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E2EE6D" w14:textId="77777777" w:rsidR="005523E3" w:rsidRPr="002B0FCB" w:rsidRDefault="005523E3" w:rsidP="005523E3">
      <w:pPr>
        <w:spacing w:line="276" w:lineRule="auto"/>
        <w:jc w:val="center"/>
        <w:rPr>
          <w:rFonts w:ascii="Times New Roman" w:eastAsia="Times New Roman" w:hAnsi="Times New Roman"/>
          <w:bCs/>
          <w:sz w:val="28"/>
          <w:szCs w:val="28"/>
          <w:lang w:eastAsia="ru-RU"/>
        </w:rPr>
      </w:pPr>
      <w:r w:rsidRPr="002B0FCB">
        <w:rPr>
          <w:rFonts w:ascii="Times New Roman" w:eastAsia="Times New Roman" w:hAnsi="Times New Roman"/>
          <w:bCs/>
          <w:sz w:val="28"/>
          <w:szCs w:val="28"/>
          <w:lang w:eastAsia="ru-RU"/>
        </w:rPr>
        <w:t xml:space="preserve">ГОСУДАРСТВЕННОЕ </w:t>
      </w:r>
      <w:proofErr w:type="gramStart"/>
      <w:r w:rsidRPr="002B0FCB">
        <w:rPr>
          <w:rFonts w:ascii="Times New Roman" w:eastAsia="Times New Roman" w:hAnsi="Times New Roman"/>
          <w:bCs/>
          <w:sz w:val="28"/>
          <w:szCs w:val="28"/>
          <w:lang w:eastAsia="ru-RU"/>
        </w:rPr>
        <w:t>АВТОНОМНОЕ  ПРОФЕССИОНАЛЬНОЕ</w:t>
      </w:r>
      <w:proofErr w:type="gramEnd"/>
      <w:r w:rsidRPr="002B0FCB">
        <w:rPr>
          <w:rFonts w:ascii="Times New Roman" w:eastAsia="Times New Roman" w:hAnsi="Times New Roman"/>
          <w:bCs/>
          <w:sz w:val="28"/>
          <w:szCs w:val="28"/>
          <w:lang w:eastAsia="ru-RU"/>
        </w:rPr>
        <w:t xml:space="preserve"> </w:t>
      </w:r>
      <w:proofErr w:type="gramStart"/>
      <w:r w:rsidRPr="002B0FCB">
        <w:rPr>
          <w:rFonts w:ascii="Times New Roman" w:eastAsia="Times New Roman" w:hAnsi="Times New Roman"/>
          <w:bCs/>
          <w:sz w:val="28"/>
          <w:szCs w:val="28"/>
          <w:lang w:eastAsia="ru-RU"/>
        </w:rPr>
        <w:t>ОБРАЗОВАТЕЛЬНОЕ  УЧРЕЖДЕНИЕ</w:t>
      </w:r>
      <w:proofErr w:type="gramEnd"/>
      <w:r w:rsidRPr="002B0FCB">
        <w:rPr>
          <w:rFonts w:ascii="Times New Roman" w:eastAsia="Times New Roman" w:hAnsi="Times New Roman"/>
          <w:bCs/>
          <w:sz w:val="28"/>
          <w:szCs w:val="28"/>
          <w:lang w:eastAsia="ru-RU"/>
        </w:rPr>
        <w:t xml:space="preserve"> «АКБУЛАКСКИЙ </w:t>
      </w:r>
      <w:proofErr w:type="gramStart"/>
      <w:r w:rsidRPr="002B0FCB">
        <w:rPr>
          <w:rFonts w:ascii="Times New Roman" w:eastAsia="Times New Roman" w:hAnsi="Times New Roman"/>
          <w:bCs/>
          <w:sz w:val="28"/>
          <w:szCs w:val="28"/>
          <w:lang w:eastAsia="ru-RU"/>
        </w:rPr>
        <w:t>ПОЛИТЕХНИЧЕСКИЙ  ТЕХНИКУМ</w:t>
      </w:r>
      <w:proofErr w:type="gramEnd"/>
      <w:r w:rsidRPr="002B0FCB">
        <w:rPr>
          <w:rFonts w:ascii="Times New Roman" w:eastAsia="Times New Roman" w:hAnsi="Times New Roman"/>
          <w:bCs/>
          <w:sz w:val="28"/>
          <w:szCs w:val="28"/>
          <w:lang w:eastAsia="ru-RU"/>
        </w:rPr>
        <w:t>»</w:t>
      </w:r>
    </w:p>
    <w:p w14:paraId="6DE170D6" w14:textId="77777777" w:rsidR="005523E3" w:rsidRPr="002B0FCB" w:rsidRDefault="005523E3" w:rsidP="005523E3">
      <w:pPr>
        <w:spacing w:line="276" w:lineRule="auto"/>
        <w:rPr>
          <w:rFonts w:ascii="Times New Roman" w:eastAsia="Times New Roman" w:hAnsi="Times New Roman"/>
          <w:sz w:val="28"/>
          <w:szCs w:val="28"/>
          <w:lang w:eastAsia="ru-RU"/>
        </w:rPr>
      </w:pPr>
    </w:p>
    <w:p w14:paraId="42E2CEED" w14:textId="122943F9" w:rsidR="00502F97" w:rsidRDefault="00502F97" w:rsidP="00502F97">
      <w:pPr>
        <w:jc w:val="right"/>
        <w:rPr>
          <w:rFonts w:ascii="Times New Roman" w:hAnsi="Times New Roman" w:cs="Times New Roman"/>
          <w:b/>
          <w:bCs/>
          <w:color w:val="0070C0"/>
          <w:sz w:val="24"/>
          <w:szCs w:val="24"/>
        </w:rPr>
      </w:pPr>
    </w:p>
    <w:p w14:paraId="3229CAAE" w14:textId="08514E9B" w:rsidR="00502F97" w:rsidRDefault="00502F97" w:rsidP="00E01C42">
      <w:pPr>
        <w:jc w:val="center"/>
        <w:rPr>
          <w:rFonts w:ascii="Times New Roman" w:hAnsi="Times New Roman" w:cs="Times New Roman"/>
          <w:b/>
          <w:bCs/>
          <w:color w:val="FF0000"/>
          <w:sz w:val="24"/>
          <w:szCs w:val="24"/>
        </w:rPr>
      </w:pPr>
    </w:p>
    <w:p w14:paraId="48C6E9F8" w14:textId="77777777" w:rsidR="005C452C" w:rsidRDefault="005C452C" w:rsidP="00E01C42">
      <w:pPr>
        <w:jc w:val="center"/>
        <w:rPr>
          <w:rFonts w:ascii="Times New Roman" w:hAnsi="Times New Roman" w:cs="Times New Roman"/>
          <w:b/>
          <w:bCs/>
          <w:color w:val="FF0000"/>
          <w:sz w:val="24"/>
          <w:szCs w:val="24"/>
        </w:rPr>
      </w:pPr>
    </w:p>
    <w:p w14:paraId="120A9E12" w14:textId="77777777" w:rsidR="005C452C" w:rsidRDefault="005C452C" w:rsidP="00E01C42">
      <w:pPr>
        <w:jc w:val="center"/>
        <w:rPr>
          <w:rFonts w:ascii="Times New Roman" w:hAnsi="Times New Roman" w:cs="Times New Roman"/>
          <w:b/>
          <w:bCs/>
          <w:color w:val="FF0000"/>
          <w:sz w:val="24"/>
          <w:szCs w:val="24"/>
        </w:rPr>
      </w:pPr>
    </w:p>
    <w:p w14:paraId="3C5EDD40" w14:textId="77777777" w:rsidR="005C452C" w:rsidRDefault="005C452C" w:rsidP="00E01C42">
      <w:pPr>
        <w:jc w:val="center"/>
        <w:rPr>
          <w:rFonts w:ascii="Times New Roman" w:hAnsi="Times New Roman" w:cs="Times New Roman"/>
          <w:b/>
          <w:bCs/>
          <w:color w:val="FF0000"/>
          <w:sz w:val="24"/>
          <w:szCs w:val="24"/>
        </w:rPr>
      </w:pPr>
    </w:p>
    <w:p w14:paraId="1E5AA962" w14:textId="77777777" w:rsidR="005C452C" w:rsidRDefault="005C452C" w:rsidP="00E01C42">
      <w:pPr>
        <w:jc w:val="center"/>
        <w:rPr>
          <w:rFonts w:ascii="Times New Roman" w:hAnsi="Times New Roman" w:cs="Times New Roman"/>
          <w:b/>
          <w:bCs/>
          <w:color w:val="0070C0"/>
          <w:sz w:val="24"/>
          <w:szCs w:val="24"/>
        </w:rPr>
      </w:pPr>
    </w:p>
    <w:p w14:paraId="3241382C" w14:textId="0B14BBBE" w:rsidR="00502F97" w:rsidRDefault="00502F97" w:rsidP="00502F97">
      <w:pPr>
        <w:jc w:val="right"/>
        <w:rPr>
          <w:rFonts w:ascii="Times New Roman" w:hAnsi="Times New Roman" w:cs="Times New Roman"/>
          <w:b/>
          <w:bCs/>
          <w:color w:val="0070C0"/>
          <w:sz w:val="24"/>
          <w:szCs w:val="24"/>
        </w:rPr>
      </w:pPr>
    </w:p>
    <w:p w14:paraId="35730DA3" w14:textId="77777777" w:rsidR="00502F97" w:rsidRPr="00502F97" w:rsidRDefault="00502F97" w:rsidP="00502F97">
      <w:pPr>
        <w:jc w:val="right"/>
        <w:rPr>
          <w:rFonts w:ascii="Times New Roman" w:hAnsi="Times New Roman" w:cs="Times New Roman"/>
          <w:b/>
          <w:bCs/>
          <w:color w:val="0070C0"/>
          <w:sz w:val="24"/>
          <w:szCs w:val="24"/>
        </w:rPr>
      </w:pPr>
    </w:p>
    <w:p w14:paraId="1E0024D1" w14:textId="06DBBA0D" w:rsidR="008F578C" w:rsidRPr="008F578C" w:rsidRDefault="006D1C4C" w:rsidP="008F578C">
      <w:pPr>
        <w:jc w:val="center"/>
        <w:rPr>
          <w:rFonts w:ascii="Times New Roman" w:hAnsi="Times New Roman" w:cs="Times New Roman"/>
          <w:b/>
          <w:bCs/>
          <w:sz w:val="24"/>
          <w:szCs w:val="24"/>
        </w:rPr>
      </w:pPr>
      <w:r>
        <w:rPr>
          <w:rFonts w:ascii="Times New Roman" w:hAnsi="Times New Roman" w:cs="Times New Roman"/>
          <w:b/>
          <w:bCs/>
          <w:sz w:val="24"/>
          <w:szCs w:val="24"/>
        </w:rPr>
        <w:t>Р</w:t>
      </w:r>
      <w:r w:rsidR="00D32F37" w:rsidRPr="008F578C">
        <w:rPr>
          <w:rFonts w:ascii="Times New Roman" w:hAnsi="Times New Roman" w:cs="Times New Roman"/>
          <w:b/>
          <w:bCs/>
          <w:sz w:val="24"/>
          <w:szCs w:val="24"/>
        </w:rPr>
        <w:t xml:space="preserve">абочая программа </w:t>
      </w:r>
      <w:r w:rsidR="00F5373D">
        <w:rPr>
          <w:rFonts w:ascii="Times New Roman" w:hAnsi="Times New Roman" w:cs="Times New Roman"/>
          <w:b/>
          <w:bCs/>
          <w:sz w:val="24"/>
          <w:szCs w:val="24"/>
        </w:rPr>
        <w:t>дисциплины</w:t>
      </w:r>
    </w:p>
    <w:p w14:paraId="00F4A2E4" w14:textId="431BF585" w:rsidR="00CC0DA6" w:rsidRDefault="008F578C" w:rsidP="006E7FF4">
      <w:pPr>
        <w:pStyle w:val="1"/>
      </w:pPr>
      <w:bookmarkStart w:id="0" w:name="_Toc150695621"/>
      <w:bookmarkStart w:id="1" w:name="_Toc150695786"/>
      <w:bookmarkStart w:id="2" w:name="_Toc156824969"/>
      <w:r w:rsidRPr="006A6494">
        <w:t>«</w:t>
      </w:r>
      <w:r w:rsidR="006A6494" w:rsidRPr="006A6494">
        <w:t>ОП.0</w:t>
      </w:r>
      <w:r w:rsidR="00EF1FBF">
        <w:t>3</w:t>
      </w:r>
      <w:r w:rsidR="006A6494" w:rsidRPr="006A6494">
        <w:t xml:space="preserve"> </w:t>
      </w:r>
      <w:r w:rsidR="00EF1FBF" w:rsidRPr="008B04C9">
        <w:rPr>
          <w:color w:val="000000"/>
        </w:rPr>
        <w:t>Э</w:t>
      </w:r>
      <w:r w:rsidR="00EF1FBF">
        <w:rPr>
          <w:color w:val="000000"/>
        </w:rPr>
        <w:t>КСПЛУАТАЦИЯ ТОРГОВО-ТЕХНОЛОГИЧЕКОГО ОБОРУДОВАНИЯ И ОХРАНА ТРУДА</w:t>
      </w:r>
      <w:r w:rsidRPr="006A6494">
        <w:t>»</w:t>
      </w:r>
      <w:bookmarkEnd w:id="0"/>
      <w:bookmarkEnd w:id="1"/>
      <w:bookmarkEnd w:id="2"/>
      <w:r w:rsidR="006A6494" w:rsidRPr="006A6494">
        <w:t xml:space="preserve"> </w:t>
      </w:r>
    </w:p>
    <w:p w14:paraId="41E9DB3F" w14:textId="600FBBAA" w:rsidR="00502F97" w:rsidRDefault="00502F97" w:rsidP="006E7FF4">
      <w:pPr>
        <w:pStyle w:val="1"/>
      </w:pPr>
    </w:p>
    <w:p w14:paraId="522AF655" w14:textId="58023A3D" w:rsidR="00502F97" w:rsidRDefault="005523E3" w:rsidP="006E7FF4">
      <w:pPr>
        <w:pStyle w:val="1"/>
      </w:pPr>
      <w:r w:rsidRPr="005523E3">
        <w:drawing>
          <wp:inline distT="0" distB="0" distL="0" distR="0" wp14:anchorId="58252A1F" wp14:editId="6CE06328">
            <wp:extent cx="6120130" cy="2286635"/>
            <wp:effectExtent l="0" t="0" r="0" b="0"/>
            <wp:docPr id="167854813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20130" cy="2286635"/>
                    </a:xfrm>
                    <a:prstGeom prst="rect">
                      <a:avLst/>
                    </a:prstGeom>
                    <a:noFill/>
                    <a:ln>
                      <a:noFill/>
                    </a:ln>
                  </pic:spPr>
                </pic:pic>
              </a:graphicData>
            </a:graphic>
          </wp:inline>
        </w:drawing>
      </w:r>
    </w:p>
    <w:p w14:paraId="090FF9E5" w14:textId="1E6817EA" w:rsidR="00502F97" w:rsidRDefault="00502F97" w:rsidP="00B650AF">
      <w:pPr>
        <w:pStyle w:val="1"/>
        <w:jc w:val="left"/>
        <w:rPr>
          <w:b w:val="0"/>
          <w:sz w:val="28"/>
          <w:szCs w:val="28"/>
        </w:rPr>
      </w:pPr>
    </w:p>
    <w:p w14:paraId="188F9E1A" w14:textId="77777777" w:rsidR="00B650AF" w:rsidRDefault="00B650AF" w:rsidP="00B650AF">
      <w:pPr>
        <w:pStyle w:val="1"/>
        <w:jc w:val="left"/>
      </w:pPr>
    </w:p>
    <w:p w14:paraId="1A6A1C57" w14:textId="771B64CF" w:rsidR="00502F97" w:rsidRDefault="00502F97" w:rsidP="006E7FF4">
      <w:pPr>
        <w:pStyle w:val="1"/>
      </w:pPr>
    </w:p>
    <w:p w14:paraId="2A7F62AA" w14:textId="77777777" w:rsidR="00CD3A1B" w:rsidRDefault="00CD3A1B" w:rsidP="00B656E1">
      <w:pPr>
        <w:pStyle w:val="1d"/>
        <w:jc w:val="center"/>
        <w:rPr>
          <w:b/>
          <w:lang w:val="ru-RU"/>
        </w:rPr>
      </w:pPr>
      <w:bookmarkStart w:id="3" w:name="_Toc149904144"/>
      <w:bookmarkStart w:id="4" w:name="_Toc150695622"/>
      <w:bookmarkStart w:id="5" w:name="_Toc150695787"/>
    </w:p>
    <w:p w14:paraId="733388C8" w14:textId="77777777" w:rsidR="00B650AF" w:rsidRDefault="00B650AF" w:rsidP="00B650AF">
      <w:pPr>
        <w:pStyle w:val="afc"/>
        <w:rPr>
          <w:lang w:eastAsia="nl-NL"/>
        </w:rPr>
      </w:pPr>
    </w:p>
    <w:p w14:paraId="50BCD226" w14:textId="77777777" w:rsidR="00B650AF" w:rsidRDefault="00B650AF" w:rsidP="00B650AF">
      <w:pPr>
        <w:pStyle w:val="afc"/>
        <w:rPr>
          <w:lang w:eastAsia="nl-NL"/>
        </w:rPr>
      </w:pPr>
    </w:p>
    <w:p w14:paraId="10E22371" w14:textId="77777777" w:rsidR="00B650AF" w:rsidRDefault="00B650AF" w:rsidP="00B650AF">
      <w:pPr>
        <w:pStyle w:val="afc"/>
        <w:rPr>
          <w:lang w:eastAsia="nl-NL"/>
        </w:rPr>
      </w:pPr>
    </w:p>
    <w:p w14:paraId="2B53C0F3" w14:textId="77777777" w:rsidR="00B650AF" w:rsidRPr="00B650AF" w:rsidRDefault="00B650AF" w:rsidP="00B650AF">
      <w:pPr>
        <w:pStyle w:val="afc"/>
        <w:rPr>
          <w:lang w:eastAsia="nl-NL"/>
        </w:rPr>
      </w:pPr>
    </w:p>
    <w:p w14:paraId="047D1436" w14:textId="77777777" w:rsidR="00B650AF" w:rsidRPr="002B0FCB" w:rsidRDefault="00B650AF" w:rsidP="00B650AF">
      <w:pPr>
        <w:spacing w:line="276" w:lineRule="auto"/>
        <w:jc w:val="center"/>
        <w:rPr>
          <w:rFonts w:ascii="Times New Roman" w:eastAsia="Times New Roman" w:hAnsi="Times New Roman"/>
          <w:sz w:val="28"/>
          <w:szCs w:val="28"/>
          <w:lang w:eastAsia="ru-RU"/>
        </w:rPr>
      </w:pPr>
      <w:bookmarkStart w:id="6" w:name="_Toc156825287"/>
    </w:p>
    <w:p w14:paraId="4D7D086C" w14:textId="77777777" w:rsidR="00B650AF" w:rsidRPr="002B0FCB" w:rsidRDefault="00B650AF" w:rsidP="00B650AF">
      <w:pPr>
        <w:spacing w:line="276" w:lineRule="auto"/>
        <w:jc w:val="center"/>
        <w:rPr>
          <w:rFonts w:ascii="Times New Roman" w:eastAsia="Times New Roman" w:hAnsi="Times New Roman"/>
          <w:sz w:val="28"/>
          <w:szCs w:val="28"/>
          <w:lang w:eastAsia="ru-RU"/>
        </w:rPr>
      </w:pPr>
      <w:r w:rsidRPr="002B0FCB">
        <w:rPr>
          <w:rFonts w:ascii="Times New Roman" w:eastAsia="Times New Roman" w:hAnsi="Times New Roman"/>
          <w:sz w:val="28"/>
          <w:szCs w:val="28"/>
          <w:lang w:eastAsia="ru-RU"/>
        </w:rPr>
        <w:t>Акбулак, 2025 год</w:t>
      </w:r>
    </w:p>
    <w:p w14:paraId="1F73E378" w14:textId="1C6565CE" w:rsidR="002717AE" w:rsidRDefault="00910E8E" w:rsidP="00C422A9">
      <w:pPr>
        <w:pStyle w:val="1f"/>
        <w:rPr>
          <w:rFonts w:ascii="Times New Roman" w:hAnsi="Times New Roman"/>
          <w:lang w:val="ru-RU"/>
        </w:rPr>
      </w:pPr>
      <w:r w:rsidRPr="00910E8E">
        <w:rPr>
          <w:rFonts w:ascii="Times New Roman" w:hAnsi="Times New Roman"/>
          <w:noProof/>
          <w:lang w:val="ru-RU"/>
        </w:rPr>
        <w:lastRenderedPageBreak/>
        <w:drawing>
          <wp:inline distT="0" distB="0" distL="0" distR="0" wp14:anchorId="68653C3D" wp14:editId="4998030F">
            <wp:extent cx="6120130" cy="2869565"/>
            <wp:effectExtent l="0" t="0" r="0" b="6985"/>
            <wp:docPr id="128934153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20130" cy="2869565"/>
                    </a:xfrm>
                    <a:prstGeom prst="rect">
                      <a:avLst/>
                    </a:prstGeom>
                    <a:noFill/>
                    <a:ln>
                      <a:noFill/>
                    </a:ln>
                  </pic:spPr>
                </pic:pic>
              </a:graphicData>
            </a:graphic>
          </wp:inline>
        </w:drawing>
      </w:r>
    </w:p>
    <w:p w14:paraId="24F661D8" w14:textId="77777777" w:rsidR="002717AE" w:rsidRDefault="002717AE" w:rsidP="00C422A9">
      <w:pPr>
        <w:pStyle w:val="1f"/>
        <w:rPr>
          <w:rFonts w:ascii="Times New Roman" w:hAnsi="Times New Roman"/>
          <w:lang w:val="ru-RU"/>
        </w:rPr>
      </w:pPr>
    </w:p>
    <w:p w14:paraId="79D135C8" w14:textId="77777777" w:rsidR="002717AE" w:rsidRDefault="002717AE" w:rsidP="00C422A9">
      <w:pPr>
        <w:pStyle w:val="1f"/>
        <w:rPr>
          <w:rFonts w:ascii="Times New Roman" w:hAnsi="Times New Roman"/>
          <w:lang w:val="ru-RU"/>
        </w:rPr>
      </w:pPr>
    </w:p>
    <w:p w14:paraId="00B82AC2" w14:textId="77777777" w:rsidR="002717AE" w:rsidRDefault="002717AE" w:rsidP="00C422A9">
      <w:pPr>
        <w:pStyle w:val="1f"/>
        <w:rPr>
          <w:rFonts w:ascii="Times New Roman" w:hAnsi="Times New Roman"/>
          <w:lang w:val="ru-RU"/>
        </w:rPr>
      </w:pPr>
    </w:p>
    <w:p w14:paraId="0811E605" w14:textId="77777777" w:rsidR="002717AE" w:rsidRDefault="002717AE" w:rsidP="00C422A9">
      <w:pPr>
        <w:pStyle w:val="1f"/>
        <w:rPr>
          <w:rFonts w:ascii="Times New Roman" w:hAnsi="Times New Roman"/>
          <w:lang w:val="ru-RU"/>
        </w:rPr>
      </w:pPr>
    </w:p>
    <w:p w14:paraId="13CA68CA" w14:textId="77777777" w:rsidR="002717AE" w:rsidRDefault="002717AE" w:rsidP="00C422A9">
      <w:pPr>
        <w:pStyle w:val="1f"/>
        <w:rPr>
          <w:rFonts w:ascii="Times New Roman" w:hAnsi="Times New Roman"/>
          <w:lang w:val="ru-RU"/>
        </w:rPr>
      </w:pPr>
    </w:p>
    <w:p w14:paraId="6C51ADE3" w14:textId="77777777" w:rsidR="002717AE" w:rsidRDefault="002717AE" w:rsidP="00C422A9">
      <w:pPr>
        <w:pStyle w:val="1f"/>
        <w:rPr>
          <w:rFonts w:ascii="Times New Roman" w:hAnsi="Times New Roman"/>
          <w:lang w:val="ru-RU"/>
        </w:rPr>
      </w:pPr>
    </w:p>
    <w:p w14:paraId="6056AA2E" w14:textId="77777777" w:rsidR="002717AE" w:rsidRDefault="002717AE" w:rsidP="00C422A9">
      <w:pPr>
        <w:pStyle w:val="1f"/>
        <w:rPr>
          <w:rFonts w:ascii="Times New Roman" w:hAnsi="Times New Roman"/>
          <w:lang w:val="ru-RU"/>
        </w:rPr>
      </w:pPr>
    </w:p>
    <w:p w14:paraId="597EDFCF" w14:textId="77777777" w:rsidR="002717AE" w:rsidRDefault="002717AE" w:rsidP="00C422A9">
      <w:pPr>
        <w:pStyle w:val="1f"/>
        <w:rPr>
          <w:rFonts w:ascii="Times New Roman" w:hAnsi="Times New Roman"/>
          <w:lang w:val="ru-RU"/>
        </w:rPr>
      </w:pPr>
    </w:p>
    <w:p w14:paraId="508E8651" w14:textId="77777777" w:rsidR="002717AE" w:rsidRDefault="002717AE" w:rsidP="00C422A9">
      <w:pPr>
        <w:pStyle w:val="1f"/>
        <w:rPr>
          <w:rFonts w:ascii="Times New Roman" w:hAnsi="Times New Roman"/>
          <w:lang w:val="ru-RU"/>
        </w:rPr>
      </w:pPr>
    </w:p>
    <w:p w14:paraId="1D150FCA" w14:textId="77777777" w:rsidR="002717AE" w:rsidRDefault="002717AE" w:rsidP="00C422A9">
      <w:pPr>
        <w:pStyle w:val="1f"/>
        <w:rPr>
          <w:rFonts w:ascii="Times New Roman" w:hAnsi="Times New Roman"/>
          <w:lang w:val="ru-RU"/>
        </w:rPr>
      </w:pPr>
    </w:p>
    <w:p w14:paraId="6F634F80" w14:textId="77777777" w:rsidR="002717AE" w:rsidRDefault="002717AE" w:rsidP="00C422A9">
      <w:pPr>
        <w:pStyle w:val="1f"/>
        <w:rPr>
          <w:rFonts w:ascii="Times New Roman" w:hAnsi="Times New Roman"/>
          <w:lang w:val="ru-RU"/>
        </w:rPr>
      </w:pPr>
    </w:p>
    <w:p w14:paraId="74D2FE4E" w14:textId="77777777" w:rsidR="002717AE" w:rsidRDefault="002717AE" w:rsidP="00C422A9">
      <w:pPr>
        <w:pStyle w:val="1f"/>
        <w:rPr>
          <w:rFonts w:ascii="Times New Roman" w:hAnsi="Times New Roman"/>
          <w:lang w:val="ru-RU"/>
        </w:rPr>
      </w:pPr>
    </w:p>
    <w:p w14:paraId="1E717D92" w14:textId="77777777" w:rsidR="002717AE" w:rsidRDefault="002717AE" w:rsidP="00C422A9">
      <w:pPr>
        <w:pStyle w:val="1f"/>
        <w:rPr>
          <w:rFonts w:ascii="Times New Roman" w:hAnsi="Times New Roman"/>
          <w:lang w:val="ru-RU"/>
        </w:rPr>
      </w:pPr>
    </w:p>
    <w:p w14:paraId="0C37A0B0" w14:textId="77777777" w:rsidR="002717AE" w:rsidRDefault="002717AE" w:rsidP="00C422A9">
      <w:pPr>
        <w:pStyle w:val="1f"/>
        <w:rPr>
          <w:rFonts w:ascii="Times New Roman" w:hAnsi="Times New Roman"/>
          <w:lang w:val="ru-RU"/>
        </w:rPr>
      </w:pPr>
    </w:p>
    <w:p w14:paraId="50181936" w14:textId="77777777" w:rsidR="002717AE" w:rsidRDefault="002717AE" w:rsidP="00C422A9">
      <w:pPr>
        <w:pStyle w:val="1f"/>
        <w:rPr>
          <w:rFonts w:ascii="Times New Roman" w:hAnsi="Times New Roman"/>
          <w:lang w:val="ru-RU"/>
        </w:rPr>
      </w:pPr>
    </w:p>
    <w:p w14:paraId="65729F0C" w14:textId="77777777" w:rsidR="002717AE" w:rsidRDefault="002717AE" w:rsidP="00C422A9">
      <w:pPr>
        <w:pStyle w:val="1f"/>
        <w:rPr>
          <w:rFonts w:ascii="Times New Roman" w:hAnsi="Times New Roman"/>
          <w:lang w:val="ru-RU"/>
        </w:rPr>
      </w:pPr>
    </w:p>
    <w:p w14:paraId="082F645E" w14:textId="77777777" w:rsidR="002717AE" w:rsidRDefault="002717AE" w:rsidP="00C422A9">
      <w:pPr>
        <w:pStyle w:val="1f"/>
        <w:rPr>
          <w:rFonts w:ascii="Times New Roman" w:hAnsi="Times New Roman"/>
          <w:lang w:val="ru-RU"/>
        </w:rPr>
      </w:pPr>
    </w:p>
    <w:p w14:paraId="764EB74F" w14:textId="77777777" w:rsidR="002717AE" w:rsidRDefault="002717AE" w:rsidP="00C422A9">
      <w:pPr>
        <w:pStyle w:val="1f"/>
        <w:rPr>
          <w:rFonts w:ascii="Times New Roman" w:hAnsi="Times New Roman"/>
          <w:lang w:val="ru-RU"/>
        </w:rPr>
      </w:pPr>
    </w:p>
    <w:p w14:paraId="29FC3E08" w14:textId="77777777" w:rsidR="002717AE" w:rsidRDefault="002717AE" w:rsidP="00C422A9">
      <w:pPr>
        <w:pStyle w:val="1f"/>
        <w:rPr>
          <w:rFonts w:ascii="Times New Roman" w:hAnsi="Times New Roman"/>
          <w:lang w:val="ru-RU"/>
        </w:rPr>
      </w:pPr>
    </w:p>
    <w:p w14:paraId="7734E2B0" w14:textId="77777777" w:rsidR="002717AE" w:rsidRDefault="002717AE" w:rsidP="00C422A9">
      <w:pPr>
        <w:pStyle w:val="1f"/>
        <w:rPr>
          <w:rFonts w:ascii="Times New Roman" w:hAnsi="Times New Roman"/>
          <w:lang w:val="ru-RU"/>
        </w:rPr>
      </w:pPr>
    </w:p>
    <w:p w14:paraId="0E1FD585" w14:textId="77777777" w:rsidR="002717AE" w:rsidRDefault="002717AE" w:rsidP="00C422A9">
      <w:pPr>
        <w:pStyle w:val="1f"/>
        <w:rPr>
          <w:rFonts w:ascii="Times New Roman" w:hAnsi="Times New Roman"/>
          <w:lang w:val="ru-RU"/>
        </w:rPr>
      </w:pPr>
    </w:p>
    <w:p w14:paraId="52897C21" w14:textId="77777777" w:rsidR="002717AE" w:rsidRDefault="002717AE" w:rsidP="00C422A9">
      <w:pPr>
        <w:pStyle w:val="1f"/>
        <w:rPr>
          <w:rFonts w:ascii="Times New Roman" w:hAnsi="Times New Roman"/>
          <w:lang w:val="ru-RU"/>
        </w:rPr>
      </w:pPr>
    </w:p>
    <w:p w14:paraId="6920DC38" w14:textId="77777777" w:rsidR="002717AE" w:rsidRDefault="002717AE" w:rsidP="00C422A9">
      <w:pPr>
        <w:pStyle w:val="1f"/>
        <w:rPr>
          <w:rFonts w:ascii="Times New Roman" w:hAnsi="Times New Roman"/>
          <w:lang w:val="ru-RU"/>
        </w:rPr>
      </w:pPr>
    </w:p>
    <w:p w14:paraId="14DBC51E" w14:textId="77777777" w:rsidR="002717AE" w:rsidRDefault="002717AE" w:rsidP="002717AE">
      <w:pPr>
        <w:pStyle w:val="1f"/>
        <w:jc w:val="left"/>
        <w:rPr>
          <w:rFonts w:ascii="Times New Roman" w:hAnsi="Times New Roman"/>
          <w:lang w:val="ru-RU"/>
        </w:rPr>
      </w:pPr>
    </w:p>
    <w:p w14:paraId="6F063F8D" w14:textId="327385AB" w:rsidR="00502F97" w:rsidRPr="00DF068E" w:rsidRDefault="00C422A9" w:rsidP="00C422A9">
      <w:pPr>
        <w:pStyle w:val="1f"/>
        <w:rPr>
          <w:rFonts w:ascii="Times New Roman" w:hAnsi="Times New Roman"/>
          <w:lang w:val="ru-RU"/>
        </w:rPr>
      </w:pPr>
      <w:r>
        <w:rPr>
          <w:rFonts w:ascii="Times New Roman" w:hAnsi="Times New Roman"/>
          <w:lang w:val="ru-RU"/>
        </w:rPr>
        <w:t>СОДЕРЖАНИЕ</w:t>
      </w:r>
      <w:r w:rsidR="00DF068E" w:rsidRPr="00DF068E">
        <w:rPr>
          <w:rFonts w:ascii="Times New Roman" w:hAnsi="Times New Roman"/>
          <w:lang w:val="ru-RU"/>
        </w:rPr>
        <w:t xml:space="preserve"> ПРОГРАММЫ</w:t>
      </w:r>
      <w:bookmarkEnd w:id="6"/>
    </w:p>
    <w:p w14:paraId="2170525B" w14:textId="48B949DB" w:rsidR="00C34FE7" w:rsidRPr="00C34FE7" w:rsidRDefault="000143A1" w:rsidP="004B2768">
      <w:pPr>
        <w:pStyle w:val="14"/>
        <w:rPr>
          <w:rFonts w:asciiTheme="minorHAnsi" w:eastAsiaTheme="minorEastAsia" w:hAnsiTheme="minorHAnsi" w:cstheme="minorBidi"/>
          <w:b w:val="0"/>
          <w:bCs w:val="0"/>
          <w:lang w:eastAsia="ru-RU"/>
        </w:rPr>
      </w:pPr>
      <w:r w:rsidRPr="00C34FE7">
        <w:rPr>
          <w:b w:val="0"/>
          <w:bCs w:val="0"/>
        </w:rPr>
        <w:lastRenderedPageBreak/>
        <w:fldChar w:fldCharType="begin"/>
      </w:r>
      <w:r w:rsidRPr="00C34FE7">
        <w:rPr>
          <w:b w:val="0"/>
          <w:bCs w:val="0"/>
        </w:rPr>
        <w:instrText xml:space="preserve"> TOC \h \z \t "Раздел 1;1;Раздел 1.1;2" </w:instrText>
      </w:r>
      <w:r w:rsidRPr="00C34FE7">
        <w:rPr>
          <w:b w:val="0"/>
          <w:bCs w:val="0"/>
        </w:rPr>
        <w:fldChar w:fldCharType="separate"/>
      </w:r>
      <w:hyperlink w:anchor="_Toc156825287" w:history="1">
        <w:r w:rsidR="00C34FE7" w:rsidRPr="00C34FE7">
          <w:rPr>
            <w:rStyle w:val="af0"/>
          </w:rPr>
          <w:t>СОДЕРЖАНИЕ ПРОГРАММЫ</w:t>
        </w:r>
        <w:r w:rsidR="00C34FE7" w:rsidRPr="00C34FE7">
          <w:rPr>
            <w:webHidden/>
          </w:rPr>
          <w:tab/>
        </w:r>
        <w:r w:rsidR="000A6557">
          <w:rPr>
            <w:webHidden/>
          </w:rPr>
          <w:t>2</w:t>
        </w:r>
      </w:hyperlink>
    </w:p>
    <w:p w14:paraId="6D143CEE" w14:textId="1BA2DFAE" w:rsidR="00C34FE7" w:rsidRPr="00C34FE7" w:rsidRDefault="00C34FE7" w:rsidP="004B2768">
      <w:pPr>
        <w:pStyle w:val="14"/>
        <w:rPr>
          <w:rFonts w:asciiTheme="minorHAnsi" w:eastAsiaTheme="minorEastAsia" w:hAnsiTheme="minorHAnsi" w:cstheme="minorBidi"/>
          <w:b w:val="0"/>
          <w:bCs w:val="0"/>
          <w:lang w:eastAsia="ru-RU"/>
        </w:rPr>
      </w:pPr>
      <w:hyperlink w:anchor="_Toc156825288" w:history="1">
        <w:r w:rsidRPr="00C34FE7">
          <w:rPr>
            <w:rStyle w:val="af0"/>
          </w:rPr>
          <w:t>1. Общая характеристика</w:t>
        </w:r>
        <w:r w:rsidRPr="00C34FE7">
          <w:rPr>
            <w:webHidden/>
          </w:rPr>
          <w:tab/>
        </w:r>
        <w:r w:rsidR="000A6557">
          <w:rPr>
            <w:webHidden/>
          </w:rPr>
          <w:t>3</w:t>
        </w:r>
      </w:hyperlink>
    </w:p>
    <w:p w14:paraId="3C72686D" w14:textId="0E641CBF" w:rsidR="00C34FE7" w:rsidRPr="00C34FE7" w:rsidRDefault="00C34FE7" w:rsidP="004B2768">
      <w:pPr>
        <w:pStyle w:val="21"/>
        <w:spacing w:line="276" w:lineRule="auto"/>
        <w:rPr>
          <w:rFonts w:asciiTheme="minorHAnsi" w:eastAsiaTheme="minorEastAsia" w:hAnsiTheme="minorHAnsi" w:cstheme="minorBidi"/>
          <w:i w:val="0"/>
          <w:iCs w:val="0"/>
          <w:sz w:val="22"/>
          <w:szCs w:val="22"/>
        </w:rPr>
      </w:pPr>
      <w:hyperlink w:anchor="_Toc156825289" w:history="1">
        <w:r w:rsidRPr="00C34FE7">
          <w:rPr>
            <w:rStyle w:val="af0"/>
            <w:i w:val="0"/>
            <w:iCs w:val="0"/>
          </w:rPr>
          <w:t>1.1. Цель и место дисциплины в структуре образовательной программы</w:t>
        </w:r>
        <w:r w:rsidRPr="00C34FE7">
          <w:rPr>
            <w:i w:val="0"/>
            <w:iCs w:val="0"/>
            <w:webHidden/>
          </w:rPr>
          <w:tab/>
        </w:r>
        <w:r w:rsidR="000A6557">
          <w:rPr>
            <w:i w:val="0"/>
            <w:iCs w:val="0"/>
            <w:webHidden/>
          </w:rPr>
          <w:t>3</w:t>
        </w:r>
      </w:hyperlink>
    </w:p>
    <w:p w14:paraId="0BC158A1" w14:textId="37885497" w:rsidR="004B2768" w:rsidRPr="004B2768" w:rsidRDefault="00C34FE7" w:rsidP="004B2768">
      <w:pPr>
        <w:pStyle w:val="21"/>
        <w:spacing w:line="276" w:lineRule="auto"/>
        <w:rPr>
          <w:i w:val="0"/>
          <w:iCs w:val="0"/>
        </w:rPr>
      </w:pPr>
      <w:hyperlink w:anchor="_Toc156825290" w:history="1">
        <w:r w:rsidRPr="00C34FE7">
          <w:rPr>
            <w:rStyle w:val="af0"/>
            <w:i w:val="0"/>
            <w:iCs w:val="0"/>
          </w:rPr>
          <w:t>1.2. Планируемые результаты освоения дисциплины</w:t>
        </w:r>
        <w:r w:rsidRPr="00C34FE7">
          <w:rPr>
            <w:i w:val="0"/>
            <w:iCs w:val="0"/>
            <w:webHidden/>
          </w:rPr>
          <w:tab/>
        </w:r>
        <w:r w:rsidR="000A6557">
          <w:rPr>
            <w:i w:val="0"/>
            <w:iCs w:val="0"/>
            <w:webHidden/>
          </w:rPr>
          <w:t>3</w:t>
        </w:r>
      </w:hyperlink>
    </w:p>
    <w:p w14:paraId="59914C45" w14:textId="5019D867" w:rsidR="004B2768" w:rsidRPr="004B2768" w:rsidRDefault="004B2768" w:rsidP="004B2768">
      <w:pPr>
        <w:spacing w:line="276" w:lineRule="auto"/>
        <w:rPr>
          <w:rFonts w:ascii="Times New Roman" w:hAnsi="Times New Roman" w:cs="Times New Roman"/>
          <w:sz w:val="24"/>
          <w:szCs w:val="24"/>
          <w:lang w:eastAsia="ru-RU"/>
        </w:rPr>
      </w:pPr>
      <w:r>
        <w:rPr>
          <w:rFonts w:ascii="Times New Roman" w:hAnsi="Times New Roman" w:cs="Times New Roman"/>
          <w:sz w:val="24"/>
          <w:szCs w:val="24"/>
          <w:lang w:eastAsia="ru-RU"/>
        </w:rPr>
        <w:t xml:space="preserve">    </w:t>
      </w:r>
      <w:r w:rsidRPr="004B2768">
        <w:rPr>
          <w:rFonts w:ascii="Times New Roman" w:hAnsi="Times New Roman" w:cs="Times New Roman"/>
          <w:sz w:val="24"/>
          <w:szCs w:val="24"/>
          <w:lang w:eastAsia="ru-RU"/>
        </w:rPr>
        <w:t>1.3 Обоснование часов вариативной части ОПОП -П</w:t>
      </w:r>
      <w:r w:rsidR="000A6557">
        <w:rPr>
          <w:rFonts w:ascii="Times New Roman" w:hAnsi="Times New Roman" w:cs="Times New Roman"/>
          <w:sz w:val="24"/>
          <w:szCs w:val="24"/>
          <w:lang w:eastAsia="ru-RU"/>
        </w:rPr>
        <w:t>…………………………………………8</w:t>
      </w:r>
    </w:p>
    <w:p w14:paraId="4FE582FF" w14:textId="1ABA1482" w:rsidR="00C34FE7" w:rsidRPr="00C34FE7" w:rsidRDefault="00C34FE7" w:rsidP="004B2768">
      <w:pPr>
        <w:pStyle w:val="14"/>
        <w:rPr>
          <w:rFonts w:asciiTheme="minorHAnsi" w:eastAsiaTheme="minorEastAsia" w:hAnsiTheme="minorHAnsi" w:cstheme="minorBidi"/>
          <w:b w:val="0"/>
          <w:bCs w:val="0"/>
          <w:lang w:eastAsia="ru-RU"/>
        </w:rPr>
      </w:pPr>
      <w:hyperlink w:anchor="_Toc156825291" w:history="1">
        <w:r w:rsidRPr="00C34FE7">
          <w:rPr>
            <w:rStyle w:val="af0"/>
          </w:rPr>
          <w:t>2. Структура и</w:t>
        </w:r>
        <w:r w:rsidR="004B2768">
          <w:rPr>
            <w:rStyle w:val="af0"/>
          </w:rPr>
          <w:t xml:space="preserve"> </w:t>
        </w:r>
        <w:r w:rsidRPr="00C34FE7">
          <w:rPr>
            <w:rStyle w:val="af0"/>
          </w:rPr>
          <w:t>содержание ДИСЦИПЛИНЫ</w:t>
        </w:r>
        <w:r w:rsidRPr="00C34FE7">
          <w:rPr>
            <w:webHidden/>
          </w:rPr>
          <w:tab/>
        </w:r>
        <w:r w:rsidR="00510DEC">
          <w:rPr>
            <w:webHidden/>
          </w:rPr>
          <w:t>8</w:t>
        </w:r>
      </w:hyperlink>
    </w:p>
    <w:p w14:paraId="32DF4049" w14:textId="08645438" w:rsidR="00C34FE7" w:rsidRPr="00C34FE7" w:rsidRDefault="00C34FE7" w:rsidP="004B2768">
      <w:pPr>
        <w:pStyle w:val="21"/>
        <w:pBdr>
          <w:right w:val="single" w:sz="4" w:space="1" w:color="auto"/>
        </w:pBdr>
        <w:spacing w:line="276" w:lineRule="auto"/>
        <w:rPr>
          <w:rFonts w:asciiTheme="minorHAnsi" w:eastAsiaTheme="minorEastAsia" w:hAnsiTheme="minorHAnsi" w:cstheme="minorBidi"/>
          <w:i w:val="0"/>
          <w:iCs w:val="0"/>
          <w:sz w:val="22"/>
          <w:szCs w:val="22"/>
        </w:rPr>
      </w:pPr>
      <w:hyperlink w:anchor="_Toc156825292" w:history="1">
        <w:r w:rsidRPr="00C34FE7">
          <w:rPr>
            <w:rStyle w:val="af0"/>
            <w:i w:val="0"/>
            <w:iCs w:val="0"/>
          </w:rPr>
          <w:t>2.1. Трудоемкость освоения дисциплины</w:t>
        </w:r>
        <w:r w:rsidRPr="00C34FE7">
          <w:rPr>
            <w:i w:val="0"/>
            <w:iCs w:val="0"/>
            <w:webHidden/>
          </w:rPr>
          <w:tab/>
        </w:r>
        <w:r w:rsidR="00510DEC">
          <w:rPr>
            <w:i w:val="0"/>
            <w:iCs w:val="0"/>
            <w:webHidden/>
          </w:rPr>
          <w:t>8</w:t>
        </w:r>
      </w:hyperlink>
    </w:p>
    <w:p w14:paraId="20BC6469" w14:textId="6654AC9E" w:rsidR="00C34FE7" w:rsidRPr="00C34FE7" w:rsidRDefault="00C34FE7" w:rsidP="004B2768">
      <w:pPr>
        <w:pStyle w:val="21"/>
        <w:spacing w:line="276" w:lineRule="auto"/>
        <w:rPr>
          <w:rFonts w:asciiTheme="minorHAnsi" w:eastAsiaTheme="minorEastAsia" w:hAnsiTheme="minorHAnsi" w:cstheme="minorBidi"/>
          <w:i w:val="0"/>
          <w:iCs w:val="0"/>
          <w:sz w:val="22"/>
          <w:szCs w:val="22"/>
        </w:rPr>
      </w:pPr>
      <w:hyperlink w:anchor="_Toc156825293" w:history="1">
        <w:r w:rsidRPr="00C34FE7">
          <w:rPr>
            <w:rStyle w:val="af0"/>
            <w:i w:val="0"/>
            <w:iCs w:val="0"/>
          </w:rPr>
          <w:t>2.2. Содержание дисциплины</w:t>
        </w:r>
        <w:r w:rsidRPr="00C34FE7">
          <w:rPr>
            <w:i w:val="0"/>
            <w:iCs w:val="0"/>
            <w:webHidden/>
          </w:rPr>
          <w:tab/>
        </w:r>
        <w:r w:rsidR="00510DEC">
          <w:rPr>
            <w:i w:val="0"/>
            <w:iCs w:val="0"/>
            <w:webHidden/>
          </w:rPr>
          <w:t>9</w:t>
        </w:r>
      </w:hyperlink>
    </w:p>
    <w:p w14:paraId="7664C81D" w14:textId="14ADB7E2" w:rsidR="00C34FE7" w:rsidRPr="00C34FE7" w:rsidRDefault="00C34FE7" w:rsidP="004B2768">
      <w:pPr>
        <w:pStyle w:val="14"/>
        <w:rPr>
          <w:rFonts w:asciiTheme="minorHAnsi" w:eastAsiaTheme="minorEastAsia" w:hAnsiTheme="minorHAnsi" w:cstheme="minorBidi"/>
          <w:b w:val="0"/>
          <w:bCs w:val="0"/>
          <w:lang w:eastAsia="ru-RU"/>
        </w:rPr>
      </w:pPr>
      <w:hyperlink w:anchor="_Toc156825296" w:history="1">
        <w:r w:rsidRPr="00C34FE7">
          <w:rPr>
            <w:rStyle w:val="af0"/>
          </w:rPr>
          <w:t>3. Условия реализации ДИСЦИПЛИНЫ</w:t>
        </w:r>
        <w:r w:rsidRPr="00C34FE7">
          <w:rPr>
            <w:webHidden/>
          </w:rPr>
          <w:tab/>
        </w:r>
        <w:r w:rsidR="000A6557">
          <w:rPr>
            <w:webHidden/>
          </w:rPr>
          <w:t>1</w:t>
        </w:r>
        <w:r w:rsidR="00510DEC">
          <w:rPr>
            <w:webHidden/>
          </w:rPr>
          <w:t>3</w:t>
        </w:r>
      </w:hyperlink>
    </w:p>
    <w:p w14:paraId="135DF4AD" w14:textId="6D71B4A3" w:rsidR="00C34FE7" w:rsidRPr="00C34FE7" w:rsidRDefault="00C34FE7" w:rsidP="004B2768">
      <w:pPr>
        <w:pStyle w:val="21"/>
        <w:spacing w:line="276" w:lineRule="auto"/>
        <w:rPr>
          <w:rFonts w:asciiTheme="minorHAnsi" w:eastAsiaTheme="minorEastAsia" w:hAnsiTheme="minorHAnsi" w:cstheme="minorBidi"/>
          <w:i w:val="0"/>
          <w:iCs w:val="0"/>
          <w:sz w:val="22"/>
          <w:szCs w:val="22"/>
        </w:rPr>
      </w:pPr>
      <w:hyperlink w:anchor="_Toc156825297" w:history="1">
        <w:r w:rsidRPr="00C34FE7">
          <w:rPr>
            <w:rStyle w:val="af0"/>
            <w:i w:val="0"/>
            <w:iCs w:val="0"/>
          </w:rPr>
          <w:t>3.1. Материально-техническое обеспечение</w:t>
        </w:r>
        <w:r w:rsidRPr="00C34FE7">
          <w:rPr>
            <w:i w:val="0"/>
            <w:iCs w:val="0"/>
            <w:webHidden/>
          </w:rPr>
          <w:tab/>
        </w:r>
        <w:r w:rsidR="000A6557">
          <w:rPr>
            <w:i w:val="0"/>
            <w:iCs w:val="0"/>
            <w:webHidden/>
          </w:rPr>
          <w:t>1</w:t>
        </w:r>
        <w:r w:rsidR="00510DEC">
          <w:rPr>
            <w:i w:val="0"/>
            <w:iCs w:val="0"/>
            <w:webHidden/>
          </w:rPr>
          <w:t>3</w:t>
        </w:r>
      </w:hyperlink>
    </w:p>
    <w:p w14:paraId="1680594E" w14:textId="30AF1766" w:rsidR="00C34FE7" w:rsidRPr="00C34FE7" w:rsidRDefault="00C34FE7" w:rsidP="00452A64">
      <w:pPr>
        <w:pStyle w:val="21"/>
        <w:rPr>
          <w:rFonts w:asciiTheme="minorHAnsi" w:eastAsiaTheme="minorEastAsia" w:hAnsiTheme="minorHAnsi" w:cstheme="minorBidi"/>
          <w:i w:val="0"/>
          <w:iCs w:val="0"/>
          <w:sz w:val="22"/>
          <w:szCs w:val="22"/>
        </w:rPr>
      </w:pPr>
      <w:hyperlink w:anchor="_Toc156825298" w:history="1">
        <w:r w:rsidRPr="00C34FE7">
          <w:rPr>
            <w:rStyle w:val="af0"/>
            <w:i w:val="0"/>
            <w:iCs w:val="0"/>
          </w:rPr>
          <w:t>3.2. Учебно-методическое обеспечение</w:t>
        </w:r>
        <w:r w:rsidRPr="00C34FE7">
          <w:rPr>
            <w:i w:val="0"/>
            <w:iCs w:val="0"/>
            <w:webHidden/>
          </w:rPr>
          <w:tab/>
        </w:r>
        <w:r w:rsidR="000A6557">
          <w:rPr>
            <w:i w:val="0"/>
            <w:iCs w:val="0"/>
            <w:webHidden/>
          </w:rPr>
          <w:t>1</w:t>
        </w:r>
        <w:r w:rsidR="00510DEC">
          <w:rPr>
            <w:i w:val="0"/>
            <w:iCs w:val="0"/>
            <w:webHidden/>
          </w:rPr>
          <w:t>3</w:t>
        </w:r>
      </w:hyperlink>
    </w:p>
    <w:p w14:paraId="54EED19D" w14:textId="43BD1BD8" w:rsidR="00C34FE7" w:rsidRPr="00C34FE7" w:rsidRDefault="00C34FE7" w:rsidP="00452A64">
      <w:pPr>
        <w:pStyle w:val="14"/>
        <w:rPr>
          <w:rFonts w:asciiTheme="minorHAnsi" w:eastAsiaTheme="minorEastAsia" w:hAnsiTheme="minorHAnsi" w:cstheme="minorBidi"/>
          <w:b w:val="0"/>
          <w:bCs w:val="0"/>
          <w:lang w:eastAsia="ru-RU"/>
        </w:rPr>
      </w:pPr>
      <w:hyperlink w:anchor="_Toc156825299" w:history="1">
        <w:r w:rsidRPr="00C34FE7">
          <w:rPr>
            <w:rStyle w:val="af0"/>
          </w:rPr>
          <w:t>4. Контроль и оценка результатов  освоения ДИСЦИПЛИНЫ</w:t>
        </w:r>
        <w:r w:rsidRPr="00C34FE7">
          <w:rPr>
            <w:webHidden/>
          </w:rPr>
          <w:tab/>
        </w:r>
        <w:r w:rsidR="000A6557">
          <w:rPr>
            <w:webHidden/>
          </w:rPr>
          <w:t>1</w:t>
        </w:r>
        <w:r w:rsidR="00510DEC">
          <w:rPr>
            <w:webHidden/>
          </w:rPr>
          <w:t>3</w:t>
        </w:r>
      </w:hyperlink>
    </w:p>
    <w:p w14:paraId="0EAD52C0" w14:textId="1371CC1E" w:rsidR="00C422A9" w:rsidRPr="00C34FE7" w:rsidRDefault="000143A1" w:rsidP="00452A64">
      <w:pPr>
        <w:pStyle w:val="1f"/>
        <w:jc w:val="left"/>
        <w:rPr>
          <w:rFonts w:ascii="Times New Roman" w:hAnsi="Times New Roman"/>
          <w:b w:val="0"/>
          <w:bCs w:val="0"/>
          <w:lang w:val="ru-RU"/>
        </w:rPr>
      </w:pPr>
      <w:r w:rsidRPr="00C34FE7">
        <w:rPr>
          <w:rFonts w:ascii="Times New Roman" w:hAnsi="Times New Roman"/>
          <w:b w:val="0"/>
          <w:bCs w:val="0"/>
          <w:lang w:val="ru-RU"/>
        </w:rPr>
        <w:fldChar w:fldCharType="end"/>
      </w:r>
      <w:r w:rsidR="004B2768">
        <w:rPr>
          <w:rFonts w:ascii="Times New Roman" w:hAnsi="Times New Roman"/>
          <w:b w:val="0"/>
          <w:bCs w:val="0"/>
          <w:lang w:val="ru-RU"/>
        </w:rPr>
        <w:t xml:space="preserve"> </w:t>
      </w:r>
    </w:p>
    <w:p w14:paraId="79742975" w14:textId="77777777" w:rsidR="00B61DE9" w:rsidRDefault="00B61DE9" w:rsidP="00C422A9">
      <w:pPr>
        <w:pStyle w:val="1f"/>
        <w:jc w:val="left"/>
        <w:rPr>
          <w:rFonts w:ascii="Times New Roman" w:hAnsi="Times New Roman"/>
          <w:lang w:val="ru-RU"/>
        </w:rPr>
      </w:pPr>
    </w:p>
    <w:p w14:paraId="2F481433" w14:textId="77777777" w:rsidR="00B61DE9" w:rsidRDefault="00B61DE9" w:rsidP="00C422A9">
      <w:pPr>
        <w:pStyle w:val="1f"/>
        <w:jc w:val="left"/>
        <w:rPr>
          <w:rFonts w:ascii="Times New Roman" w:hAnsi="Times New Roman"/>
          <w:lang w:val="ru-RU"/>
        </w:rPr>
      </w:pPr>
    </w:p>
    <w:p w14:paraId="3CD07683" w14:textId="77777777" w:rsidR="00B61DE9" w:rsidRDefault="00B61DE9" w:rsidP="00C422A9">
      <w:pPr>
        <w:pStyle w:val="1f"/>
        <w:jc w:val="left"/>
        <w:rPr>
          <w:rFonts w:ascii="Times New Roman" w:hAnsi="Times New Roman"/>
          <w:lang w:val="ru-RU"/>
        </w:rPr>
      </w:pPr>
    </w:p>
    <w:p w14:paraId="79FF16BB" w14:textId="77777777" w:rsidR="00B61DE9" w:rsidRDefault="00B61DE9" w:rsidP="00C422A9">
      <w:pPr>
        <w:pStyle w:val="1f"/>
        <w:jc w:val="left"/>
        <w:rPr>
          <w:rFonts w:ascii="Times New Roman" w:hAnsi="Times New Roman"/>
          <w:lang w:val="ru-RU"/>
        </w:rPr>
      </w:pPr>
    </w:p>
    <w:p w14:paraId="16FEBD7B" w14:textId="77777777" w:rsidR="00B61DE9" w:rsidRDefault="00B61DE9" w:rsidP="00C422A9">
      <w:pPr>
        <w:pStyle w:val="1f"/>
        <w:jc w:val="left"/>
        <w:rPr>
          <w:rFonts w:ascii="Times New Roman" w:hAnsi="Times New Roman"/>
          <w:lang w:val="ru-RU"/>
        </w:rPr>
      </w:pPr>
    </w:p>
    <w:p w14:paraId="3918FD20" w14:textId="77777777" w:rsidR="00B61DE9" w:rsidRDefault="00B61DE9" w:rsidP="00C422A9">
      <w:pPr>
        <w:pStyle w:val="1f"/>
        <w:jc w:val="left"/>
        <w:rPr>
          <w:rFonts w:ascii="Times New Roman" w:hAnsi="Times New Roman"/>
          <w:lang w:val="ru-RU"/>
        </w:rPr>
      </w:pPr>
    </w:p>
    <w:p w14:paraId="179E71BA" w14:textId="77777777" w:rsidR="00B61DE9" w:rsidRDefault="00B61DE9" w:rsidP="00C422A9">
      <w:pPr>
        <w:pStyle w:val="1f"/>
        <w:jc w:val="left"/>
        <w:rPr>
          <w:rFonts w:ascii="Times New Roman" w:hAnsi="Times New Roman"/>
          <w:lang w:val="ru-RU"/>
        </w:rPr>
      </w:pPr>
    </w:p>
    <w:p w14:paraId="54128B47" w14:textId="77777777" w:rsidR="00B61DE9" w:rsidRDefault="00B61DE9" w:rsidP="00C422A9">
      <w:pPr>
        <w:pStyle w:val="1f"/>
        <w:jc w:val="left"/>
        <w:rPr>
          <w:rFonts w:ascii="Times New Roman" w:hAnsi="Times New Roman"/>
          <w:lang w:val="ru-RU"/>
        </w:rPr>
      </w:pPr>
    </w:p>
    <w:p w14:paraId="2F17CBA8" w14:textId="570845E1" w:rsidR="00B61DE9" w:rsidRPr="00B61DE9" w:rsidRDefault="00B61DE9" w:rsidP="00B61DE9">
      <w:pPr>
        <w:pStyle w:val="1f"/>
        <w:jc w:val="left"/>
        <w:rPr>
          <w:rFonts w:ascii="Times New Roman" w:hAnsi="Times New Roman"/>
          <w:color w:val="FF0000"/>
          <w:lang w:val="ru-RU"/>
        </w:rPr>
        <w:sectPr w:rsidR="00B61DE9" w:rsidRPr="00B61DE9" w:rsidSect="00D907FC">
          <w:headerReference w:type="even" r:id="rId10"/>
          <w:footerReference w:type="default" r:id="rId11"/>
          <w:pgSz w:w="11906" w:h="16838"/>
          <w:pgMar w:top="1134" w:right="567" w:bottom="1134" w:left="1701" w:header="709" w:footer="709" w:gutter="0"/>
          <w:cols w:space="708"/>
          <w:titlePg/>
          <w:docGrid w:linePitch="360"/>
        </w:sectPr>
      </w:pPr>
    </w:p>
    <w:p w14:paraId="19B931A0" w14:textId="5BD47305" w:rsidR="006E7FF4" w:rsidRPr="00900FFA" w:rsidRDefault="006E7FF4" w:rsidP="00A07404">
      <w:pPr>
        <w:pStyle w:val="1f"/>
        <w:numPr>
          <w:ilvl w:val="0"/>
          <w:numId w:val="14"/>
        </w:numPr>
        <w:rPr>
          <w:rStyle w:val="afb"/>
          <w:i w:val="0"/>
          <w:iCs/>
        </w:rPr>
      </w:pPr>
      <w:bookmarkStart w:id="7" w:name="_Toc156294566"/>
      <w:bookmarkStart w:id="8" w:name="_Toc156825288"/>
      <w:r w:rsidRPr="00A07404">
        <w:rPr>
          <w:rStyle w:val="afb"/>
          <w:i w:val="0"/>
          <w:iCs/>
        </w:rPr>
        <w:lastRenderedPageBreak/>
        <w:t>Общая характеристика</w:t>
      </w:r>
      <w:bookmarkEnd w:id="3"/>
      <w:bookmarkEnd w:id="4"/>
      <w:bookmarkEnd w:id="5"/>
      <w:bookmarkEnd w:id="7"/>
      <w:bookmarkEnd w:id="8"/>
      <w:r w:rsidR="00A07404" w:rsidRPr="00A07404">
        <w:rPr>
          <w:rStyle w:val="afb"/>
          <w:i w:val="0"/>
          <w:iCs/>
        </w:rPr>
        <w:t xml:space="preserve"> </w:t>
      </w:r>
      <w:r w:rsidR="00A07404" w:rsidRPr="00900FFA">
        <w:rPr>
          <w:rStyle w:val="afb"/>
          <w:i w:val="0"/>
          <w:iCs/>
        </w:rPr>
        <w:t>РАБОЧЕЙ ПРОГРАММЫ УЧЕБНОЙ ДИСЦИПЛИНЫ</w:t>
      </w:r>
    </w:p>
    <w:p w14:paraId="1E28988C" w14:textId="742B31DF" w:rsidR="00A07404" w:rsidRPr="001774B2" w:rsidRDefault="00A07404" w:rsidP="00A07404">
      <w:pPr>
        <w:pStyle w:val="1d"/>
        <w:ind w:left="720"/>
        <w:jc w:val="center"/>
        <w:rPr>
          <w:rFonts w:eastAsia="Segoe UI"/>
          <w:b/>
          <w:u w:val="single"/>
          <w:lang w:val="ru-RU"/>
        </w:rPr>
      </w:pPr>
      <w:r w:rsidRPr="001774B2">
        <w:rPr>
          <w:rFonts w:eastAsia="Segoe UI"/>
          <w:b/>
          <w:u w:val="single"/>
          <w:lang w:val="ru-RU"/>
        </w:rPr>
        <w:t>«</w:t>
      </w:r>
      <w:r w:rsidR="00E32629" w:rsidRPr="001774B2">
        <w:rPr>
          <w:rFonts w:eastAsia="Segoe UI"/>
          <w:b/>
          <w:u w:val="single"/>
          <w:lang w:val="ru-RU"/>
        </w:rPr>
        <w:t>ОП.0</w:t>
      </w:r>
      <w:r w:rsidR="0096351F">
        <w:rPr>
          <w:rFonts w:eastAsia="Segoe UI"/>
          <w:b/>
          <w:u w:val="single"/>
          <w:lang w:val="ru-RU"/>
        </w:rPr>
        <w:t>3</w:t>
      </w:r>
      <w:r w:rsidR="00E32629" w:rsidRPr="001774B2">
        <w:rPr>
          <w:rFonts w:eastAsia="Segoe UI"/>
          <w:b/>
          <w:u w:val="single"/>
          <w:lang w:val="ru-RU"/>
        </w:rPr>
        <w:t xml:space="preserve"> </w:t>
      </w:r>
      <w:r w:rsidR="0096351F" w:rsidRPr="0096351F">
        <w:rPr>
          <w:b/>
          <w:color w:val="000000"/>
          <w:u w:val="single"/>
          <w:lang w:val="ru-RU"/>
        </w:rPr>
        <w:t>ЭКСПЛУАТАЦИЯ ТОРГОВО-ТЕХНОЛОГИЧЕКОГО ОБОРУДОВАНИЯ И ОХРАНА ТРУДА</w:t>
      </w:r>
      <w:r w:rsidRPr="001774B2">
        <w:rPr>
          <w:rFonts w:eastAsia="Segoe UI"/>
          <w:b/>
          <w:u w:val="single"/>
          <w:lang w:val="ru-RU"/>
        </w:rPr>
        <w:t>»</w:t>
      </w:r>
    </w:p>
    <w:p w14:paraId="167100C0" w14:textId="77777777" w:rsidR="00A07404" w:rsidRPr="00021F3A" w:rsidRDefault="00A07404" w:rsidP="00A07404">
      <w:pPr>
        <w:pStyle w:val="1d"/>
        <w:ind w:left="720"/>
        <w:jc w:val="center"/>
        <w:rPr>
          <w:rFonts w:eastAsia="Segoe UI"/>
          <w:vertAlign w:val="superscript"/>
          <w:lang w:val="ru-RU"/>
        </w:rPr>
      </w:pPr>
      <w:r w:rsidRPr="00900FFA">
        <w:rPr>
          <w:rFonts w:eastAsia="Segoe UI"/>
          <w:vertAlign w:val="superscript"/>
          <w:lang w:val="ru-RU"/>
        </w:rPr>
        <w:t>(наименование дисциплины)</w:t>
      </w:r>
    </w:p>
    <w:p w14:paraId="46AC078F" w14:textId="72485FEB" w:rsidR="00C63897" w:rsidRPr="00EA6E1D" w:rsidRDefault="007863C1" w:rsidP="007863C1">
      <w:pPr>
        <w:pStyle w:val="114"/>
        <w:rPr>
          <w:rFonts w:ascii="Times New Roman" w:hAnsi="Times New Roman"/>
        </w:rPr>
      </w:pPr>
      <w:bookmarkStart w:id="9" w:name="_Toc150695623"/>
      <w:bookmarkStart w:id="10" w:name="_Toc156294567"/>
      <w:bookmarkStart w:id="11" w:name="_Toc156825289"/>
      <w:r w:rsidRPr="00EA6E1D">
        <w:rPr>
          <w:rFonts w:ascii="Times New Roman" w:hAnsi="Times New Roman"/>
        </w:rPr>
        <w:t xml:space="preserve">1.1. </w:t>
      </w:r>
      <w:r w:rsidR="00C63897" w:rsidRPr="00EA6E1D">
        <w:rPr>
          <w:rFonts w:ascii="Times New Roman" w:hAnsi="Times New Roman"/>
        </w:rPr>
        <w:t xml:space="preserve">Цель и </w:t>
      </w:r>
      <w:r w:rsidR="00EA6E1D" w:rsidRPr="00EA6E1D">
        <w:rPr>
          <w:rFonts w:ascii="Times New Roman" w:hAnsi="Times New Roman"/>
        </w:rPr>
        <w:t xml:space="preserve">место </w:t>
      </w:r>
      <w:bookmarkEnd w:id="9"/>
      <w:r w:rsidR="00F5373D">
        <w:rPr>
          <w:rFonts w:ascii="Times New Roman" w:hAnsi="Times New Roman"/>
        </w:rPr>
        <w:t>дисциплины</w:t>
      </w:r>
      <w:r w:rsidR="004F5C5E" w:rsidRPr="00EA6E1D">
        <w:rPr>
          <w:rFonts w:ascii="Times New Roman" w:hAnsi="Times New Roman"/>
        </w:rPr>
        <w:t xml:space="preserve"> в структуре образовательной программы</w:t>
      </w:r>
      <w:bookmarkEnd w:id="10"/>
      <w:bookmarkEnd w:id="11"/>
    </w:p>
    <w:p w14:paraId="1EFA392A" w14:textId="32D9A007" w:rsidR="00C63897" w:rsidRPr="00900FFA" w:rsidRDefault="004F5C5E" w:rsidP="00A3570A">
      <w:pPr>
        <w:suppressAutoHyphens/>
        <w:spacing w:line="276" w:lineRule="auto"/>
        <w:ind w:firstLine="709"/>
        <w:jc w:val="both"/>
        <w:rPr>
          <w:rFonts w:ascii="Times New Roman" w:eastAsia="Times New Roman" w:hAnsi="Times New Roman" w:cs="Times New Roman"/>
          <w:sz w:val="24"/>
          <w:szCs w:val="24"/>
          <w:lang w:eastAsia="ru-RU"/>
        </w:rPr>
      </w:pPr>
      <w:r w:rsidRPr="00FA680C">
        <w:rPr>
          <w:rFonts w:ascii="Times New Roman" w:eastAsia="Times New Roman" w:hAnsi="Times New Roman" w:cs="Times New Roman"/>
          <w:sz w:val="24"/>
          <w:szCs w:val="24"/>
          <w:lang w:eastAsia="ru-RU"/>
        </w:rPr>
        <w:t xml:space="preserve">Цель </w:t>
      </w:r>
      <w:r w:rsidR="00F5373D">
        <w:rPr>
          <w:rFonts w:ascii="Times New Roman" w:eastAsia="Times New Roman" w:hAnsi="Times New Roman" w:cs="Times New Roman"/>
          <w:sz w:val="24"/>
          <w:szCs w:val="24"/>
          <w:lang w:eastAsia="ru-RU"/>
        </w:rPr>
        <w:t>дисциплины</w:t>
      </w:r>
      <w:r w:rsidR="00DF068E">
        <w:rPr>
          <w:rFonts w:ascii="Times New Roman" w:eastAsia="Times New Roman" w:hAnsi="Times New Roman" w:cs="Times New Roman"/>
          <w:sz w:val="24"/>
          <w:szCs w:val="24"/>
          <w:lang w:eastAsia="ru-RU"/>
        </w:rPr>
        <w:t xml:space="preserve"> </w:t>
      </w:r>
      <w:r w:rsidR="00DF068E" w:rsidRPr="00842AA8">
        <w:rPr>
          <w:rFonts w:ascii="Times New Roman" w:hAnsi="Times New Roman"/>
          <w:sz w:val="24"/>
          <w:szCs w:val="24"/>
        </w:rPr>
        <w:t>«</w:t>
      </w:r>
      <w:r w:rsidR="00605042" w:rsidRPr="00842AA8">
        <w:rPr>
          <w:rFonts w:ascii="Times New Roman" w:hAnsi="Times New Roman"/>
          <w:color w:val="000000" w:themeColor="text1"/>
          <w:sz w:val="24"/>
          <w:szCs w:val="24"/>
        </w:rPr>
        <w:t>ОП.0</w:t>
      </w:r>
      <w:r w:rsidR="0096351F" w:rsidRPr="00842AA8">
        <w:rPr>
          <w:rFonts w:ascii="Times New Roman" w:hAnsi="Times New Roman"/>
          <w:color w:val="000000" w:themeColor="text1"/>
          <w:sz w:val="24"/>
          <w:szCs w:val="24"/>
        </w:rPr>
        <w:t>3</w:t>
      </w:r>
      <w:r w:rsidR="00605042" w:rsidRPr="00842AA8">
        <w:rPr>
          <w:rFonts w:ascii="Times New Roman" w:hAnsi="Times New Roman"/>
          <w:color w:val="000000" w:themeColor="text1"/>
          <w:sz w:val="24"/>
          <w:szCs w:val="24"/>
        </w:rPr>
        <w:t xml:space="preserve"> </w:t>
      </w:r>
      <w:r w:rsidR="0096351F" w:rsidRPr="00842AA8">
        <w:rPr>
          <w:rFonts w:ascii="Times New Roman" w:hAnsi="Times New Roman"/>
          <w:color w:val="000000" w:themeColor="text1"/>
          <w:sz w:val="24"/>
          <w:szCs w:val="24"/>
        </w:rPr>
        <w:t>Эксплуатация торгово-технологического оборудования и охрана труда</w:t>
      </w:r>
      <w:r w:rsidR="00DF068E" w:rsidRPr="00842AA8">
        <w:rPr>
          <w:rFonts w:ascii="Times New Roman" w:hAnsi="Times New Roman"/>
          <w:sz w:val="24"/>
          <w:szCs w:val="24"/>
        </w:rPr>
        <w:t>»</w:t>
      </w:r>
      <w:r w:rsidRPr="00842AA8">
        <w:rPr>
          <w:rFonts w:ascii="Times New Roman" w:eastAsia="Times New Roman" w:hAnsi="Times New Roman" w:cs="Times New Roman"/>
          <w:sz w:val="24"/>
          <w:szCs w:val="24"/>
          <w:lang w:eastAsia="ru-RU"/>
        </w:rPr>
        <w:t>:</w:t>
      </w:r>
      <w:r w:rsidRPr="00FA680C">
        <w:rPr>
          <w:rFonts w:ascii="Times New Roman" w:eastAsia="Times New Roman" w:hAnsi="Times New Roman" w:cs="Times New Roman"/>
          <w:sz w:val="24"/>
          <w:szCs w:val="24"/>
          <w:lang w:eastAsia="ru-RU"/>
        </w:rPr>
        <w:t xml:space="preserve"> </w:t>
      </w:r>
      <w:r w:rsidR="00605042">
        <w:rPr>
          <w:rFonts w:ascii="Times New Roman" w:eastAsia="Times New Roman" w:hAnsi="Times New Roman" w:cs="Times New Roman"/>
          <w:sz w:val="24"/>
          <w:szCs w:val="24"/>
          <w:lang w:eastAsia="ru-RU"/>
        </w:rPr>
        <w:t xml:space="preserve">формирование </w:t>
      </w:r>
      <w:r w:rsidR="00842AA8">
        <w:rPr>
          <w:rFonts w:ascii="Times New Roman" w:eastAsia="Times New Roman" w:hAnsi="Times New Roman" w:cs="Times New Roman"/>
          <w:sz w:val="24"/>
          <w:szCs w:val="24"/>
          <w:lang w:eastAsia="ru-RU"/>
        </w:rPr>
        <w:t>знаний и умений в эксплуатации торгово-</w:t>
      </w:r>
      <w:proofErr w:type="spellStart"/>
      <w:r w:rsidR="00842AA8">
        <w:rPr>
          <w:rFonts w:ascii="Times New Roman" w:eastAsia="Times New Roman" w:hAnsi="Times New Roman" w:cs="Times New Roman"/>
          <w:sz w:val="24"/>
          <w:szCs w:val="24"/>
          <w:lang w:eastAsia="ru-RU"/>
        </w:rPr>
        <w:t>техничекого</w:t>
      </w:r>
      <w:proofErr w:type="spellEnd"/>
      <w:r w:rsidR="00842AA8">
        <w:rPr>
          <w:rFonts w:ascii="Times New Roman" w:eastAsia="Times New Roman" w:hAnsi="Times New Roman" w:cs="Times New Roman"/>
          <w:sz w:val="24"/>
          <w:szCs w:val="24"/>
          <w:lang w:eastAsia="ru-RU"/>
        </w:rPr>
        <w:t xml:space="preserve"> оборудования и охрана труда в сфере торговли</w:t>
      </w:r>
      <w:r w:rsidR="00900FFA">
        <w:rPr>
          <w:rFonts w:ascii="Times New Roman" w:eastAsia="Times New Roman" w:hAnsi="Times New Roman"/>
          <w:bCs/>
          <w:i/>
          <w:iCs/>
          <w:sz w:val="24"/>
          <w:szCs w:val="24"/>
          <w:lang w:eastAsia="ru-RU"/>
        </w:rPr>
        <w:t>.</w:t>
      </w:r>
    </w:p>
    <w:p w14:paraId="7B110E07" w14:textId="384FE351" w:rsidR="00605042" w:rsidRPr="00605042" w:rsidRDefault="00B115E3" w:rsidP="00605042">
      <w:pPr>
        <w:suppressAutoHyphens/>
        <w:spacing w:line="276" w:lineRule="auto"/>
        <w:ind w:firstLine="709"/>
        <w:jc w:val="both"/>
        <w:rPr>
          <w:rFonts w:ascii="Times New Roman" w:hAnsi="Times New Roman" w:cs="Times New Roman"/>
          <w:sz w:val="24"/>
          <w:szCs w:val="24"/>
        </w:rPr>
      </w:pPr>
      <w:r>
        <w:rPr>
          <w:rFonts w:ascii="Times New Roman" w:hAnsi="Times New Roman" w:cs="Times New Roman"/>
          <w:sz w:val="24"/>
          <w:szCs w:val="24"/>
        </w:rPr>
        <w:t>Дисциплина</w:t>
      </w:r>
      <w:r w:rsidR="004F5C5E">
        <w:rPr>
          <w:rFonts w:ascii="Times New Roman" w:hAnsi="Times New Roman" w:cs="Times New Roman"/>
          <w:sz w:val="24"/>
          <w:szCs w:val="24"/>
        </w:rPr>
        <w:t xml:space="preserve"> </w:t>
      </w:r>
      <w:r>
        <w:rPr>
          <w:rFonts w:ascii="Times New Roman" w:hAnsi="Times New Roman" w:cs="Times New Roman"/>
          <w:sz w:val="24"/>
          <w:szCs w:val="24"/>
        </w:rPr>
        <w:t>«</w:t>
      </w:r>
      <w:r w:rsidR="00605042" w:rsidRPr="00605042">
        <w:rPr>
          <w:rFonts w:ascii="Times New Roman" w:hAnsi="Times New Roman"/>
          <w:color w:val="000000" w:themeColor="text1"/>
        </w:rPr>
        <w:t>ОП.0</w:t>
      </w:r>
      <w:r w:rsidR="00842AA8">
        <w:rPr>
          <w:rFonts w:ascii="Times New Roman" w:hAnsi="Times New Roman"/>
          <w:color w:val="000000" w:themeColor="text1"/>
        </w:rPr>
        <w:t>3</w:t>
      </w:r>
      <w:r w:rsidR="00605042" w:rsidRPr="00605042">
        <w:rPr>
          <w:rFonts w:ascii="Times New Roman" w:hAnsi="Times New Roman"/>
          <w:color w:val="000000" w:themeColor="text1"/>
        </w:rPr>
        <w:t xml:space="preserve"> </w:t>
      </w:r>
      <w:r w:rsidR="00842AA8" w:rsidRPr="00842AA8">
        <w:rPr>
          <w:rFonts w:ascii="Times New Roman" w:hAnsi="Times New Roman"/>
          <w:color w:val="000000" w:themeColor="text1"/>
          <w:sz w:val="24"/>
          <w:szCs w:val="24"/>
        </w:rPr>
        <w:t>Эксплуатация торгово-технологического оборудования и охрана труда</w:t>
      </w:r>
      <w:r>
        <w:rPr>
          <w:rFonts w:ascii="Times New Roman" w:hAnsi="Times New Roman" w:cs="Times New Roman"/>
          <w:sz w:val="24"/>
          <w:szCs w:val="24"/>
        </w:rPr>
        <w:t xml:space="preserve">» </w:t>
      </w:r>
      <w:r w:rsidR="004F5C5E" w:rsidRPr="00E11160">
        <w:rPr>
          <w:rFonts w:ascii="Times New Roman" w:hAnsi="Times New Roman" w:cs="Times New Roman"/>
          <w:sz w:val="24"/>
          <w:szCs w:val="24"/>
        </w:rPr>
        <w:t>включен</w:t>
      </w:r>
      <w:r>
        <w:rPr>
          <w:rFonts w:ascii="Times New Roman" w:hAnsi="Times New Roman" w:cs="Times New Roman"/>
          <w:sz w:val="24"/>
          <w:szCs w:val="24"/>
        </w:rPr>
        <w:t>а</w:t>
      </w:r>
      <w:r w:rsidR="004F5C5E" w:rsidRPr="00E11160">
        <w:rPr>
          <w:rFonts w:ascii="Times New Roman" w:hAnsi="Times New Roman" w:cs="Times New Roman"/>
          <w:sz w:val="24"/>
          <w:szCs w:val="24"/>
        </w:rPr>
        <w:t xml:space="preserve"> в </w:t>
      </w:r>
      <w:r w:rsidRPr="00605042">
        <w:rPr>
          <w:rFonts w:ascii="Times New Roman" w:hAnsi="Times New Roman" w:cs="Times New Roman"/>
          <w:color w:val="000000" w:themeColor="text1"/>
          <w:sz w:val="24"/>
          <w:szCs w:val="24"/>
        </w:rPr>
        <w:t xml:space="preserve">обязательную часть </w:t>
      </w:r>
      <w:r w:rsidR="00605042" w:rsidRPr="00605042">
        <w:rPr>
          <w:rFonts w:ascii="Times New Roman" w:hAnsi="Times New Roman" w:cs="Times New Roman"/>
          <w:color w:val="000000" w:themeColor="text1"/>
          <w:sz w:val="24"/>
          <w:szCs w:val="24"/>
        </w:rPr>
        <w:t xml:space="preserve">общепрофессионального </w:t>
      </w:r>
      <w:r w:rsidRPr="00605042">
        <w:rPr>
          <w:rFonts w:ascii="Times New Roman" w:hAnsi="Times New Roman" w:cs="Times New Roman"/>
          <w:color w:val="000000" w:themeColor="text1"/>
          <w:sz w:val="24"/>
          <w:szCs w:val="24"/>
        </w:rPr>
        <w:t>цикла образовательной программы</w:t>
      </w:r>
      <w:r w:rsidR="00605042" w:rsidRPr="00605042">
        <w:rPr>
          <w:rFonts w:ascii="Times New Roman" w:hAnsi="Times New Roman" w:cs="Times New Roman"/>
          <w:color w:val="000000" w:themeColor="text1"/>
          <w:sz w:val="24"/>
          <w:szCs w:val="24"/>
        </w:rPr>
        <w:t xml:space="preserve"> </w:t>
      </w:r>
      <w:r w:rsidR="00605042" w:rsidRPr="00605042">
        <w:rPr>
          <w:rFonts w:ascii="Times New Roman" w:hAnsi="Times New Roman" w:cs="Times New Roman"/>
          <w:sz w:val="24"/>
          <w:szCs w:val="24"/>
        </w:rPr>
        <w:t xml:space="preserve">в соответствии с ФГОС по </w:t>
      </w:r>
      <w:r w:rsidR="00605042" w:rsidRPr="00522D4D">
        <w:rPr>
          <w:rFonts w:ascii="Times New Roman" w:hAnsi="Times New Roman" w:cs="Times New Roman"/>
          <w:sz w:val="24"/>
          <w:szCs w:val="24"/>
        </w:rPr>
        <w:t>профессии (специальности)</w:t>
      </w:r>
      <w:r w:rsidR="00605042" w:rsidRPr="00605042">
        <w:rPr>
          <w:rFonts w:ascii="Times New Roman" w:hAnsi="Times New Roman" w:cs="Times New Roman"/>
          <w:i/>
          <w:sz w:val="24"/>
          <w:szCs w:val="24"/>
        </w:rPr>
        <w:t xml:space="preserve"> </w:t>
      </w:r>
      <w:r w:rsidR="00605042" w:rsidRPr="00605042">
        <w:rPr>
          <w:rFonts w:ascii="Times New Roman" w:hAnsi="Times New Roman" w:cs="Times New Roman"/>
          <w:sz w:val="24"/>
          <w:szCs w:val="24"/>
        </w:rPr>
        <w:t>38.02.08 –</w:t>
      </w:r>
      <w:r w:rsidR="00605042" w:rsidRPr="00605042">
        <w:rPr>
          <w:rFonts w:ascii="Times New Roman" w:hAnsi="Times New Roman" w:cs="Times New Roman"/>
          <w:sz w:val="24"/>
          <w:szCs w:val="24"/>
          <w:u w:val="single"/>
        </w:rPr>
        <w:t xml:space="preserve"> </w:t>
      </w:r>
      <w:r w:rsidR="00605042" w:rsidRPr="00605042">
        <w:rPr>
          <w:rFonts w:ascii="Times New Roman" w:hAnsi="Times New Roman" w:cs="Times New Roman"/>
          <w:sz w:val="24"/>
          <w:szCs w:val="24"/>
        </w:rPr>
        <w:t xml:space="preserve">«Торговое дело». </w:t>
      </w:r>
    </w:p>
    <w:p w14:paraId="03700233" w14:textId="77777777" w:rsidR="00605042" w:rsidRPr="005B0593" w:rsidRDefault="00605042" w:rsidP="00A3570A">
      <w:pPr>
        <w:suppressAutoHyphens/>
        <w:spacing w:line="276" w:lineRule="auto"/>
        <w:ind w:firstLine="709"/>
        <w:jc w:val="both"/>
        <w:rPr>
          <w:rFonts w:ascii="Times New Roman" w:hAnsi="Times New Roman" w:cs="Times New Roman"/>
          <w:color w:val="FF0000"/>
          <w:sz w:val="24"/>
          <w:szCs w:val="24"/>
        </w:rPr>
      </w:pPr>
    </w:p>
    <w:p w14:paraId="64A54C45" w14:textId="695C247B" w:rsidR="00EA6E1D" w:rsidRPr="00EA6E1D" w:rsidRDefault="00EA6E1D" w:rsidP="00EA6E1D">
      <w:pPr>
        <w:pStyle w:val="114"/>
        <w:rPr>
          <w:rFonts w:ascii="Times New Roman" w:hAnsi="Times New Roman"/>
        </w:rPr>
      </w:pPr>
      <w:bookmarkStart w:id="12" w:name="_Toc156294568"/>
      <w:bookmarkStart w:id="13" w:name="_Toc156825290"/>
      <w:r w:rsidRPr="00E11160">
        <w:rPr>
          <w:rFonts w:ascii="Times New Roman" w:hAnsi="Times New Roman"/>
        </w:rPr>
        <w:t xml:space="preserve">1.2. </w:t>
      </w:r>
      <w:r>
        <w:rPr>
          <w:rFonts w:ascii="Times New Roman" w:hAnsi="Times New Roman"/>
        </w:rPr>
        <w:t>П</w:t>
      </w:r>
      <w:r w:rsidRPr="00E11160">
        <w:rPr>
          <w:rFonts w:ascii="Times New Roman" w:hAnsi="Times New Roman"/>
        </w:rPr>
        <w:t>ланируемы</w:t>
      </w:r>
      <w:r>
        <w:rPr>
          <w:rFonts w:ascii="Times New Roman" w:hAnsi="Times New Roman"/>
        </w:rPr>
        <w:t>е</w:t>
      </w:r>
      <w:r w:rsidRPr="00E11160">
        <w:rPr>
          <w:rFonts w:ascii="Times New Roman" w:hAnsi="Times New Roman"/>
        </w:rPr>
        <w:t xml:space="preserve"> результат</w:t>
      </w:r>
      <w:r>
        <w:rPr>
          <w:rFonts w:ascii="Times New Roman" w:hAnsi="Times New Roman"/>
        </w:rPr>
        <w:t>ы</w:t>
      </w:r>
      <w:r w:rsidRPr="00E11160">
        <w:rPr>
          <w:rFonts w:ascii="Times New Roman" w:hAnsi="Times New Roman"/>
        </w:rPr>
        <w:t xml:space="preserve"> освоения </w:t>
      </w:r>
      <w:r w:rsidR="00B115E3">
        <w:rPr>
          <w:rFonts w:ascii="Times New Roman" w:hAnsi="Times New Roman"/>
        </w:rPr>
        <w:t>дисциплины</w:t>
      </w:r>
      <w:bookmarkEnd w:id="12"/>
      <w:bookmarkEnd w:id="13"/>
    </w:p>
    <w:p w14:paraId="006FC725" w14:textId="45D8479F" w:rsidR="00C63897" w:rsidRDefault="00EA6E1D" w:rsidP="0020413C">
      <w:pPr>
        <w:ind w:firstLine="709"/>
        <w:jc w:val="both"/>
        <w:rPr>
          <w:rFonts w:ascii="Times New Roman" w:eastAsia="Times New Roman" w:hAnsi="Times New Roman" w:cs="Times New Roman"/>
          <w:sz w:val="24"/>
          <w:szCs w:val="24"/>
          <w:lang w:eastAsia="ru-RU"/>
        </w:rPr>
      </w:pPr>
      <w:r w:rsidRPr="00FA680C">
        <w:rPr>
          <w:rFonts w:ascii="Times New Roman" w:eastAsia="Times New Roman" w:hAnsi="Times New Roman" w:cs="Times New Roman"/>
          <w:sz w:val="24"/>
          <w:szCs w:val="24"/>
          <w:lang w:eastAsia="ru-RU"/>
        </w:rPr>
        <w:t xml:space="preserve">Результаты освоения </w:t>
      </w:r>
      <w:r w:rsidR="00B115E3">
        <w:rPr>
          <w:rFonts w:ascii="Times New Roman" w:eastAsia="Times New Roman" w:hAnsi="Times New Roman" w:cs="Times New Roman"/>
          <w:sz w:val="24"/>
          <w:szCs w:val="24"/>
          <w:lang w:eastAsia="ru-RU"/>
        </w:rPr>
        <w:t>дисциплины</w:t>
      </w:r>
      <w:r w:rsidRPr="00FA680C">
        <w:rPr>
          <w:rFonts w:ascii="Times New Roman" w:eastAsia="Times New Roman" w:hAnsi="Times New Roman" w:cs="Times New Roman"/>
          <w:sz w:val="24"/>
          <w:szCs w:val="24"/>
          <w:lang w:eastAsia="ru-RU"/>
        </w:rPr>
        <w:t xml:space="preserve"> соотносятся с планируемыми результатами освоения образовательной программы, представленными в </w:t>
      </w:r>
      <w:r w:rsidR="0020413C">
        <w:rPr>
          <w:rFonts w:ascii="Times New Roman" w:eastAsia="Times New Roman" w:hAnsi="Times New Roman" w:cs="Times New Roman"/>
          <w:sz w:val="24"/>
          <w:szCs w:val="24"/>
          <w:lang w:eastAsia="ru-RU"/>
        </w:rPr>
        <w:t>матрице компетенций выпускника (</w:t>
      </w:r>
      <w:r w:rsidR="002D5272">
        <w:rPr>
          <w:rFonts w:ascii="Times New Roman" w:eastAsia="Times New Roman" w:hAnsi="Times New Roman" w:cs="Times New Roman"/>
          <w:sz w:val="24"/>
          <w:szCs w:val="24"/>
          <w:lang w:eastAsia="ru-RU"/>
        </w:rPr>
        <w:t>Приложение 1 к</w:t>
      </w:r>
      <w:r w:rsidR="0020413C">
        <w:rPr>
          <w:rFonts w:ascii="Times New Roman" w:eastAsia="Times New Roman" w:hAnsi="Times New Roman" w:cs="Times New Roman"/>
          <w:sz w:val="24"/>
          <w:szCs w:val="24"/>
          <w:lang w:eastAsia="ru-RU"/>
        </w:rPr>
        <w:t xml:space="preserve"> </w:t>
      </w:r>
      <w:r w:rsidR="006D1C4C">
        <w:rPr>
          <w:rFonts w:ascii="Times New Roman" w:eastAsia="Times New Roman" w:hAnsi="Times New Roman" w:cs="Times New Roman"/>
          <w:sz w:val="24"/>
          <w:szCs w:val="24"/>
          <w:lang w:eastAsia="ru-RU"/>
        </w:rPr>
        <w:t>О</w:t>
      </w:r>
      <w:r w:rsidR="009A0AAA">
        <w:rPr>
          <w:rFonts w:ascii="Times New Roman" w:eastAsia="Times New Roman" w:hAnsi="Times New Roman" w:cs="Times New Roman"/>
          <w:sz w:val="24"/>
          <w:szCs w:val="24"/>
          <w:lang w:eastAsia="ru-RU"/>
        </w:rPr>
        <w:t>ПОП-П</w:t>
      </w:r>
      <w:r w:rsidR="0020413C">
        <w:rPr>
          <w:rFonts w:ascii="Times New Roman" w:eastAsia="Times New Roman" w:hAnsi="Times New Roman" w:cs="Times New Roman"/>
          <w:sz w:val="24"/>
          <w:szCs w:val="24"/>
          <w:lang w:eastAsia="ru-RU"/>
        </w:rPr>
        <w:t>)</w:t>
      </w:r>
      <w:r w:rsidRPr="00FA680C">
        <w:rPr>
          <w:rFonts w:ascii="Times New Roman" w:eastAsia="Times New Roman" w:hAnsi="Times New Roman" w:cs="Times New Roman"/>
          <w:sz w:val="24"/>
          <w:szCs w:val="24"/>
          <w:lang w:eastAsia="ru-RU"/>
        </w:rPr>
        <w:t>.</w:t>
      </w:r>
    </w:p>
    <w:p w14:paraId="2C55BA32" w14:textId="7257FB18" w:rsidR="0020413C" w:rsidRDefault="0020413C" w:rsidP="003A61FF">
      <w:pPr>
        <w:spacing w:after="120"/>
        <w:ind w:firstLine="709"/>
        <w:rPr>
          <w:rFonts w:ascii="Times New Roman" w:hAnsi="Times New Roman" w:cs="Times New Roman"/>
          <w:bCs/>
          <w:sz w:val="24"/>
          <w:szCs w:val="24"/>
        </w:rPr>
      </w:pPr>
      <w:r>
        <w:rPr>
          <w:rFonts w:ascii="Times New Roman" w:hAnsi="Times New Roman" w:cs="Times New Roman"/>
          <w:bCs/>
          <w:sz w:val="24"/>
          <w:szCs w:val="24"/>
        </w:rPr>
        <w:t xml:space="preserve">В результате освоения </w:t>
      </w:r>
      <w:r w:rsidR="00B115E3">
        <w:rPr>
          <w:rFonts w:ascii="Times New Roman" w:hAnsi="Times New Roman" w:cs="Times New Roman"/>
          <w:bCs/>
          <w:sz w:val="24"/>
          <w:szCs w:val="24"/>
        </w:rPr>
        <w:t>дисциплины</w:t>
      </w:r>
      <w:r>
        <w:rPr>
          <w:rFonts w:ascii="Times New Roman" w:hAnsi="Times New Roman" w:cs="Times New Roman"/>
          <w:bCs/>
          <w:sz w:val="24"/>
          <w:szCs w:val="24"/>
        </w:rPr>
        <w:t xml:space="preserve"> обучающийся должен:</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6"/>
        <w:gridCol w:w="2794"/>
        <w:gridCol w:w="2794"/>
        <w:gridCol w:w="2794"/>
      </w:tblGrid>
      <w:tr w:rsidR="00A07404" w:rsidRPr="00900FFA" w14:paraId="061BDF15" w14:textId="77777777" w:rsidTr="00A07404">
        <w:tc>
          <w:tcPr>
            <w:tcW w:w="1246" w:type="dxa"/>
            <w:tcBorders>
              <w:top w:val="single" w:sz="4" w:space="0" w:color="auto"/>
              <w:left w:val="single" w:sz="4" w:space="0" w:color="auto"/>
              <w:right w:val="single" w:sz="4" w:space="0" w:color="auto"/>
            </w:tcBorders>
          </w:tcPr>
          <w:p w14:paraId="3DF3FD2C" w14:textId="77777777" w:rsidR="00A07404" w:rsidRPr="00900FFA" w:rsidRDefault="00A07404" w:rsidP="00F22921">
            <w:pPr>
              <w:rPr>
                <w:rStyle w:val="afb"/>
                <w:b/>
                <w:i w:val="0"/>
                <w:sz w:val="24"/>
                <w:szCs w:val="24"/>
              </w:rPr>
            </w:pPr>
            <w:bookmarkStart w:id="14" w:name="_Hlk158201861"/>
            <w:r w:rsidRPr="00900FFA">
              <w:rPr>
                <w:rStyle w:val="afb"/>
                <w:b/>
                <w:i w:val="0"/>
                <w:sz w:val="24"/>
                <w:szCs w:val="24"/>
              </w:rPr>
              <w:t xml:space="preserve">Код ОК, </w:t>
            </w:r>
          </w:p>
          <w:p w14:paraId="5444482A" w14:textId="7035761E" w:rsidR="00A07404" w:rsidRPr="00900FFA" w:rsidRDefault="00A07404" w:rsidP="00F22921">
            <w:pPr>
              <w:rPr>
                <w:rStyle w:val="afb"/>
                <w:b/>
                <w:sz w:val="24"/>
                <w:szCs w:val="24"/>
              </w:rPr>
            </w:pPr>
            <w:r w:rsidRPr="00ED2078">
              <w:rPr>
                <w:rStyle w:val="afb"/>
                <w:b/>
                <w:color w:val="000000" w:themeColor="text1"/>
                <w:sz w:val="24"/>
                <w:szCs w:val="24"/>
              </w:rPr>
              <w:t>ПК</w:t>
            </w:r>
            <w:r w:rsidRPr="00900FFA">
              <w:rPr>
                <w:rStyle w:val="afb"/>
                <w:b/>
                <w:color w:val="0070C0"/>
                <w:sz w:val="24"/>
                <w:szCs w:val="24"/>
              </w:rPr>
              <w:t xml:space="preserve"> </w:t>
            </w:r>
          </w:p>
        </w:tc>
        <w:tc>
          <w:tcPr>
            <w:tcW w:w="2794" w:type="dxa"/>
            <w:tcBorders>
              <w:top w:val="single" w:sz="4" w:space="0" w:color="auto"/>
              <w:left w:val="single" w:sz="4" w:space="0" w:color="auto"/>
              <w:right w:val="single" w:sz="4" w:space="0" w:color="auto"/>
            </w:tcBorders>
          </w:tcPr>
          <w:p w14:paraId="5A916286" w14:textId="77777777" w:rsidR="00A07404" w:rsidRPr="00900FFA" w:rsidRDefault="00A07404" w:rsidP="00F22921">
            <w:pPr>
              <w:jc w:val="center"/>
              <w:rPr>
                <w:rFonts w:ascii="Times New Roman" w:hAnsi="Times New Roman" w:cs="Times New Roman"/>
                <w:b/>
                <w:sz w:val="24"/>
                <w:szCs w:val="24"/>
              </w:rPr>
            </w:pPr>
            <w:r w:rsidRPr="00900FFA">
              <w:rPr>
                <w:rFonts w:ascii="Times New Roman" w:hAnsi="Times New Roman" w:cs="Times New Roman"/>
                <w:b/>
                <w:sz w:val="24"/>
                <w:szCs w:val="24"/>
              </w:rPr>
              <w:t>Уметь</w:t>
            </w:r>
          </w:p>
        </w:tc>
        <w:tc>
          <w:tcPr>
            <w:tcW w:w="2794" w:type="dxa"/>
            <w:tcBorders>
              <w:top w:val="single" w:sz="4" w:space="0" w:color="auto"/>
              <w:left w:val="single" w:sz="4" w:space="0" w:color="auto"/>
              <w:bottom w:val="single" w:sz="4" w:space="0" w:color="auto"/>
              <w:right w:val="single" w:sz="4" w:space="0" w:color="auto"/>
            </w:tcBorders>
          </w:tcPr>
          <w:p w14:paraId="167DA4C5" w14:textId="77777777" w:rsidR="00A07404" w:rsidRPr="00900FFA" w:rsidRDefault="00A07404" w:rsidP="00F22921">
            <w:pPr>
              <w:jc w:val="center"/>
              <w:rPr>
                <w:rFonts w:ascii="Times New Roman" w:hAnsi="Times New Roman" w:cs="Times New Roman"/>
                <w:b/>
                <w:i/>
                <w:sz w:val="24"/>
                <w:szCs w:val="24"/>
              </w:rPr>
            </w:pPr>
            <w:r w:rsidRPr="00900FFA">
              <w:rPr>
                <w:rFonts w:ascii="Times New Roman" w:hAnsi="Times New Roman" w:cs="Times New Roman"/>
                <w:b/>
                <w:sz w:val="24"/>
                <w:szCs w:val="24"/>
              </w:rPr>
              <w:t>Знать</w:t>
            </w:r>
          </w:p>
        </w:tc>
        <w:tc>
          <w:tcPr>
            <w:tcW w:w="2794" w:type="dxa"/>
            <w:tcBorders>
              <w:top w:val="single" w:sz="4" w:space="0" w:color="auto"/>
              <w:left w:val="single" w:sz="4" w:space="0" w:color="auto"/>
              <w:bottom w:val="single" w:sz="4" w:space="0" w:color="auto"/>
              <w:right w:val="single" w:sz="4" w:space="0" w:color="auto"/>
            </w:tcBorders>
          </w:tcPr>
          <w:p w14:paraId="6D26D73B" w14:textId="4E015515" w:rsidR="00A07404" w:rsidRPr="00900FFA" w:rsidRDefault="00A07404" w:rsidP="00F22921">
            <w:pPr>
              <w:jc w:val="center"/>
              <w:rPr>
                <w:rFonts w:ascii="Times New Roman" w:hAnsi="Times New Roman" w:cs="Times New Roman"/>
                <w:b/>
                <w:i/>
                <w:sz w:val="24"/>
                <w:szCs w:val="24"/>
              </w:rPr>
            </w:pPr>
            <w:r w:rsidRPr="00EF7ECA">
              <w:rPr>
                <w:rFonts w:ascii="Times New Roman" w:hAnsi="Times New Roman" w:cs="Times New Roman"/>
                <w:b/>
                <w:sz w:val="24"/>
                <w:szCs w:val="24"/>
              </w:rPr>
              <w:t xml:space="preserve">Владеть навыками </w:t>
            </w:r>
          </w:p>
        </w:tc>
      </w:tr>
      <w:tr w:rsidR="003519EF" w:rsidRPr="00900FFA" w14:paraId="61AFBCE2" w14:textId="77777777" w:rsidTr="00A07404">
        <w:tc>
          <w:tcPr>
            <w:tcW w:w="1246" w:type="dxa"/>
            <w:tcBorders>
              <w:left w:val="single" w:sz="4" w:space="0" w:color="auto"/>
              <w:bottom w:val="single" w:sz="4" w:space="0" w:color="auto"/>
              <w:right w:val="single" w:sz="4" w:space="0" w:color="auto"/>
            </w:tcBorders>
          </w:tcPr>
          <w:p w14:paraId="079E6813" w14:textId="0B8C766E" w:rsidR="003519EF" w:rsidRPr="00900FFA" w:rsidRDefault="003519EF" w:rsidP="00522D4D">
            <w:pPr>
              <w:rPr>
                <w:rFonts w:ascii="Times New Roman" w:hAnsi="Times New Roman" w:cs="Times New Roman"/>
                <w:bCs/>
                <w:sz w:val="24"/>
                <w:szCs w:val="24"/>
              </w:rPr>
            </w:pPr>
            <w:r w:rsidRPr="00900FFA">
              <w:rPr>
                <w:rFonts w:ascii="Times New Roman" w:hAnsi="Times New Roman" w:cs="Times New Roman"/>
                <w:bCs/>
                <w:sz w:val="24"/>
                <w:szCs w:val="24"/>
              </w:rPr>
              <w:t>ОК.0</w:t>
            </w:r>
            <w:r w:rsidR="00522D4D">
              <w:rPr>
                <w:rFonts w:ascii="Times New Roman" w:hAnsi="Times New Roman" w:cs="Times New Roman"/>
                <w:bCs/>
                <w:sz w:val="24"/>
                <w:szCs w:val="24"/>
              </w:rPr>
              <w:t>2</w:t>
            </w:r>
          </w:p>
        </w:tc>
        <w:tc>
          <w:tcPr>
            <w:tcW w:w="2794" w:type="dxa"/>
            <w:tcBorders>
              <w:left w:val="single" w:sz="4" w:space="0" w:color="auto"/>
              <w:bottom w:val="single" w:sz="4" w:space="0" w:color="auto"/>
              <w:right w:val="single" w:sz="4" w:space="0" w:color="auto"/>
            </w:tcBorders>
          </w:tcPr>
          <w:p w14:paraId="770D6670" w14:textId="77777777" w:rsidR="003519EF" w:rsidRPr="00FA02B8" w:rsidRDefault="00742B2B" w:rsidP="00FA02B8">
            <w:pPr>
              <w:pStyle w:val="a4"/>
              <w:numPr>
                <w:ilvl w:val="0"/>
                <w:numId w:val="18"/>
              </w:numPr>
              <w:ind w:left="201" w:hanging="142"/>
              <w:jc w:val="both"/>
              <w:rPr>
                <w:rFonts w:ascii="Times New Roman" w:hAnsi="Times New Roman"/>
              </w:rPr>
            </w:pPr>
            <w:r w:rsidRPr="00FA02B8">
              <w:rPr>
                <w:rFonts w:ascii="Times New Roman" w:hAnsi="Times New Roman"/>
              </w:rPr>
              <w:t>определять задачи для поиска информации, планировать процесс поиска, выбирать необходимые источники информации</w:t>
            </w:r>
          </w:p>
          <w:p w14:paraId="56BC1E89" w14:textId="77777777" w:rsidR="00742B2B" w:rsidRPr="00FA02B8" w:rsidRDefault="00742B2B" w:rsidP="00FA02B8">
            <w:pPr>
              <w:pStyle w:val="a4"/>
              <w:numPr>
                <w:ilvl w:val="0"/>
                <w:numId w:val="18"/>
              </w:numPr>
              <w:ind w:left="201" w:hanging="142"/>
              <w:jc w:val="both"/>
              <w:rPr>
                <w:rFonts w:ascii="Times New Roman" w:hAnsi="Times New Roman"/>
              </w:rPr>
            </w:pPr>
            <w:r w:rsidRPr="00FA02B8">
              <w:rPr>
                <w:rFonts w:ascii="Times New Roman" w:hAnsi="Times New Roman"/>
              </w:rPr>
              <w:t>выделять наиболее значимое в перечне информации, структурировать получаемую информацию, оформлять результаты поиска</w:t>
            </w:r>
          </w:p>
          <w:p w14:paraId="2588C4E0" w14:textId="77777777" w:rsidR="00742B2B" w:rsidRPr="00FA02B8" w:rsidRDefault="00742B2B" w:rsidP="00FA02B8">
            <w:pPr>
              <w:pStyle w:val="a4"/>
              <w:numPr>
                <w:ilvl w:val="0"/>
                <w:numId w:val="18"/>
              </w:numPr>
              <w:ind w:left="201" w:hanging="142"/>
              <w:jc w:val="both"/>
              <w:rPr>
                <w:rFonts w:ascii="Times New Roman" w:hAnsi="Times New Roman"/>
              </w:rPr>
            </w:pPr>
            <w:r w:rsidRPr="00FA02B8">
              <w:rPr>
                <w:rFonts w:ascii="Times New Roman" w:hAnsi="Times New Roman"/>
              </w:rPr>
              <w:t>оценивать практическую значимость результатов поиска</w:t>
            </w:r>
          </w:p>
          <w:p w14:paraId="658FA30C" w14:textId="77777777" w:rsidR="00742B2B" w:rsidRPr="00FA02B8" w:rsidRDefault="00742B2B" w:rsidP="00FA02B8">
            <w:pPr>
              <w:pStyle w:val="a4"/>
              <w:numPr>
                <w:ilvl w:val="0"/>
                <w:numId w:val="18"/>
              </w:numPr>
              <w:ind w:left="201" w:hanging="142"/>
              <w:jc w:val="both"/>
              <w:rPr>
                <w:rFonts w:ascii="Times New Roman" w:hAnsi="Times New Roman"/>
              </w:rPr>
            </w:pPr>
            <w:r w:rsidRPr="00FA02B8">
              <w:rPr>
                <w:rFonts w:ascii="Times New Roman" w:hAnsi="Times New Roman"/>
              </w:rPr>
              <w:t>применять средства информационных технологий для решения профессиональных задач</w:t>
            </w:r>
          </w:p>
          <w:p w14:paraId="4B693DE9" w14:textId="01BE537D" w:rsidR="00742B2B" w:rsidRPr="00FA02B8" w:rsidRDefault="00742B2B" w:rsidP="00FA02B8">
            <w:pPr>
              <w:pStyle w:val="a4"/>
              <w:numPr>
                <w:ilvl w:val="0"/>
                <w:numId w:val="18"/>
              </w:numPr>
              <w:ind w:left="201" w:hanging="142"/>
              <w:jc w:val="both"/>
              <w:rPr>
                <w:rFonts w:ascii="Times New Roman" w:hAnsi="Times New Roman"/>
              </w:rPr>
            </w:pPr>
            <w:r w:rsidRPr="00FA02B8">
              <w:rPr>
                <w:rFonts w:ascii="Times New Roman" w:hAnsi="Times New Roman"/>
              </w:rPr>
              <w:t xml:space="preserve">использовать </w:t>
            </w:r>
            <w:r w:rsidR="00FA02B8">
              <w:rPr>
                <w:rFonts w:ascii="Times New Roman" w:hAnsi="Times New Roman"/>
              </w:rPr>
              <w:t>с</w:t>
            </w:r>
            <w:r w:rsidRPr="00FA02B8">
              <w:rPr>
                <w:rFonts w:ascii="Times New Roman" w:hAnsi="Times New Roman"/>
              </w:rPr>
              <w:t>овременное программное обеспечение в профессиональной деятельности</w:t>
            </w:r>
          </w:p>
          <w:p w14:paraId="630B43E4" w14:textId="50A2D4FE" w:rsidR="00742B2B" w:rsidRPr="00FA02B8" w:rsidRDefault="00742B2B" w:rsidP="00FA02B8">
            <w:pPr>
              <w:pStyle w:val="a4"/>
              <w:numPr>
                <w:ilvl w:val="0"/>
                <w:numId w:val="18"/>
              </w:numPr>
              <w:ind w:left="201" w:hanging="142"/>
              <w:jc w:val="both"/>
              <w:rPr>
                <w:rFonts w:ascii="Times New Roman" w:hAnsi="Times New Roman" w:cs="Times New Roman"/>
                <w:bCs/>
                <w:sz w:val="24"/>
                <w:szCs w:val="24"/>
              </w:rPr>
            </w:pPr>
            <w:r w:rsidRPr="00FA02B8">
              <w:rPr>
                <w:rFonts w:ascii="Times New Roman" w:hAnsi="Times New Roman"/>
              </w:rPr>
              <w:t>использовать различные цифровые средства для решения профессиональных задач</w:t>
            </w:r>
          </w:p>
        </w:tc>
        <w:tc>
          <w:tcPr>
            <w:tcW w:w="2794" w:type="dxa"/>
            <w:tcBorders>
              <w:top w:val="single" w:sz="4" w:space="0" w:color="auto"/>
              <w:left w:val="single" w:sz="4" w:space="0" w:color="auto"/>
              <w:bottom w:val="single" w:sz="4" w:space="0" w:color="auto"/>
              <w:right w:val="single" w:sz="4" w:space="0" w:color="auto"/>
            </w:tcBorders>
          </w:tcPr>
          <w:p w14:paraId="3F77E17F" w14:textId="43EE0FDF" w:rsidR="003519EF" w:rsidRPr="00FA02B8" w:rsidRDefault="00742B2B" w:rsidP="00FA02B8">
            <w:pPr>
              <w:pStyle w:val="a4"/>
              <w:numPr>
                <w:ilvl w:val="0"/>
                <w:numId w:val="17"/>
              </w:numPr>
              <w:tabs>
                <w:tab w:val="left" w:pos="242"/>
              </w:tabs>
              <w:ind w:left="0" w:firstLine="0"/>
              <w:rPr>
                <w:rFonts w:ascii="Times New Roman" w:hAnsi="Times New Roman"/>
              </w:rPr>
            </w:pPr>
            <w:r w:rsidRPr="00FA02B8">
              <w:rPr>
                <w:rFonts w:ascii="Times New Roman" w:hAnsi="Times New Roman"/>
              </w:rPr>
              <w:t>номенклатур</w:t>
            </w:r>
            <w:r w:rsidR="005D5244">
              <w:rPr>
                <w:rFonts w:ascii="Times New Roman" w:hAnsi="Times New Roman"/>
              </w:rPr>
              <w:t>у</w:t>
            </w:r>
            <w:r w:rsidRPr="00FA02B8">
              <w:rPr>
                <w:rFonts w:ascii="Times New Roman" w:hAnsi="Times New Roman"/>
              </w:rPr>
              <w:t xml:space="preserve"> информационных источников, применяемых в профессиональной деятельности</w:t>
            </w:r>
          </w:p>
          <w:p w14:paraId="1B94AA35" w14:textId="77777777" w:rsidR="00742B2B" w:rsidRPr="00FA02B8" w:rsidRDefault="00742B2B" w:rsidP="00FA02B8">
            <w:pPr>
              <w:pStyle w:val="a4"/>
              <w:numPr>
                <w:ilvl w:val="0"/>
                <w:numId w:val="17"/>
              </w:numPr>
              <w:tabs>
                <w:tab w:val="left" w:pos="242"/>
              </w:tabs>
              <w:ind w:left="0" w:firstLine="0"/>
              <w:rPr>
                <w:rFonts w:ascii="Times New Roman" w:hAnsi="Times New Roman"/>
              </w:rPr>
            </w:pPr>
            <w:r w:rsidRPr="00FA02B8">
              <w:rPr>
                <w:rFonts w:ascii="Times New Roman" w:hAnsi="Times New Roman"/>
              </w:rPr>
              <w:t>приемы структурирования информации</w:t>
            </w:r>
          </w:p>
          <w:p w14:paraId="25820376" w14:textId="27CF2A8B" w:rsidR="00742B2B" w:rsidRPr="00FA02B8" w:rsidRDefault="00742B2B" w:rsidP="00FA02B8">
            <w:pPr>
              <w:pStyle w:val="a4"/>
              <w:numPr>
                <w:ilvl w:val="0"/>
                <w:numId w:val="17"/>
              </w:numPr>
              <w:tabs>
                <w:tab w:val="left" w:pos="242"/>
              </w:tabs>
              <w:ind w:left="0" w:firstLine="0"/>
              <w:rPr>
                <w:rFonts w:ascii="Times New Roman" w:hAnsi="Times New Roman"/>
              </w:rPr>
            </w:pPr>
            <w:r w:rsidRPr="00FA02B8">
              <w:rPr>
                <w:rFonts w:ascii="Times New Roman" w:hAnsi="Times New Roman"/>
              </w:rPr>
              <w:t>формат оформления результатов поиска информации</w:t>
            </w:r>
          </w:p>
          <w:p w14:paraId="07F4A068" w14:textId="144A19A7" w:rsidR="00742B2B" w:rsidRPr="00FA02B8" w:rsidRDefault="00742B2B" w:rsidP="00F22921">
            <w:pPr>
              <w:pStyle w:val="a4"/>
              <w:numPr>
                <w:ilvl w:val="0"/>
                <w:numId w:val="17"/>
              </w:numPr>
              <w:tabs>
                <w:tab w:val="left" w:pos="242"/>
              </w:tabs>
              <w:ind w:left="0" w:firstLine="0"/>
              <w:rPr>
                <w:rFonts w:ascii="Times New Roman" w:hAnsi="Times New Roman"/>
              </w:rPr>
            </w:pPr>
            <w:r w:rsidRPr="00FA02B8">
              <w:rPr>
                <w:rFonts w:ascii="Times New Roman" w:hAnsi="Times New Roman"/>
              </w:rPr>
              <w:t xml:space="preserve">современные средства и устройства информатизации, порядок их применения </w:t>
            </w:r>
            <w:r w:rsidR="00FA02B8" w:rsidRPr="00FA02B8">
              <w:rPr>
                <w:rFonts w:ascii="Times New Roman" w:hAnsi="Times New Roman"/>
              </w:rPr>
              <w:t>и программное обеспечение в профессиональной деятельности, в том числе цифровые средства</w:t>
            </w:r>
          </w:p>
          <w:p w14:paraId="42387B5D" w14:textId="7DED81AC" w:rsidR="00742B2B" w:rsidRPr="00900FFA" w:rsidRDefault="00742B2B" w:rsidP="003519EF">
            <w:pPr>
              <w:rPr>
                <w:rFonts w:ascii="Times New Roman" w:hAnsi="Times New Roman" w:cs="Times New Roman"/>
                <w:bCs/>
                <w:i/>
                <w:sz w:val="24"/>
                <w:szCs w:val="24"/>
              </w:rPr>
            </w:pPr>
          </w:p>
        </w:tc>
        <w:tc>
          <w:tcPr>
            <w:tcW w:w="2794" w:type="dxa"/>
            <w:tcBorders>
              <w:top w:val="single" w:sz="4" w:space="0" w:color="auto"/>
              <w:left w:val="single" w:sz="4" w:space="0" w:color="auto"/>
              <w:bottom w:val="single" w:sz="4" w:space="0" w:color="auto"/>
              <w:right w:val="single" w:sz="4" w:space="0" w:color="auto"/>
            </w:tcBorders>
          </w:tcPr>
          <w:p w14:paraId="0BE16A17" w14:textId="77777777" w:rsidR="003519EF" w:rsidRPr="00900FFA" w:rsidRDefault="003519EF" w:rsidP="003519EF">
            <w:pPr>
              <w:jc w:val="center"/>
              <w:rPr>
                <w:rFonts w:ascii="Times New Roman" w:hAnsi="Times New Roman" w:cs="Times New Roman"/>
                <w:bCs/>
                <w:i/>
                <w:sz w:val="24"/>
                <w:szCs w:val="24"/>
              </w:rPr>
            </w:pPr>
            <w:r w:rsidRPr="00900FFA">
              <w:rPr>
                <w:rFonts w:ascii="Times New Roman" w:hAnsi="Times New Roman" w:cs="Times New Roman"/>
                <w:bCs/>
                <w:i/>
                <w:sz w:val="24"/>
                <w:szCs w:val="24"/>
              </w:rPr>
              <w:t>-</w:t>
            </w:r>
          </w:p>
        </w:tc>
      </w:tr>
      <w:tr w:rsidR="00522D4D" w:rsidRPr="00900FFA" w14:paraId="7765694D" w14:textId="77777777" w:rsidTr="00A07404">
        <w:tc>
          <w:tcPr>
            <w:tcW w:w="1246" w:type="dxa"/>
            <w:tcBorders>
              <w:left w:val="single" w:sz="4" w:space="0" w:color="auto"/>
              <w:bottom w:val="single" w:sz="4" w:space="0" w:color="auto"/>
              <w:right w:val="single" w:sz="4" w:space="0" w:color="auto"/>
            </w:tcBorders>
          </w:tcPr>
          <w:p w14:paraId="7957C8CD" w14:textId="4EBA6DD4" w:rsidR="00522D4D" w:rsidRPr="00900FFA" w:rsidRDefault="00742B2B" w:rsidP="00522D4D">
            <w:pPr>
              <w:rPr>
                <w:rFonts w:ascii="Times New Roman" w:hAnsi="Times New Roman" w:cs="Times New Roman"/>
                <w:bCs/>
                <w:sz w:val="24"/>
                <w:szCs w:val="24"/>
              </w:rPr>
            </w:pPr>
            <w:r>
              <w:rPr>
                <w:rFonts w:ascii="Times New Roman" w:hAnsi="Times New Roman" w:cs="Times New Roman"/>
                <w:bCs/>
                <w:sz w:val="24"/>
                <w:szCs w:val="24"/>
              </w:rPr>
              <w:lastRenderedPageBreak/>
              <w:t>ОК.03</w:t>
            </w:r>
          </w:p>
        </w:tc>
        <w:tc>
          <w:tcPr>
            <w:tcW w:w="2794" w:type="dxa"/>
            <w:tcBorders>
              <w:left w:val="single" w:sz="4" w:space="0" w:color="auto"/>
              <w:bottom w:val="single" w:sz="4" w:space="0" w:color="auto"/>
              <w:right w:val="single" w:sz="4" w:space="0" w:color="auto"/>
            </w:tcBorders>
          </w:tcPr>
          <w:p w14:paraId="19A1E62F" w14:textId="77777777" w:rsidR="00522D4D" w:rsidRPr="005D5244" w:rsidRDefault="00FA02B8" w:rsidP="005D5244">
            <w:pPr>
              <w:pStyle w:val="a4"/>
              <w:numPr>
                <w:ilvl w:val="0"/>
                <w:numId w:val="19"/>
              </w:numPr>
              <w:ind w:left="201" w:hanging="201"/>
              <w:jc w:val="both"/>
              <w:rPr>
                <w:rFonts w:ascii="Times New Roman" w:hAnsi="Times New Roman"/>
              </w:rPr>
            </w:pPr>
            <w:r w:rsidRPr="005D5244">
              <w:rPr>
                <w:rFonts w:ascii="Times New Roman" w:hAnsi="Times New Roman"/>
              </w:rPr>
              <w:t>определять актуальность нормативно-правовой документации в профессиональной деятельности</w:t>
            </w:r>
          </w:p>
          <w:p w14:paraId="5B3483D4" w14:textId="77777777" w:rsidR="00FA02B8" w:rsidRPr="005D5244" w:rsidRDefault="00FA02B8" w:rsidP="005D5244">
            <w:pPr>
              <w:pStyle w:val="a4"/>
              <w:numPr>
                <w:ilvl w:val="0"/>
                <w:numId w:val="19"/>
              </w:numPr>
              <w:ind w:left="201" w:hanging="201"/>
              <w:jc w:val="both"/>
              <w:rPr>
                <w:rFonts w:ascii="Times New Roman" w:hAnsi="Times New Roman"/>
              </w:rPr>
            </w:pPr>
            <w:r w:rsidRPr="005D5244">
              <w:rPr>
                <w:rFonts w:ascii="Times New Roman" w:hAnsi="Times New Roman"/>
              </w:rPr>
              <w:t>применять современную научную профессиональную терминологию</w:t>
            </w:r>
          </w:p>
          <w:p w14:paraId="2BCB4557" w14:textId="77777777" w:rsidR="00FA02B8" w:rsidRPr="005D5244" w:rsidRDefault="00FA02B8" w:rsidP="005D5244">
            <w:pPr>
              <w:pStyle w:val="a4"/>
              <w:numPr>
                <w:ilvl w:val="0"/>
                <w:numId w:val="19"/>
              </w:numPr>
              <w:ind w:left="201" w:hanging="201"/>
              <w:jc w:val="both"/>
              <w:rPr>
                <w:rFonts w:ascii="Times New Roman" w:hAnsi="Times New Roman"/>
              </w:rPr>
            </w:pPr>
            <w:r w:rsidRPr="005D5244">
              <w:rPr>
                <w:rFonts w:ascii="Times New Roman" w:hAnsi="Times New Roman"/>
              </w:rPr>
              <w:t>определять и выстраивать траектории профессионального развития и самообразования</w:t>
            </w:r>
          </w:p>
          <w:p w14:paraId="030609AF" w14:textId="77777777" w:rsidR="00FA02B8" w:rsidRPr="005D5244" w:rsidRDefault="00FA02B8" w:rsidP="005D5244">
            <w:pPr>
              <w:pStyle w:val="a4"/>
              <w:numPr>
                <w:ilvl w:val="0"/>
                <w:numId w:val="19"/>
              </w:numPr>
              <w:ind w:left="201" w:hanging="201"/>
              <w:jc w:val="both"/>
              <w:rPr>
                <w:rFonts w:ascii="Times New Roman" w:hAnsi="Times New Roman"/>
              </w:rPr>
            </w:pPr>
            <w:r w:rsidRPr="005D5244">
              <w:rPr>
                <w:rFonts w:ascii="Times New Roman" w:hAnsi="Times New Roman"/>
              </w:rPr>
              <w:t>выявлять достоинства и недостатки коммерческой идеи</w:t>
            </w:r>
          </w:p>
          <w:p w14:paraId="0AA12249" w14:textId="77777777" w:rsidR="00FA02B8" w:rsidRPr="005D5244" w:rsidRDefault="00FA02B8" w:rsidP="005D5244">
            <w:pPr>
              <w:pStyle w:val="a4"/>
              <w:numPr>
                <w:ilvl w:val="0"/>
                <w:numId w:val="19"/>
              </w:numPr>
              <w:ind w:left="201" w:hanging="201"/>
              <w:jc w:val="both"/>
              <w:rPr>
                <w:rFonts w:ascii="Times New Roman" w:hAnsi="Times New Roman"/>
              </w:rPr>
            </w:pPr>
            <w:r w:rsidRPr="005D5244">
              <w:rPr>
                <w:rFonts w:ascii="Times New Roman" w:hAnsi="Times New Roman"/>
              </w:rPr>
              <w:t>определять инвестиционную привлекательность коммерческих идей в рамках профессиональной деятельности, выявлять источники финансирования</w:t>
            </w:r>
          </w:p>
          <w:p w14:paraId="6C1AA57C" w14:textId="77777777" w:rsidR="00FA02B8" w:rsidRPr="005D5244" w:rsidRDefault="00FA02B8" w:rsidP="005D5244">
            <w:pPr>
              <w:pStyle w:val="a4"/>
              <w:numPr>
                <w:ilvl w:val="0"/>
                <w:numId w:val="19"/>
              </w:numPr>
              <w:ind w:left="201" w:hanging="201"/>
              <w:jc w:val="both"/>
              <w:rPr>
                <w:rFonts w:ascii="Times New Roman" w:hAnsi="Times New Roman"/>
              </w:rPr>
            </w:pPr>
            <w:r w:rsidRPr="005D5244">
              <w:rPr>
                <w:rFonts w:ascii="Times New Roman" w:hAnsi="Times New Roman"/>
              </w:rPr>
              <w:t>презентовать идеи открытия собственного дела в профессиональной деятельности</w:t>
            </w:r>
          </w:p>
          <w:p w14:paraId="6862E1E6" w14:textId="77777777" w:rsidR="00FA02B8" w:rsidRPr="005D5244" w:rsidRDefault="00FA02B8" w:rsidP="005D5244">
            <w:pPr>
              <w:pStyle w:val="a4"/>
              <w:numPr>
                <w:ilvl w:val="0"/>
                <w:numId w:val="19"/>
              </w:numPr>
              <w:ind w:left="201" w:hanging="201"/>
              <w:jc w:val="both"/>
              <w:rPr>
                <w:rFonts w:ascii="Times New Roman" w:hAnsi="Times New Roman"/>
              </w:rPr>
            </w:pPr>
            <w:r w:rsidRPr="005D5244">
              <w:rPr>
                <w:rFonts w:ascii="Times New Roman" w:hAnsi="Times New Roman"/>
              </w:rPr>
              <w:t>определять источники достоверной правовой информации</w:t>
            </w:r>
          </w:p>
          <w:p w14:paraId="4B32DC0D" w14:textId="77777777" w:rsidR="00FA02B8" w:rsidRPr="005D5244" w:rsidRDefault="00FA02B8" w:rsidP="005D5244">
            <w:pPr>
              <w:pStyle w:val="a4"/>
              <w:numPr>
                <w:ilvl w:val="0"/>
                <w:numId w:val="19"/>
              </w:numPr>
              <w:ind w:left="201" w:hanging="201"/>
              <w:jc w:val="both"/>
              <w:rPr>
                <w:rFonts w:ascii="Times New Roman" w:hAnsi="Times New Roman"/>
              </w:rPr>
            </w:pPr>
            <w:r w:rsidRPr="005D5244">
              <w:rPr>
                <w:rFonts w:ascii="Times New Roman" w:hAnsi="Times New Roman"/>
              </w:rPr>
              <w:t>составлять различные правовые документы</w:t>
            </w:r>
          </w:p>
          <w:p w14:paraId="5AE377FA" w14:textId="77777777" w:rsidR="00FA02B8" w:rsidRPr="005D5244" w:rsidRDefault="00FA02B8" w:rsidP="005D5244">
            <w:pPr>
              <w:pStyle w:val="a4"/>
              <w:numPr>
                <w:ilvl w:val="0"/>
                <w:numId w:val="19"/>
              </w:numPr>
              <w:ind w:left="201" w:hanging="201"/>
              <w:jc w:val="both"/>
              <w:rPr>
                <w:rFonts w:ascii="Times New Roman" w:hAnsi="Times New Roman"/>
              </w:rPr>
            </w:pPr>
            <w:r w:rsidRPr="005D5244">
              <w:rPr>
                <w:rFonts w:ascii="Times New Roman" w:hAnsi="Times New Roman"/>
              </w:rPr>
              <w:t>находить интересные проектные идеи, грамотно их формулировать и документировать</w:t>
            </w:r>
          </w:p>
          <w:p w14:paraId="37BF5450" w14:textId="3F5A3CFC" w:rsidR="00FA02B8" w:rsidRPr="005D5244" w:rsidRDefault="00FA02B8" w:rsidP="005D5244">
            <w:pPr>
              <w:pStyle w:val="a4"/>
              <w:numPr>
                <w:ilvl w:val="0"/>
                <w:numId w:val="19"/>
              </w:numPr>
              <w:ind w:left="201" w:hanging="201"/>
              <w:jc w:val="both"/>
              <w:rPr>
                <w:rFonts w:ascii="Times New Roman" w:hAnsi="Times New Roman" w:cs="Times New Roman"/>
                <w:bCs/>
                <w:i/>
                <w:color w:val="FF0000"/>
                <w:sz w:val="24"/>
                <w:szCs w:val="24"/>
              </w:rPr>
            </w:pPr>
            <w:r w:rsidRPr="005D5244">
              <w:rPr>
                <w:rFonts w:ascii="Times New Roman" w:hAnsi="Times New Roman"/>
              </w:rPr>
              <w:t>оценивать жизнеспособность проектной идеи, составлять план проекта</w:t>
            </w:r>
          </w:p>
        </w:tc>
        <w:tc>
          <w:tcPr>
            <w:tcW w:w="2794" w:type="dxa"/>
            <w:tcBorders>
              <w:top w:val="single" w:sz="4" w:space="0" w:color="auto"/>
              <w:left w:val="single" w:sz="4" w:space="0" w:color="auto"/>
              <w:bottom w:val="single" w:sz="4" w:space="0" w:color="auto"/>
              <w:right w:val="single" w:sz="4" w:space="0" w:color="auto"/>
            </w:tcBorders>
          </w:tcPr>
          <w:p w14:paraId="359CA9C7" w14:textId="77777777" w:rsidR="00522D4D" w:rsidRPr="005D5244" w:rsidRDefault="00FA02B8" w:rsidP="005D5244">
            <w:pPr>
              <w:pStyle w:val="a4"/>
              <w:numPr>
                <w:ilvl w:val="0"/>
                <w:numId w:val="20"/>
              </w:numPr>
              <w:tabs>
                <w:tab w:val="left" w:pos="191"/>
              </w:tabs>
              <w:ind w:left="0" w:firstLine="0"/>
              <w:jc w:val="both"/>
              <w:rPr>
                <w:rFonts w:ascii="Times New Roman" w:hAnsi="Times New Roman"/>
              </w:rPr>
            </w:pPr>
            <w:r w:rsidRPr="005D5244">
              <w:rPr>
                <w:rFonts w:ascii="Times New Roman" w:hAnsi="Times New Roman"/>
              </w:rPr>
              <w:t>содержание актуальной нормативно-правовой документации</w:t>
            </w:r>
          </w:p>
          <w:p w14:paraId="273999FC" w14:textId="77777777" w:rsidR="00FA02B8" w:rsidRPr="005D5244" w:rsidRDefault="00FA02B8" w:rsidP="005D5244">
            <w:pPr>
              <w:pStyle w:val="a4"/>
              <w:numPr>
                <w:ilvl w:val="0"/>
                <w:numId w:val="20"/>
              </w:numPr>
              <w:tabs>
                <w:tab w:val="left" w:pos="191"/>
              </w:tabs>
              <w:ind w:left="0" w:firstLine="0"/>
              <w:jc w:val="both"/>
              <w:rPr>
                <w:rFonts w:ascii="Times New Roman" w:hAnsi="Times New Roman"/>
              </w:rPr>
            </w:pPr>
            <w:r w:rsidRPr="005D5244">
              <w:rPr>
                <w:rFonts w:ascii="Times New Roman" w:hAnsi="Times New Roman"/>
              </w:rPr>
              <w:t>современная научная и профессиональная терминология</w:t>
            </w:r>
          </w:p>
          <w:p w14:paraId="054F1EE4" w14:textId="77777777" w:rsidR="00FA02B8" w:rsidRPr="005D5244" w:rsidRDefault="00FA02B8" w:rsidP="005D5244">
            <w:pPr>
              <w:pStyle w:val="a4"/>
              <w:numPr>
                <w:ilvl w:val="0"/>
                <w:numId w:val="20"/>
              </w:numPr>
              <w:tabs>
                <w:tab w:val="left" w:pos="191"/>
              </w:tabs>
              <w:ind w:left="0" w:firstLine="0"/>
              <w:jc w:val="both"/>
              <w:rPr>
                <w:rFonts w:ascii="Times New Roman" w:hAnsi="Times New Roman"/>
              </w:rPr>
            </w:pPr>
            <w:r w:rsidRPr="005D5244">
              <w:rPr>
                <w:rFonts w:ascii="Times New Roman" w:hAnsi="Times New Roman"/>
              </w:rPr>
              <w:t>возможные траектории профессионального развития и самообразования</w:t>
            </w:r>
          </w:p>
          <w:p w14:paraId="03EA6C1D" w14:textId="77777777" w:rsidR="00FA02B8" w:rsidRPr="005D5244" w:rsidRDefault="00FA02B8" w:rsidP="005D5244">
            <w:pPr>
              <w:pStyle w:val="a4"/>
              <w:numPr>
                <w:ilvl w:val="0"/>
                <w:numId w:val="20"/>
              </w:numPr>
              <w:tabs>
                <w:tab w:val="left" w:pos="191"/>
              </w:tabs>
              <w:ind w:left="0" w:firstLine="0"/>
              <w:jc w:val="both"/>
              <w:rPr>
                <w:rFonts w:ascii="Times New Roman" w:hAnsi="Times New Roman"/>
              </w:rPr>
            </w:pPr>
            <w:r w:rsidRPr="005D5244">
              <w:rPr>
                <w:rFonts w:ascii="Times New Roman" w:hAnsi="Times New Roman"/>
              </w:rPr>
              <w:t>основы предпринимательской деятельности, правовой и финансовой грамотности</w:t>
            </w:r>
          </w:p>
          <w:p w14:paraId="5F6F8D80" w14:textId="77777777" w:rsidR="00FA02B8" w:rsidRPr="005D5244" w:rsidRDefault="00FA02B8" w:rsidP="005D5244">
            <w:pPr>
              <w:pStyle w:val="a4"/>
              <w:numPr>
                <w:ilvl w:val="0"/>
                <w:numId w:val="20"/>
              </w:numPr>
              <w:tabs>
                <w:tab w:val="left" w:pos="191"/>
              </w:tabs>
              <w:ind w:left="0" w:firstLine="0"/>
              <w:jc w:val="both"/>
              <w:rPr>
                <w:rFonts w:ascii="Times New Roman" w:hAnsi="Times New Roman"/>
              </w:rPr>
            </w:pPr>
            <w:r w:rsidRPr="005D5244">
              <w:rPr>
                <w:rFonts w:ascii="Times New Roman" w:hAnsi="Times New Roman"/>
              </w:rPr>
              <w:t>правила разработки презентации</w:t>
            </w:r>
          </w:p>
          <w:p w14:paraId="3AD7E828" w14:textId="77777777" w:rsidR="00FA02B8" w:rsidRPr="005D5244" w:rsidRDefault="005D5244" w:rsidP="005D5244">
            <w:pPr>
              <w:pStyle w:val="a4"/>
              <w:numPr>
                <w:ilvl w:val="0"/>
                <w:numId w:val="20"/>
              </w:numPr>
              <w:tabs>
                <w:tab w:val="left" w:pos="191"/>
              </w:tabs>
              <w:ind w:left="0" w:firstLine="0"/>
              <w:jc w:val="both"/>
              <w:rPr>
                <w:rFonts w:ascii="Times New Roman" w:hAnsi="Times New Roman"/>
              </w:rPr>
            </w:pPr>
            <w:r w:rsidRPr="005D5244">
              <w:rPr>
                <w:rFonts w:ascii="Times New Roman" w:hAnsi="Times New Roman"/>
              </w:rPr>
              <w:t>основные этапы разработки и реализации проекта</w:t>
            </w:r>
          </w:p>
          <w:p w14:paraId="42125402" w14:textId="398EEAF1" w:rsidR="005D5244" w:rsidRPr="00CB06ED" w:rsidRDefault="005D5244" w:rsidP="003519EF">
            <w:pPr>
              <w:rPr>
                <w:rFonts w:ascii="Times New Roman" w:hAnsi="Times New Roman" w:cs="Times New Roman"/>
                <w:bCs/>
                <w:i/>
                <w:color w:val="FF0000"/>
                <w:sz w:val="24"/>
                <w:szCs w:val="24"/>
              </w:rPr>
            </w:pPr>
          </w:p>
        </w:tc>
        <w:tc>
          <w:tcPr>
            <w:tcW w:w="2794" w:type="dxa"/>
            <w:tcBorders>
              <w:top w:val="single" w:sz="4" w:space="0" w:color="auto"/>
              <w:left w:val="single" w:sz="4" w:space="0" w:color="auto"/>
              <w:bottom w:val="single" w:sz="4" w:space="0" w:color="auto"/>
              <w:right w:val="single" w:sz="4" w:space="0" w:color="auto"/>
            </w:tcBorders>
          </w:tcPr>
          <w:p w14:paraId="542DAD7D" w14:textId="77777777" w:rsidR="00522D4D" w:rsidRPr="00900FFA" w:rsidRDefault="00522D4D" w:rsidP="003519EF">
            <w:pPr>
              <w:jc w:val="center"/>
              <w:rPr>
                <w:rFonts w:ascii="Times New Roman" w:hAnsi="Times New Roman" w:cs="Times New Roman"/>
                <w:bCs/>
                <w:i/>
                <w:sz w:val="24"/>
                <w:szCs w:val="24"/>
              </w:rPr>
            </w:pPr>
          </w:p>
        </w:tc>
      </w:tr>
      <w:tr w:rsidR="001F6AE2" w:rsidRPr="00900FFA" w14:paraId="060B1F4B" w14:textId="77777777" w:rsidTr="00A07404">
        <w:tc>
          <w:tcPr>
            <w:tcW w:w="1246" w:type="dxa"/>
            <w:tcBorders>
              <w:left w:val="single" w:sz="4" w:space="0" w:color="auto"/>
              <w:bottom w:val="single" w:sz="4" w:space="0" w:color="auto"/>
              <w:right w:val="single" w:sz="4" w:space="0" w:color="auto"/>
            </w:tcBorders>
          </w:tcPr>
          <w:p w14:paraId="52CCD512" w14:textId="771C18AC" w:rsidR="001F6AE2" w:rsidRDefault="001F6AE2" w:rsidP="00522D4D">
            <w:pPr>
              <w:rPr>
                <w:rFonts w:ascii="Times New Roman" w:hAnsi="Times New Roman" w:cs="Times New Roman"/>
                <w:bCs/>
                <w:sz w:val="24"/>
                <w:szCs w:val="24"/>
              </w:rPr>
            </w:pPr>
            <w:r>
              <w:rPr>
                <w:rFonts w:ascii="Times New Roman" w:hAnsi="Times New Roman" w:cs="Times New Roman"/>
                <w:bCs/>
                <w:sz w:val="24"/>
                <w:szCs w:val="24"/>
              </w:rPr>
              <w:t>ОК</w:t>
            </w:r>
            <w:r w:rsidR="009E7D02">
              <w:rPr>
                <w:rFonts w:ascii="Times New Roman" w:hAnsi="Times New Roman" w:cs="Times New Roman"/>
                <w:bCs/>
                <w:sz w:val="24"/>
                <w:szCs w:val="24"/>
              </w:rPr>
              <w:t>.</w:t>
            </w:r>
            <w:r>
              <w:rPr>
                <w:rFonts w:ascii="Times New Roman" w:hAnsi="Times New Roman" w:cs="Times New Roman"/>
                <w:bCs/>
                <w:sz w:val="24"/>
                <w:szCs w:val="24"/>
              </w:rPr>
              <w:t>06</w:t>
            </w:r>
          </w:p>
        </w:tc>
        <w:tc>
          <w:tcPr>
            <w:tcW w:w="2794" w:type="dxa"/>
            <w:tcBorders>
              <w:left w:val="single" w:sz="4" w:space="0" w:color="auto"/>
              <w:bottom w:val="single" w:sz="4" w:space="0" w:color="auto"/>
              <w:right w:val="single" w:sz="4" w:space="0" w:color="auto"/>
            </w:tcBorders>
          </w:tcPr>
          <w:p w14:paraId="6033D2C3" w14:textId="77777777" w:rsidR="001F6AE2" w:rsidRPr="009E7D02" w:rsidRDefault="009E7D02" w:rsidP="005D5244">
            <w:pPr>
              <w:pStyle w:val="a4"/>
              <w:numPr>
                <w:ilvl w:val="0"/>
                <w:numId w:val="21"/>
              </w:numPr>
              <w:ind w:left="201" w:hanging="142"/>
              <w:rPr>
                <w:rFonts w:ascii="Times New Roman" w:hAnsi="Times New Roman"/>
                <w:spacing w:val="-4"/>
              </w:rPr>
            </w:pPr>
            <w:r>
              <w:rPr>
                <w:rFonts w:ascii="Times New Roman" w:hAnsi="Times New Roman"/>
              </w:rPr>
              <w:t>проявлять гражданско-патриотическую позицию</w:t>
            </w:r>
          </w:p>
          <w:p w14:paraId="6BC21A9C" w14:textId="77777777" w:rsidR="009E7D02" w:rsidRPr="009E7D02" w:rsidRDefault="009E7D02" w:rsidP="005D5244">
            <w:pPr>
              <w:pStyle w:val="a4"/>
              <w:numPr>
                <w:ilvl w:val="0"/>
                <w:numId w:val="21"/>
              </w:numPr>
              <w:ind w:left="201" w:hanging="142"/>
              <w:rPr>
                <w:rFonts w:ascii="Times New Roman" w:hAnsi="Times New Roman"/>
                <w:spacing w:val="-4"/>
              </w:rPr>
            </w:pPr>
            <w:r>
              <w:rPr>
                <w:rFonts w:ascii="Times New Roman" w:hAnsi="Times New Roman"/>
              </w:rPr>
              <w:t>демонстрировать осознанное поведение</w:t>
            </w:r>
          </w:p>
          <w:p w14:paraId="14A57CC3" w14:textId="77777777" w:rsidR="009E7D02" w:rsidRPr="009E7D02" w:rsidRDefault="009E7D02" w:rsidP="005D5244">
            <w:pPr>
              <w:pStyle w:val="a4"/>
              <w:numPr>
                <w:ilvl w:val="0"/>
                <w:numId w:val="21"/>
              </w:numPr>
              <w:ind w:left="201" w:hanging="142"/>
              <w:rPr>
                <w:rFonts w:ascii="Times New Roman" w:hAnsi="Times New Roman"/>
                <w:spacing w:val="-4"/>
              </w:rPr>
            </w:pPr>
            <w:r>
              <w:rPr>
                <w:rFonts w:ascii="Times New Roman" w:hAnsi="Times New Roman"/>
              </w:rPr>
              <w:t xml:space="preserve">описывать значимость своей </w:t>
            </w:r>
            <w:r w:rsidRPr="00572E02">
              <w:rPr>
                <w:rFonts w:ascii="Times New Roman" w:hAnsi="Times New Roman"/>
                <w:iCs/>
              </w:rPr>
              <w:t>специальности</w:t>
            </w:r>
          </w:p>
          <w:p w14:paraId="17170848" w14:textId="3B553DAD" w:rsidR="009E7D02" w:rsidRPr="005D5244" w:rsidRDefault="009E7D02" w:rsidP="005D5244">
            <w:pPr>
              <w:pStyle w:val="a4"/>
              <w:numPr>
                <w:ilvl w:val="0"/>
                <w:numId w:val="21"/>
              </w:numPr>
              <w:ind w:left="201" w:hanging="142"/>
              <w:rPr>
                <w:rFonts w:ascii="Times New Roman" w:hAnsi="Times New Roman"/>
                <w:spacing w:val="-4"/>
              </w:rPr>
            </w:pPr>
            <w:r>
              <w:rPr>
                <w:rFonts w:ascii="Times New Roman" w:hAnsi="Times New Roman"/>
              </w:rPr>
              <w:t>применять стандарты антикоррупционного поведения</w:t>
            </w:r>
          </w:p>
        </w:tc>
        <w:tc>
          <w:tcPr>
            <w:tcW w:w="2794" w:type="dxa"/>
            <w:tcBorders>
              <w:top w:val="single" w:sz="4" w:space="0" w:color="auto"/>
              <w:left w:val="single" w:sz="4" w:space="0" w:color="auto"/>
              <w:bottom w:val="single" w:sz="4" w:space="0" w:color="auto"/>
              <w:right w:val="single" w:sz="4" w:space="0" w:color="auto"/>
            </w:tcBorders>
          </w:tcPr>
          <w:p w14:paraId="7324E057" w14:textId="77777777" w:rsidR="001F6AE2" w:rsidRDefault="009E7D02" w:rsidP="005D5244">
            <w:pPr>
              <w:pStyle w:val="a4"/>
              <w:numPr>
                <w:ilvl w:val="0"/>
                <w:numId w:val="22"/>
              </w:numPr>
              <w:tabs>
                <w:tab w:val="left" w:pos="239"/>
              </w:tabs>
              <w:ind w:left="0" w:firstLine="0"/>
              <w:rPr>
                <w:rFonts w:ascii="Times New Roman" w:hAnsi="Times New Roman"/>
              </w:rPr>
            </w:pPr>
            <w:r>
              <w:rPr>
                <w:rFonts w:ascii="Times New Roman" w:hAnsi="Times New Roman"/>
              </w:rPr>
              <w:t>сущность гражданско-патриотической позиции</w:t>
            </w:r>
          </w:p>
          <w:p w14:paraId="3384DE47" w14:textId="77777777" w:rsidR="009E7D02" w:rsidRDefault="009E7D02" w:rsidP="005D5244">
            <w:pPr>
              <w:pStyle w:val="a4"/>
              <w:numPr>
                <w:ilvl w:val="0"/>
                <w:numId w:val="22"/>
              </w:numPr>
              <w:tabs>
                <w:tab w:val="left" w:pos="239"/>
              </w:tabs>
              <w:ind w:left="0" w:firstLine="0"/>
              <w:rPr>
                <w:rFonts w:ascii="Times New Roman" w:hAnsi="Times New Roman"/>
              </w:rPr>
            </w:pPr>
            <w:r>
              <w:rPr>
                <w:rFonts w:ascii="Times New Roman" w:hAnsi="Times New Roman"/>
              </w:rPr>
              <w:t>традиционных общечеловеческих ценностей, в том числе с учетом гармонизации межнациональных и межрелигиозных отношений</w:t>
            </w:r>
          </w:p>
          <w:p w14:paraId="444CB8D8" w14:textId="77777777" w:rsidR="009E7D02" w:rsidRPr="009E7D02" w:rsidRDefault="009E7D02" w:rsidP="005D5244">
            <w:pPr>
              <w:pStyle w:val="a4"/>
              <w:numPr>
                <w:ilvl w:val="0"/>
                <w:numId w:val="22"/>
              </w:numPr>
              <w:tabs>
                <w:tab w:val="left" w:pos="239"/>
              </w:tabs>
              <w:ind w:left="0" w:firstLine="0"/>
              <w:rPr>
                <w:rFonts w:ascii="Times New Roman" w:hAnsi="Times New Roman"/>
              </w:rPr>
            </w:pPr>
            <w:r>
              <w:rPr>
                <w:rFonts w:ascii="Times New Roman" w:hAnsi="Times New Roman"/>
              </w:rPr>
              <w:t xml:space="preserve">значимость профессиональной </w:t>
            </w:r>
            <w:r>
              <w:rPr>
                <w:rFonts w:ascii="Times New Roman" w:hAnsi="Times New Roman"/>
              </w:rPr>
              <w:lastRenderedPageBreak/>
              <w:t xml:space="preserve">деятельности по </w:t>
            </w:r>
            <w:r w:rsidRPr="00572E02">
              <w:rPr>
                <w:rFonts w:ascii="Times New Roman" w:hAnsi="Times New Roman"/>
                <w:iCs/>
              </w:rPr>
              <w:t>специальности</w:t>
            </w:r>
          </w:p>
          <w:p w14:paraId="69A5657B" w14:textId="029C3AC2" w:rsidR="009E7D02" w:rsidRPr="005D5244" w:rsidRDefault="009E7D02" w:rsidP="005D5244">
            <w:pPr>
              <w:pStyle w:val="a4"/>
              <w:numPr>
                <w:ilvl w:val="0"/>
                <w:numId w:val="22"/>
              </w:numPr>
              <w:tabs>
                <w:tab w:val="left" w:pos="239"/>
              </w:tabs>
              <w:ind w:left="0" w:firstLine="0"/>
              <w:rPr>
                <w:rFonts w:ascii="Times New Roman" w:hAnsi="Times New Roman"/>
              </w:rPr>
            </w:pPr>
            <w:r>
              <w:rPr>
                <w:rFonts w:ascii="Times New Roman" w:hAnsi="Times New Roman"/>
              </w:rPr>
              <w:t>стандарты антикоррупционного поведения и последствия его нарушения</w:t>
            </w:r>
          </w:p>
        </w:tc>
        <w:tc>
          <w:tcPr>
            <w:tcW w:w="2794" w:type="dxa"/>
            <w:tcBorders>
              <w:top w:val="single" w:sz="4" w:space="0" w:color="auto"/>
              <w:left w:val="single" w:sz="4" w:space="0" w:color="auto"/>
              <w:bottom w:val="single" w:sz="4" w:space="0" w:color="auto"/>
              <w:right w:val="single" w:sz="4" w:space="0" w:color="auto"/>
            </w:tcBorders>
          </w:tcPr>
          <w:p w14:paraId="093309C9" w14:textId="77777777" w:rsidR="001F6AE2" w:rsidRPr="00900FFA" w:rsidRDefault="001F6AE2" w:rsidP="003519EF">
            <w:pPr>
              <w:jc w:val="center"/>
              <w:rPr>
                <w:rFonts w:ascii="Times New Roman" w:hAnsi="Times New Roman" w:cs="Times New Roman"/>
                <w:bCs/>
                <w:i/>
                <w:sz w:val="24"/>
                <w:szCs w:val="24"/>
              </w:rPr>
            </w:pPr>
          </w:p>
        </w:tc>
      </w:tr>
      <w:tr w:rsidR="001F6AE2" w:rsidRPr="00900FFA" w14:paraId="52D1507D" w14:textId="77777777" w:rsidTr="00A07404">
        <w:tc>
          <w:tcPr>
            <w:tcW w:w="1246" w:type="dxa"/>
            <w:tcBorders>
              <w:left w:val="single" w:sz="4" w:space="0" w:color="auto"/>
              <w:bottom w:val="single" w:sz="4" w:space="0" w:color="auto"/>
              <w:right w:val="single" w:sz="4" w:space="0" w:color="auto"/>
            </w:tcBorders>
          </w:tcPr>
          <w:p w14:paraId="32B4E3EA" w14:textId="0BEB7A32" w:rsidR="001F6AE2" w:rsidRDefault="001F6AE2" w:rsidP="00522D4D">
            <w:pPr>
              <w:rPr>
                <w:rFonts w:ascii="Times New Roman" w:hAnsi="Times New Roman" w:cs="Times New Roman"/>
                <w:bCs/>
                <w:sz w:val="24"/>
                <w:szCs w:val="24"/>
              </w:rPr>
            </w:pPr>
            <w:r>
              <w:rPr>
                <w:rFonts w:ascii="Times New Roman" w:hAnsi="Times New Roman" w:cs="Times New Roman"/>
                <w:bCs/>
                <w:sz w:val="24"/>
                <w:szCs w:val="24"/>
              </w:rPr>
              <w:t>ОК</w:t>
            </w:r>
            <w:r w:rsidR="009E7D02">
              <w:rPr>
                <w:rFonts w:ascii="Times New Roman" w:hAnsi="Times New Roman" w:cs="Times New Roman"/>
                <w:bCs/>
                <w:sz w:val="24"/>
                <w:szCs w:val="24"/>
              </w:rPr>
              <w:t>.</w:t>
            </w:r>
            <w:r>
              <w:rPr>
                <w:rFonts w:ascii="Times New Roman" w:hAnsi="Times New Roman" w:cs="Times New Roman"/>
                <w:bCs/>
                <w:sz w:val="24"/>
                <w:szCs w:val="24"/>
              </w:rPr>
              <w:t>07</w:t>
            </w:r>
          </w:p>
        </w:tc>
        <w:tc>
          <w:tcPr>
            <w:tcW w:w="2794" w:type="dxa"/>
            <w:tcBorders>
              <w:left w:val="single" w:sz="4" w:space="0" w:color="auto"/>
              <w:bottom w:val="single" w:sz="4" w:space="0" w:color="auto"/>
              <w:right w:val="single" w:sz="4" w:space="0" w:color="auto"/>
            </w:tcBorders>
          </w:tcPr>
          <w:p w14:paraId="7CED68F0" w14:textId="77777777" w:rsidR="001F6AE2" w:rsidRPr="005012DD" w:rsidRDefault="005012DD" w:rsidP="005D5244">
            <w:pPr>
              <w:pStyle w:val="a4"/>
              <w:numPr>
                <w:ilvl w:val="0"/>
                <w:numId w:val="21"/>
              </w:numPr>
              <w:ind w:left="201" w:hanging="142"/>
              <w:rPr>
                <w:rFonts w:ascii="Times New Roman" w:hAnsi="Times New Roman"/>
                <w:spacing w:val="-4"/>
              </w:rPr>
            </w:pPr>
            <w:r>
              <w:rPr>
                <w:rFonts w:ascii="Times New Roman" w:hAnsi="Times New Roman"/>
              </w:rPr>
              <w:t>соблюдать нормы экологической безопасности</w:t>
            </w:r>
          </w:p>
          <w:p w14:paraId="77173FF8" w14:textId="77777777" w:rsidR="005012DD" w:rsidRPr="005012DD" w:rsidRDefault="005012DD" w:rsidP="005D5244">
            <w:pPr>
              <w:pStyle w:val="a4"/>
              <w:numPr>
                <w:ilvl w:val="0"/>
                <w:numId w:val="21"/>
              </w:numPr>
              <w:ind w:left="201" w:hanging="142"/>
              <w:rPr>
                <w:rFonts w:ascii="Times New Roman" w:hAnsi="Times New Roman"/>
                <w:spacing w:val="-4"/>
              </w:rPr>
            </w:pPr>
            <w:r>
              <w:rPr>
                <w:rFonts w:ascii="Times New Roman" w:hAnsi="Times New Roman"/>
              </w:rPr>
              <w:t xml:space="preserve">определять направления ресурсосбережения в рамках профессиональной деятельности по </w:t>
            </w:r>
            <w:r w:rsidRPr="00572E02">
              <w:rPr>
                <w:rFonts w:ascii="Times New Roman" w:hAnsi="Times New Roman"/>
                <w:iCs/>
              </w:rPr>
              <w:t>специальности</w:t>
            </w:r>
          </w:p>
          <w:p w14:paraId="6F937B9D" w14:textId="77777777" w:rsidR="005012DD" w:rsidRPr="005012DD" w:rsidRDefault="005012DD" w:rsidP="005D5244">
            <w:pPr>
              <w:pStyle w:val="a4"/>
              <w:numPr>
                <w:ilvl w:val="0"/>
                <w:numId w:val="21"/>
              </w:numPr>
              <w:ind w:left="201" w:hanging="142"/>
              <w:rPr>
                <w:rFonts w:ascii="Times New Roman" w:hAnsi="Times New Roman"/>
                <w:spacing w:val="-4"/>
              </w:rPr>
            </w:pPr>
            <w:r>
              <w:rPr>
                <w:rFonts w:ascii="Times New Roman" w:hAnsi="Times New Roman"/>
              </w:rPr>
              <w:t>организовывать профессиональную деятельность с соблюдением принципов бережливого производства</w:t>
            </w:r>
          </w:p>
          <w:p w14:paraId="7ED2022E" w14:textId="77777777" w:rsidR="005012DD" w:rsidRPr="005012DD" w:rsidRDefault="005012DD" w:rsidP="005D5244">
            <w:pPr>
              <w:pStyle w:val="a4"/>
              <w:numPr>
                <w:ilvl w:val="0"/>
                <w:numId w:val="21"/>
              </w:numPr>
              <w:ind w:left="201" w:hanging="142"/>
              <w:rPr>
                <w:rFonts w:ascii="Times New Roman" w:hAnsi="Times New Roman"/>
                <w:spacing w:val="-4"/>
              </w:rPr>
            </w:pPr>
            <w:r>
              <w:rPr>
                <w:rFonts w:ascii="Times New Roman" w:hAnsi="Times New Roman"/>
              </w:rPr>
              <w:t>организовывать профессиональную деятельность с учетом знаний об изменении климатических условий региона</w:t>
            </w:r>
          </w:p>
          <w:p w14:paraId="60986332" w14:textId="17C6A3BE" w:rsidR="005012DD" w:rsidRPr="005D5244" w:rsidRDefault="005012DD" w:rsidP="005D5244">
            <w:pPr>
              <w:pStyle w:val="a4"/>
              <w:numPr>
                <w:ilvl w:val="0"/>
                <w:numId w:val="21"/>
              </w:numPr>
              <w:ind w:left="201" w:hanging="142"/>
              <w:rPr>
                <w:rFonts w:ascii="Times New Roman" w:hAnsi="Times New Roman"/>
                <w:spacing w:val="-4"/>
              </w:rPr>
            </w:pPr>
            <w:r>
              <w:rPr>
                <w:rFonts w:ascii="Times New Roman" w:hAnsi="Times New Roman"/>
              </w:rPr>
              <w:t>эффективно действовать в чрезвычайных ситуациях</w:t>
            </w:r>
          </w:p>
        </w:tc>
        <w:tc>
          <w:tcPr>
            <w:tcW w:w="2794" w:type="dxa"/>
            <w:tcBorders>
              <w:top w:val="single" w:sz="4" w:space="0" w:color="auto"/>
              <w:left w:val="single" w:sz="4" w:space="0" w:color="auto"/>
              <w:bottom w:val="single" w:sz="4" w:space="0" w:color="auto"/>
              <w:right w:val="single" w:sz="4" w:space="0" w:color="auto"/>
            </w:tcBorders>
          </w:tcPr>
          <w:p w14:paraId="1C94741F" w14:textId="77777777" w:rsidR="001F6AE2" w:rsidRDefault="005012DD" w:rsidP="005D5244">
            <w:pPr>
              <w:pStyle w:val="a4"/>
              <w:numPr>
                <w:ilvl w:val="0"/>
                <w:numId w:val="22"/>
              </w:numPr>
              <w:tabs>
                <w:tab w:val="left" w:pos="239"/>
              </w:tabs>
              <w:ind w:left="0" w:firstLine="0"/>
              <w:rPr>
                <w:rFonts w:ascii="Times New Roman" w:hAnsi="Times New Roman"/>
              </w:rPr>
            </w:pPr>
            <w:r>
              <w:rPr>
                <w:rFonts w:ascii="Times New Roman" w:hAnsi="Times New Roman"/>
              </w:rPr>
              <w:t>правила экологической безопасности при ведении профессиональной деятельности</w:t>
            </w:r>
          </w:p>
          <w:p w14:paraId="7D101E99" w14:textId="77777777" w:rsidR="005012DD" w:rsidRDefault="00F44E9A" w:rsidP="005D5244">
            <w:pPr>
              <w:pStyle w:val="a4"/>
              <w:numPr>
                <w:ilvl w:val="0"/>
                <w:numId w:val="22"/>
              </w:numPr>
              <w:tabs>
                <w:tab w:val="left" w:pos="239"/>
              </w:tabs>
              <w:ind w:left="0" w:firstLine="0"/>
              <w:rPr>
                <w:rFonts w:ascii="Times New Roman" w:hAnsi="Times New Roman"/>
              </w:rPr>
            </w:pPr>
            <w:r>
              <w:rPr>
                <w:rFonts w:ascii="Times New Roman" w:hAnsi="Times New Roman"/>
              </w:rPr>
              <w:t>основные ресурсы, задействованные в профессиональной деятельности</w:t>
            </w:r>
          </w:p>
          <w:p w14:paraId="19F8F49D" w14:textId="77777777" w:rsidR="00F44E9A" w:rsidRDefault="00F44E9A" w:rsidP="005D5244">
            <w:pPr>
              <w:pStyle w:val="a4"/>
              <w:numPr>
                <w:ilvl w:val="0"/>
                <w:numId w:val="22"/>
              </w:numPr>
              <w:tabs>
                <w:tab w:val="left" w:pos="239"/>
              </w:tabs>
              <w:ind w:left="0" w:firstLine="0"/>
              <w:rPr>
                <w:rFonts w:ascii="Times New Roman" w:hAnsi="Times New Roman"/>
              </w:rPr>
            </w:pPr>
            <w:r>
              <w:rPr>
                <w:rFonts w:ascii="Times New Roman" w:hAnsi="Times New Roman"/>
              </w:rPr>
              <w:t>пути обеспечения ресурсосбережения</w:t>
            </w:r>
          </w:p>
          <w:p w14:paraId="6D5ADC7D" w14:textId="77777777" w:rsidR="00F44E9A" w:rsidRDefault="00F44E9A" w:rsidP="005D5244">
            <w:pPr>
              <w:pStyle w:val="a4"/>
              <w:numPr>
                <w:ilvl w:val="0"/>
                <w:numId w:val="22"/>
              </w:numPr>
              <w:tabs>
                <w:tab w:val="left" w:pos="239"/>
              </w:tabs>
              <w:ind w:left="0" w:firstLine="0"/>
              <w:rPr>
                <w:rFonts w:ascii="Times New Roman" w:hAnsi="Times New Roman"/>
              </w:rPr>
            </w:pPr>
            <w:r>
              <w:rPr>
                <w:rFonts w:ascii="Times New Roman" w:hAnsi="Times New Roman"/>
              </w:rPr>
              <w:t>принципы бережливого производства</w:t>
            </w:r>
          </w:p>
          <w:p w14:paraId="72ED151A" w14:textId="77777777" w:rsidR="00F44E9A" w:rsidRDefault="00F44E9A" w:rsidP="005D5244">
            <w:pPr>
              <w:pStyle w:val="a4"/>
              <w:numPr>
                <w:ilvl w:val="0"/>
                <w:numId w:val="22"/>
              </w:numPr>
              <w:tabs>
                <w:tab w:val="left" w:pos="239"/>
              </w:tabs>
              <w:ind w:left="0" w:firstLine="0"/>
              <w:rPr>
                <w:rFonts w:ascii="Times New Roman" w:hAnsi="Times New Roman"/>
              </w:rPr>
            </w:pPr>
            <w:r>
              <w:rPr>
                <w:rFonts w:ascii="Times New Roman" w:hAnsi="Times New Roman"/>
              </w:rPr>
              <w:t>основные направления изменения климатических условий региона</w:t>
            </w:r>
          </w:p>
          <w:p w14:paraId="5122512D" w14:textId="64B409E9" w:rsidR="00F44E9A" w:rsidRPr="005D5244" w:rsidRDefault="00F44E9A" w:rsidP="005D5244">
            <w:pPr>
              <w:pStyle w:val="a4"/>
              <w:numPr>
                <w:ilvl w:val="0"/>
                <w:numId w:val="22"/>
              </w:numPr>
              <w:tabs>
                <w:tab w:val="left" w:pos="239"/>
              </w:tabs>
              <w:ind w:left="0" w:firstLine="0"/>
              <w:rPr>
                <w:rFonts w:ascii="Times New Roman" w:hAnsi="Times New Roman"/>
              </w:rPr>
            </w:pPr>
            <w:r>
              <w:rPr>
                <w:rFonts w:ascii="Times New Roman" w:hAnsi="Times New Roman"/>
              </w:rPr>
              <w:t>правила поведения в чрезвычайных ситуациях</w:t>
            </w:r>
          </w:p>
        </w:tc>
        <w:tc>
          <w:tcPr>
            <w:tcW w:w="2794" w:type="dxa"/>
            <w:tcBorders>
              <w:top w:val="single" w:sz="4" w:space="0" w:color="auto"/>
              <w:left w:val="single" w:sz="4" w:space="0" w:color="auto"/>
              <w:bottom w:val="single" w:sz="4" w:space="0" w:color="auto"/>
              <w:right w:val="single" w:sz="4" w:space="0" w:color="auto"/>
            </w:tcBorders>
          </w:tcPr>
          <w:p w14:paraId="2C910749" w14:textId="77777777" w:rsidR="001F6AE2" w:rsidRPr="00900FFA" w:rsidRDefault="001F6AE2" w:rsidP="003519EF">
            <w:pPr>
              <w:jc w:val="center"/>
              <w:rPr>
                <w:rFonts w:ascii="Times New Roman" w:hAnsi="Times New Roman" w:cs="Times New Roman"/>
                <w:bCs/>
                <w:i/>
                <w:sz w:val="24"/>
                <w:szCs w:val="24"/>
              </w:rPr>
            </w:pPr>
          </w:p>
        </w:tc>
      </w:tr>
      <w:tr w:rsidR="00522D4D" w:rsidRPr="00900FFA" w14:paraId="63466C58" w14:textId="77777777" w:rsidTr="00A07404">
        <w:tc>
          <w:tcPr>
            <w:tcW w:w="1246" w:type="dxa"/>
            <w:tcBorders>
              <w:left w:val="single" w:sz="4" w:space="0" w:color="auto"/>
              <w:bottom w:val="single" w:sz="4" w:space="0" w:color="auto"/>
              <w:right w:val="single" w:sz="4" w:space="0" w:color="auto"/>
            </w:tcBorders>
          </w:tcPr>
          <w:p w14:paraId="2261E759" w14:textId="22A2DD15" w:rsidR="00522D4D" w:rsidRPr="00900FFA" w:rsidRDefault="00742B2B" w:rsidP="00522D4D">
            <w:pPr>
              <w:rPr>
                <w:rFonts w:ascii="Times New Roman" w:hAnsi="Times New Roman" w:cs="Times New Roman"/>
                <w:bCs/>
                <w:sz w:val="24"/>
                <w:szCs w:val="24"/>
              </w:rPr>
            </w:pPr>
            <w:r>
              <w:rPr>
                <w:rFonts w:ascii="Times New Roman" w:hAnsi="Times New Roman" w:cs="Times New Roman"/>
                <w:bCs/>
                <w:sz w:val="24"/>
                <w:szCs w:val="24"/>
              </w:rPr>
              <w:t>ОК.09</w:t>
            </w:r>
          </w:p>
        </w:tc>
        <w:tc>
          <w:tcPr>
            <w:tcW w:w="2794" w:type="dxa"/>
            <w:tcBorders>
              <w:left w:val="single" w:sz="4" w:space="0" w:color="auto"/>
              <w:bottom w:val="single" w:sz="4" w:space="0" w:color="auto"/>
              <w:right w:val="single" w:sz="4" w:space="0" w:color="auto"/>
            </w:tcBorders>
          </w:tcPr>
          <w:p w14:paraId="34F8B771" w14:textId="77777777" w:rsidR="00522D4D" w:rsidRPr="001F6AE2" w:rsidRDefault="005D5244" w:rsidP="001F6AE2">
            <w:pPr>
              <w:pStyle w:val="a4"/>
              <w:numPr>
                <w:ilvl w:val="0"/>
                <w:numId w:val="22"/>
              </w:numPr>
              <w:tabs>
                <w:tab w:val="left" w:pos="153"/>
              </w:tabs>
              <w:ind w:left="0" w:firstLine="0"/>
              <w:rPr>
                <w:rFonts w:ascii="Times New Roman" w:hAnsi="Times New Roman"/>
              </w:rPr>
            </w:pPr>
            <w:r w:rsidRPr="001F6AE2">
              <w:rPr>
                <w:rFonts w:ascii="Times New Roman" w:hAnsi="Times New Roman"/>
              </w:rPr>
              <w:t>понимать общий смысл четко произнесенных высказываний на известные темы (профессиональные и бытовые), понимать тексты на базовые профессиональные темы</w:t>
            </w:r>
          </w:p>
          <w:p w14:paraId="2F22924A" w14:textId="77777777" w:rsidR="005D5244" w:rsidRPr="001F6AE2" w:rsidRDefault="005D5244" w:rsidP="001F6AE2">
            <w:pPr>
              <w:pStyle w:val="a4"/>
              <w:numPr>
                <w:ilvl w:val="0"/>
                <w:numId w:val="22"/>
              </w:numPr>
              <w:tabs>
                <w:tab w:val="left" w:pos="153"/>
              </w:tabs>
              <w:ind w:left="0" w:firstLine="0"/>
              <w:rPr>
                <w:rFonts w:ascii="Times New Roman" w:hAnsi="Times New Roman"/>
              </w:rPr>
            </w:pPr>
            <w:r w:rsidRPr="001F6AE2">
              <w:rPr>
                <w:rFonts w:ascii="Times New Roman" w:hAnsi="Times New Roman"/>
              </w:rPr>
              <w:t>участвовать в диалогах на знакомые общие и профессиональные темы</w:t>
            </w:r>
          </w:p>
          <w:p w14:paraId="44FAB15D" w14:textId="77777777" w:rsidR="005D5244" w:rsidRPr="001F6AE2" w:rsidRDefault="005D5244" w:rsidP="001F6AE2">
            <w:pPr>
              <w:pStyle w:val="a4"/>
              <w:numPr>
                <w:ilvl w:val="0"/>
                <w:numId w:val="22"/>
              </w:numPr>
              <w:tabs>
                <w:tab w:val="left" w:pos="153"/>
              </w:tabs>
              <w:ind w:left="0" w:firstLine="0"/>
              <w:rPr>
                <w:rFonts w:ascii="Times New Roman" w:hAnsi="Times New Roman"/>
              </w:rPr>
            </w:pPr>
            <w:r w:rsidRPr="001F6AE2">
              <w:rPr>
                <w:rFonts w:ascii="Times New Roman" w:hAnsi="Times New Roman"/>
              </w:rPr>
              <w:t>строить простые высказывания о себе и о своей профессиональной деятельности</w:t>
            </w:r>
          </w:p>
          <w:p w14:paraId="76514839" w14:textId="77777777" w:rsidR="005D5244" w:rsidRPr="001F6AE2" w:rsidRDefault="005D5244" w:rsidP="001F6AE2">
            <w:pPr>
              <w:pStyle w:val="a4"/>
              <w:numPr>
                <w:ilvl w:val="0"/>
                <w:numId w:val="22"/>
              </w:numPr>
              <w:tabs>
                <w:tab w:val="left" w:pos="153"/>
              </w:tabs>
              <w:ind w:left="0" w:firstLine="0"/>
              <w:rPr>
                <w:rFonts w:ascii="Times New Roman" w:hAnsi="Times New Roman"/>
              </w:rPr>
            </w:pPr>
            <w:r w:rsidRPr="001F6AE2">
              <w:rPr>
                <w:rFonts w:ascii="Times New Roman" w:hAnsi="Times New Roman"/>
              </w:rPr>
              <w:t>кратко обосновывать и объяснять свои действия (текущие и планируемые)</w:t>
            </w:r>
          </w:p>
          <w:p w14:paraId="20F4FAF4" w14:textId="4FFE01F0" w:rsidR="005D5244" w:rsidRPr="001F6AE2" w:rsidRDefault="005D5244" w:rsidP="001F6AE2">
            <w:pPr>
              <w:pStyle w:val="a4"/>
              <w:numPr>
                <w:ilvl w:val="0"/>
                <w:numId w:val="22"/>
              </w:numPr>
              <w:tabs>
                <w:tab w:val="left" w:pos="153"/>
              </w:tabs>
              <w:ind w:left="0" w:firstLine="0"/>
              <w:rPr>
                <w:rFonts w:ascii="Times New Roman" w:hAnsi="Times New Roman" w:cs="Times New Roman"/>
                <w:bCs/>
                <w:i/>
                <w:color w:val="FF0000"/>
                <w:sz w:val="24"/>
                <w:szCs w:val="24"/>
              </w:rPr>
            </w:pPr>
            <w:r w:rsidRPr="001F6AE2">
              <w:rPr>
                <w:rFonts w:ascii="Times New Roman" w:hAnsi="Times New Roman"/>
              </w:rPr>
              <w:t>писать простые связные сообщения на знакомые или интересующие профессиональные темы</w:t>
            </w:r>
          </w:p>
        </w:tc>
        <w:tc>
          <w:tcPr>
            <w:tcW w:w="2794" w:type="dxa"/>
            <w:tcBorders>
              <w:top w:val="single" w:sz="4" w:space="0" w:color="auto"/>
              <w:left w:val="single" w:sz="4" w:space="0" w:color="auto"/>
              <w:bottom w:val="single" w:sz="4" w:space="0" w:color="auto"/>
              <w:right w:val="single" w:sz="4" w:space="0" w:color="auto"/>
            </w:tcBorders>
          </w:tcPr>
          <w:p w14:paraId="319D2044" w14:textId="77777777" w:rsidR="00522D4D" w:rsidRPr="001F6AE2" w:rsidRDefault="005D5244" w:rsidP="001F6AE2">
            <w:pPr>
              <w:pStyle w:val="a4"/>
              <w:numPr>
                <w:ilvl w:val="0"/>
                <w:numId w:val="22"/>
              </w:numPr>
              <w:tabs>
                <w:tab w:val="left" w:pos="383"/>
              </w:tabs>
              <w:ind w:left="64" w:firstLine="36"/>
              <w:rPr>
                <w:rFonts w:ascii="Times New Roman" w:hAnsi="Times New Roman"/>
              </w:rPr>
            </w:pPr>
            <w:r w:rsidRPr="001F6AE2">
              <w:rPr>
                <w:rFonts w:ascii="Times New Roman" w:hAnsi="Times New Roman"/>
              </w:rPr>
              <w:t>правила построения простых и сложных предложений на профессиональные темы</w:t>
            </w:r>
          </w:p>
          <w:p w14:paraId="7CC9D483" w14:textId="77777777" w:rsidR="005D5244" w:rsidRPr="001F6AE2" w:rsidRDefault="005D5244" w:rsidP="001F6AE2">
            <w:pPr>
              <w:pStyle w:val="a4"/>
              <w:numPr>
                <w:ilvl w:val="0"/>
                <w:numId w:val="22"/>
              </w:numPr>
              <w:tabs>
                <w:tab w:val="left" w:pos="383"/>
              </w:tabs>
              <w:ind w:left="64" w:firstLine="36"/>
              <w:rPr>
                <w:rFonts w:ascii="Times New Roman" w:hAnsi="Times New Roman"/>
              </w:rPr>
            </w:pPr>
            <w:r w:rsidRPr="001F6AE2">
              <w:rPr>
                <w:rFonts w:ascii="Times New Roman" w:hAnsi="Times New Roman"/>
              </w:rPr>
              <w:t>основные общеупотребительные глаголы (бытовая и профессиональная лексика)</w:t>
            </w:r>
          </w:p>
          <w:p w14:paraId="503EB331" w14:textId="77777777" w:rsidR="005D5244" w:rsidRPr="001F6AE2" w:rsidRDefault="005D5244" w:rsidP="001F6AE2">
            <w:pPr>
              <w:pStyle w:val="a4"/>
              <w:numPr>
                <w:ilvl w:val="0"/>
                <w:numId w:val="22"/>
              </w:numPr>
              <w:tabs>
                <w:tab w:val="left" w:pos="383"/>
              </w:tabs>
              <w:ind w:left="64" w:firstLine="36"/>
              <w:rPr>
                <w:rFonts w:ascii="Times New Roman" w:hAnsi="Times New Roman"/>
              </w:rPr>
            </w:pPr>
            <w:r w:rsidRPr="001F6AE2">
              <w:rPr>
                <w:rFonts w:ascii="Times New Roman" w:hAnsi="Times New Roman"/>
              </w:rPr>
              <w:t>лексический минимум, относящийся к описанию предметов, средств и процессов профессиональной деятельности</w:t>
            </w:r>
          </w:p>
          <w:p w14:paraId="0C46C468" w14:textId="77777777" w:rsidR="005D5244" w:rsidRPr="001F6AE2" w:rsidRDefault="005D5244" w:rsidP="001F6AE2">
            <w:pPr>
              <w:pStyle w:val="a4"/>
              <w:numPr>
                <w:ilvl w:val="0"/>
                <w:numId w:val="22"/>
              </w:numPr>
              <w:tabs>
                <w:tab w:val="left" w:pos="383"/>
              </w:tabs>
              <w:ind w:left="64" w:firstLine="36"/>
              <w:rPr>
                <w:rFonts w:ascii="Times New Roman" w:hAnsi="Times New Roman"/>
              </w:rPr>
            </w:pPr>
            <w:r w:rsidRPr="001F6AE2">
              <w:rPr>
                <w:rFonts w:ascii="Times New Roman" w:hAnsi="Times New Roman"/>
              </w:rPr>
              <w:t>особенности произношения</w:t>
            </w:r>
          </w:p>
          <w:p w14:paraId="714C3043" w14:textId="11E987AD" w:rsidR="005D5244" w:rsidRPr="001F6AE2" w:rsidRDefault="005D5244" w:rsidP="001F6AE2">
            <w:pPr>
              <w:pStyle w:val="a4"/>
              <w:numPr>
                <w:ilvl w:val="0"/>
                <w:numId w:val="22"/>
              </w:numPr>
              <w:tabs>
                <w:tab w:val="left" w:pos="383"/>
              </w:tabs>
              <w:ind w:left="64" w:firstLine="36"/>
              <w:rPr>
                <w:rFonts w:ascii="Times New Roman" w:hAnsi="Times New Roman" w:cs="Times New Roman"/>
                <w:bCs/>
                <w:i/>
                <w:color w:val="FF0000"/>
                <w:sz w:val="24"/>
                <w:szCs w:val="24"/>
              </w:rPr>
            </w:pPr>
            <w:r w:rsidRPr="001F6AE2">
              <w:rPr>
                <w:rFonts w:ascii="Times New Roman" w:hAnsi="Times New Roman"/>
              </w:rPr>
              <w:t>правила чтения текстов профессиональной направленности</w:t>
            </w:r>
          </w:p>
        </w:tc>
        <w:tc>
          <w:tcPr>
            <w:tcW w:w="2794" w:type="dxa"/>
            <w:tcBorders>
              <w:top w:val="single" w:sz="4" w:space="0" w:color="auto"/>
              <w:left w:val="single" w:sz="4" w:space="0" w:color="auto"/>
              <w:bottom w:val="single" w:sz="4" w:space="0" w:color="auto"/>
              <w:right w:val="single" w:sz="4" w:space="0" w:color="auto"/>
            </w:tcBorders>
          </w:tcPr>
          <w:p w14:paraId="12E48170" w14:textId="77777777" w:rsidR="00522D4D" w:rsidRPr="00900FFA" w:rsidRDefault="00522D4D" w:rsidP="003519EF">
            <w:pPr>
              <w:jc w:val="center"/>
              <w:rPr>
                <w:rFonts w:ascii="Times New Roman" w:hAnsi="Times New Roman" w:cs="Times New Roman"/>
                <w:bCs/>
                <w:i/>
                <w:sz w:val="24"/>
                <w:szCs w:val="24"/>
              </w:rPr>
            </w:pPr>
          </w:p>
        </w:tc>
      </w:tr>
      <w:tr w:rsidR="00F308F5" w:rsidRPr="00900FFA" w14:paraId="3D0CDDC7" w14:textId="77777777" w:rsidTr="00A07404">
        <w:tc>
          <w:tcPr>
            <w:tcW w:w="1246" w:type="dxa"/>
            <w:tcBorders>
              <w:left w:val="single" w:sz="4" w:space="0" w:color="auto"/>
              <w:bottom w:val="single" w:sz="4" w:space="0" w:color="auto"/>
              <w:right w:val="single" w:sz="4" w:space="0" w:color="auto"/>
            </w:tcBorders>
          </w:tcPr>
          <w:p w14:paraId="45B3F016" w14:textId="31A4DFC7" w:rsidR="00F308F5" w:rsidRDefault="00F308F5" w:rsidP="00522D4D">
            <w:pPr>
              <w:rPr>
                <w:rFonts w:ascii="Times New Roman" w:hAnsi="Times New Roman" w:cs="Times New Roman"/>
                <w:bCs/>
                <w:sz w:val="24"/>
                <w:szCs w:val="24"/>
              </w:rPr>
            </w:pPr>
            <w:r>
              <w:rPr>
                <w:rFonts w:ascii="Times New Roman" w:hAnsi="Times New Roman" w:cs="Times New Roman"/>
                <w:bCs/>
                <w:sz w:val="24"/>
                <w:szCs w:val="24"/>
              </w:rPr>
              <w:t>ПК.1.2</w:t>
            </w:r>
          </w:p>
        </w:tc>
        <w:tc>
          <w:tcPr>
            <w:tcW w:w="2794" w:type="dxa"/>
            <w:tcBorders>
              <w:left w:val="single" w:sz="4" w:space="0" w:color="auto"/>
              <w:bottom w:val="single" w:sz="4" w:space="0" w:color="auto"/>
              <w:right w:val="single" w:sz="4" w:space="0" w:color="auto"/>
            </w:tcBorders>
          </w:tcPr>
          <w:p w14:paraId="759C8CB2" w14:textId="77777777" w:rsidR="00F308F5" w:rsidRPr="00E92601" w:rsidRDefault="00E92601" w:rsidP="001F6AE2">
            <w:pPr>
              <w:pStyle w:val="a4"/>
              <w:numPr>
                <w:ilvl w:val="0"/>
                <w:numId w:val="22"/>
              </w:numPr>
              <w:tabs>
                <w:tab w:val="left" w:pos="153"/>
              </w:tabs>
              <w:ind w:left="0" w:firstLine="0"/>
              <w:rPr>
                <w:rFonts w:ascii="Times New Roman" w:hAnsi="Times New Roman"/>
              </w:rPr>
            </w:pPr>
            <w:r w:rsidRPr="008C0720">
              <w:rPr>
                <w:rFonts w:ascii="Times New Roman" w:hAnsi="Times New Roman"/>
                <w:sz w:val="24"/>
                <w:szCs w:val="24"/>
              </w:rPr>
              <w:t xml:space="preserve">применять нормы гражданского законодательства в </w:t>
            </w:r>
            <w:r w:rsidRPr="008C0720">
              <w:rPr>
                <w:rFonts w:ascii="Times New Roman" w:hAnsi="Times New Roman"/>
                <w:sz w:val="24"/>
                <w:szCs w:val="24"/>
              </w:rPr>
              <w:lastRenderedPageBreak/>
              <w:t>области регулирования договорных отношений;</w:t>
            </w:r>
          </w:p>
          <w:p w14:paraId="7989876D" w14:textId="77777777" w:rsidR="00E92601" w:rsidRPr="00E92601" w:rsidRDefault="00E92601" w:rsidP="001F6AE2">
            <w:pPr>
              <w:pStyle w:val="a4"/>
              <w:numPr>
                <w:ilvl w:val="0"/>
                <w:numId w:val="22"/>
              </w:numPr>
              <w:tabs>
                <w:tab w:val="left" w:pos="153"/>
              </w:tabs>
              <w:ind w:left="0" w:firstLine="0"/>
              <w:rPr>
                <w:rFonts w:ascii="Times New Roman" w:hAnsi="Times New Roman"/>
              </w:rPr>
            </w:pPr>
            <w:r w:rsidRPr="008C0720">
              <w:rPr>
                <w:rFonts w:ascii="Times New Roman" w:hAnsi="Times New Roman"/>
                <w:sz w:val="24"/>
                <w:szCs w:val="24"/>
              </w:rPr>
              <w:t>осуществлять выбор поставщиков;</w:t>
            </w:r>
          </w:p>
          <w:p w14:paraId="12902012" w14:textId="77777777" w:rsidR="00E92601" w:rsidRPr="00E92601" w:rsidRDefault="00E92601" w:rsidP="001F6AE2">
            <w:pPr>
              <w:pStyle w:val="a4"/>
              <w:numPr>
                <w:ilvl w:val="0"/>
                <w:numId w:val="22"/>
              </w:numPr>
              <w:tabs>
                <w:tab w:val="left" w:pos="153"/>
              </w:tabs>
              <w:ind w:left="0" w:firstLine="0"/>
              <w:rPr>
                <w:rFonts w:ascii="Times New Roman" w:hAnsi="Times New Roman"/>
              </w:rPr>
            </w:pPr>
            <w:r w:rsidRPr="008C0720">
              <w:rPr>
                <w:rFonts w:ascii="Times New Roman" w:hAnsi="Times New Roman"/>
                <w:sz w:val="24"/>
                <w:szCs w:val="24"/>
              </w:rPr>
              <w:t>оформлять заказы на поставку товаров с применением компьютерных программ;</w:t>
            </w:r>
          </w:p>
          <w:p w14:paraId="577CC1CE" w14:textId="77777777" w:rsidR="00E92601" w:rsidRPr="00E92601" w:rsidRDefault="00E92601" w:rsidP="001F6AE2">
            <w:pPr>
              <w:pStyle w:val="a4"/>
              <w:numPr>
                <w:ilvl w:val="0"/>
                <w:numId w:val="22"/>
              </w:numPr>
              <w:tabs>
                <w:tab w:val="left" w:pos="153"/>
              </w:tabs>
              <w:ind w:left="0" w:firstLine="0"/>
              <w:rPr>
                <w:rFonts w:ascii="Times New Roman" w:hAnsi="Times New Roman"/>
              </w:rPr>
            </w:pPr>
            <w:r w:rsidRPr="008C0720">
              <w:rPr>
                <w:rFonts w:ascii="Times New Roman" w:hAnsi="Times New Roman"/>
                <w:sz w:val="24"/>
                <w:szCs w:val="24"/>
              </w:rPr>
              <w:t>составлять документы, деловые письма, предложения, заказы на поставку товаров, осуществлять безналичные расчеты, в т. ч. с использованием современных технических средств;</w:t>
            </w:r>
          </w:p>
          <w:p w14:paraId="0F8A0DE2" w14:textId="77777777" w:rsidR="00E92601" w:rsidRPr="00E92601" w:rsidRDefault="00E92601" w:rsidP="001F6AE2">
            <w:pPr>
              <w:pStyle w:val="a4"/>
              <w:numPr>
                <w:ilvl w:val="0"/>
                <w:numId w:val="22"/>
              </w:numPr>
              <w:tabs>
                <w:tab w:val="left" w:pos="153"/>
              </w:tabs>
              <w:ind w:left="0" w:firstLine="0"/>
              <w:rPr>
                <w:rFonts w:ascii="Times New Roman" w:hAnsi="Times New Roman"/>
              </w:rPr>
            </w:pPr>
            <w:r w:rsidRPr="008C0720">
              <w:rPr>
                <w:rFonts w:ascii="Times New Roman" w:hAnsi="Times New Roman"/>
                <w:sz w:val="24"/>
                <w:szCs w:val="24"/>
              </w:rPr>
              <w:t>создавать и вести информационную базу поставщиков и покупателей с применением технологий больших данных;</w:t>
            </w:r>
          </w:p>
          <w:p w14:paraId="0C75492D" w14:textId="77777777" w:rsidR="00E92601" w:rsidRPr="00E92601" w:rsidRDefault="00E92601" w:rsidP="001F6AE2">
            <w:pPr>
              <w:pStyle w:val="a4"/>
              <w:numPr>
                <w:ilvl w:val="0"/>
                <w:numId w:val="22"/>
              </w:numPr>
              <w:tabs>
                <w:tab w:val="left" w:pos="153"/>
              </w:tabs>
              <w:ind w:left="0" w:firstLine="0"/>
              <w:rPr>
                <w:rFonts w:ascii="Times New Roman" w:hAnsi="Times New Roman"/>
              </w:rPr>
            </w:pPr>
            <w:r w:rsidRPr="008C0720">
              <w:rPr>
                <w:rFonts w:ascii="Times New Roman" w:hAnsi="Times New Roman"/>
                <w:sz w:val="24"/>
                <w:szCs w:val="24"/>
              </w:rPr>
              <w:t>обобщать полученную информацию, статистически ее обрабатывать и формулировать аналитические выводы, архивировать полученную информацию и обеспечивать ее безопасность;</w:t>
            </w:r>
          </w:p>
          <w:p w14:paraId="230E4ECA" w14:textId="518F3EEF" w:rsidR="00E92601" w:rsidRPr="001F6AE2" w:rsidRDefault="00E92601" w:rsidP="001F6AE2">
            <w:pPr>
              <w:pStyle w:val="a4"/>
              <w:numPr>
                <w:ilvl w:val="0"/>
                <w:numId w:val="22"/>
              </w:numPr>
              <w:tabs>
                <w:tab w:val="left" w:pos="153"/>
              </w:tabs>
              <w:ind w:left="0" w:firstLine="0"/>
              <w:rPr>
                <w:rFonts w:ascii="Times New Roman" w:hAnsi="Times New Roman"/>
              </w:rPr>
            </w:pPr>
            <w:r w:rsidRPr="008C0720">
              <w:rPr>
                <w:rFonts w:ascii="Times New Roman" w:hAnsi="Times New Roman"/>
                <w:sz w:val="24"/>
                <w:szCs w:val="24"/>
              </w:rPr>
              <w:t>работать в единой информационной системе.</w:t>
            </w:r>
          </w:p>
        </w:tc>
        <w:tc>
          <w:tcPr>
            <w:tcW w:w="2794" w:type="dxa"/>
            <w:tcBorders>
              <w:top w:val="single" w:sz="4" w:space="0" w:color="auto"/>
              <w:left w:val="single" w:sz="4" w:space="0" w:color="auto"/>
              <w:bottom w:val="single" w:sz="4" w:space="0" w:color="auto"/>
              <w:right w:val="single" w:sz="4" w:space="0" w:color="auto"/>
            </w:tcBorders>
          </w:tcPr>
          <w:p w14:paraId="3DD661D5" w14:textId="77777777" w:rsidR="00F308F5" w:rsidRPr="00E92601" w:rsidRDefault="00E92601" w:rsidP="001F6AE2">
            <w:pPr>
              <w:pStyle w:val="a4"/>
              <w:numPr>
                <w:ilvl w:val="0"/>
                <w:numId w:val="22"/>
              </w:numPr>
              <w:tabs>
                <w:tab w:val="left" w:pos="383"/>
              </w:tabs>
              <w:ind w:left="64" w:firstLine="36"/>
              <w:rPr>
                <w:rFonts w:ascii="Times New Roman" w:hAnsi="Times New Roman"/>
              </w:rPr>
            </w:pPr>
            <w:r w:rsidRPr="008C0720">
              <w:rPr>
                <w:rFonts w:ascii="Times New Roman" w:hAnsi="Times New Roman"/>
                <w:sz w:val="24"/>
                <w:szCs w:val="24"/>
              </w:rPr>
              <w:lastRenderedPageBreak/>
              <w:t xml:space="preserve">правовых норм оформления и заключения договоров с поставщиками и </w:t>
            </w:r>
            <w:r w:rsidRPr="008C0720">
              <w:rPr>
                <w:rFonts w:ascii="Times New Roman" w:hAnsi="Times New Roman"/>
                <w:sz w:val="24"/>
                <w:szCs w:val="24"/>
              </w:rPr>
              <w:lastRenderedPageBreak/>
              <w:t>потребителями товаров и услуг;</w:t>
            </w:r>
          </w:p>
          <w:p w14:paraId="203389FA" w14:textId="77777777" w:rsidR="00E92601" w:rsidRPr="00E92601" w:rsidRDefault="00E92601" w:rsidP="001F6AE2">
            <w:pPr>
              <w:pStyle w:val="a4"/>
              <w:numPr>
                <w:ilvl w:val="0"/>
                <w:numId w:val="22"/>
              </w:numPr>
              <w:tabs>
                <w:tab w:val="left" w:pos="383"/>
              </w:tabs>
              <w:ind w:left="64" w:firstLine="36"/>
              <w:rPr>
                <w:rFonts w:ascii="Times New Roman" w:hAnsi="Times New Roman"/>
              </w:rPr>
            </w:pPr>
            <w:r w:rsidRPr="008C0720">
              <w:rPr>
                <w:rFonts w:ascii="Times New Roman" w:hAnsi="Times New Roman"/>
                <w:sz w:val="24"/>
                <w:szCs w:val="24"/>
              </w:rPr>
              <w:t>структуры и содержания договора поставки, спецификации и сопроводительного письма критериев;</w:t>
            </w:r>
          </w:p>
          <w:p w14:paraId="7CCB2CB1" w14:textId="77777777" w:rsidR="00E92601" w:rsidRPr="00E92601" w:rsidRDefault="00E92601" w:rsidP="001F6AE2">
            <w:pPr>
              <w:pStyle w:val="a4"/>
              <w:numPr>
                <w:ilvl w:val="0"/>
                <w:numId w:val="22"/>
              </w:numPr>
              <w:tabs>
                <w:tab w:val="left" w:pos="383"/>
              </w:tabs>
              <w:ind w:left="64" w:firstLine="36"/>
              <w:rPr>
                <w:rFonts w:ascii="Times New Roman" w:hAnsi="Times New Roman"/>
              </w:rPr>
            </w:pPr>
            <w:r w:rsidRPr="008C0720">
              <w:rPr>
                <w:rFonts w:ascii="Times New Roman" w:hAnsi="Times New Roman"/>
                <w:sz w:val="24"/>
                <w:szCs w:val="24"/>
              </w:rPr>
              <w:t>поиска и методов отбора поставщиков;</w:t>
            </w:r>
          </w:p>
          <w:p w14:paraId="3CFC3DCD" w14:textId="77777777" w:rsidR="00E92601" w:rsidRPr="00E92601" w:rsidRDefault="00E92601" w:rsidP="001F6AE2">
            <w:pPr>
              <w:pStyle w:val="a4"/>
              <w:numPr>
                <w:ilvl w:val="0"/>
                <w:numId w:val="22"/>
              </w:numPr>
              <w:tabs>
                <w:tab w:val="left" w:pos="383"/>
              </w:tabs>
              <w:ind w:left="64" w:firstLine="36"/>
              <w:rPr>
                <w:rFonts w:ascii="Times New Roman" w:hAnsi="Times New Roman"/>
              </w:rPr>
            </w:pPr>
            <w:r w:rsidRPr="008C0720">
              <w:rPr>
                <w:rFonts w:ascii="Times New Roman" w:hAnsi="Times New Roman"/>
                <w:sz w:val="24"/>
                <w:szCs w:val="24"/>
              </w:rPr>
              <w:t>методов и инструментов работы с базами больших данных;</w:t>
            </w:r>
          </w:p>
          <w:p w14:paraId="659390AD" w14:textId="77777777" w:rsidR="00E92601" w:rsidRPr="00E92601" w:rsidRDefault="00E92601" w:rsidP="001F6AE2">
            <w:pPr>
              <w:pStyle w:val="a4"/>
              <w:numPr>
                <w:ilvl w:val="0"/>
                <w:numId w:val="22"/>
              </w:numPr>
              <w:tabs>
                <w:tab w:val="left" w:pos="383"/>
              </w:tabs>
              <w:ind w:left="64" w:firstLine="36"/>
              <w:rPr>
                <w:rFonts w:ascii="Times New Roman" w:hAnsi="Times New Roman"/>
              </w:rPr>
            </w:pPr>
            <w:r w:rsidRPr="008C0720">
              <w:rPr>
                <w:rFonts w:ascii="Times New Roman" w:hAnsi="Times New Roman"/>
                <w:sz w:val="24"/>
                <w:szCs w:val="24"/>
              </w:rPr>
              <w:t>требований к порядку заполнения и ведения рабочей документации</w:t>
            </w:r>
          </w:p>
          <w:p w14:paraId="76F16A34" w14:textId="120D056E" w:rsidR="00E92601" w:rsidRPr="001F6AE2" w:rsidRDefault="00E92601" w:rsidP="001F6AE2">
            <w:pPr>
              <w:pStyle w:val="a4"/>
              <w:numPr>
                <w:ilvl w:val="0"/>
                <w:numId w:val="22"/>
              </w:numPr>
              <w:tabs>
                <w:tab w:val="left" w:pos="383"/>
              </w:tabs>
              <w:ind w:left="64" w:firstLine="36"/>
              <w:rPr>
                <w:rFonts w:ascii="Times New Roman" w:hAnsi="Times New Roman"/>
              </w:rPr>
            </w:pPr>
            <w:r w:rsidRPr="008C0720">
              <w:rPr>
                <w:rFonts w:ascii="Times New Roman" w:hAnsi="Times New Roman"/>
                <w:sz w:val="24"/>
                <w:szCs w:val="24"/>
              </w:rPr>
              <w:t>схем электронного документооборота</w:t>
            </w:r>
            <w:r>
              <w:rPr>
                <w:rFonts w:ascii="Times New Roman" w:hAnsi="Times New Roman"/>
                <w:sz w:val="24"/>
                <w:szCs w:val="24"/>
              </w:rPr>
              <w:t>.</w:t>
            </w:r>
          </w:p>
        </w:tc>
        <w:tc>
          <w:tcPr>
            <w:tcW w:w="2794" w:type="dxa"/>
            <w:tcBorders>
              <w:top w:val="single" w:sz="4" w:space="0" w:color="auto"/>
              <w:left w:val="single" w:sz="4" w:space="0" w:color="auto"/>
              <w:bottom w:val="single" w:sz="4" w:space="0" w:color="auto"/>
              <w:right w:val="single" w:sz="4" w:space="0" w:color="auto"/>
            </w:tcBorders>
          </w:tcPr>
          <w:p w14:paraId="6EE29F8C" w14:textId="77777777" w:rsidR="00F308F5" w:rsidRDefault="00E92601" w:rsidP="003519EF">
            <w:pPr>
              <w:jc w:val="center"/>
              <w:rPr>
                <w:rFonts w:ascii="Times New Roman" w:hAnsi="Times New Roman"/>
                <w:sz w:val="24"/>
                <w:szCs w:val="24"/>
              </w:rPr>
            </w:pPr>
            <w:r w:rsidRPr="008C0720">
              <w:rPr>
                <w:rFonts w:ascii="Times New Roman" w:hAnsi="Times New Roman"/>
                <w:sz w:val="24"/>
                <w:szCs w:val="24"/>
              </w:rPr>
              <w:lastRenderedPageBreak/>
              <w:t>оформления договоров с поставщиками и потребителями товаров и услуг;</w:t>
            </w:r>
          </w:p>
          <w:p w14:paraId="0234BAFA" w14:textId="77777777" w:rsidR="00E92601" w:rsidRDefault="00E92601" w:rsidP="003519EF">
            <w:pPr>
              <w:jc w:val="center"/>
              <w:rPr>
                <w:rFonts w:ascii="Times New Roman" w:hAnsi="Times New Roman"/>
                <w:sz w:val="24"/>
                <w:szCs w:val="24"/>
              </w:rPr>
            </w:pPr>
            <w:r w:rsidRPr="008C0720">
              <w:rPr>
                <w:rFonts w:ascii="Times New Roman" w:hAnsi="Times New Roman"/>
                <w:sz w:val="24"/>
                <w:szCs w:val="24"/>
              </w:rPr>
              <w:lastRenderedPageBreak/>
              <w:t>мониторинга поставщиков (подрядчиков, исполнителей) и заказчиков в сфере закупок;</w:t>
            </w:r>
          </w:p>
          <w:p w14:paraId="6773339C" w14:textId="40BDB32B" w:rsidR="00E92601" w:rsidRDefault="00E92601" w:rsidP="003519EF">
            <w:pPr>
              <w:jc w:val="center"/>
              <w:rPr>
                <w:rFonts w:ascii="Times New Roman" w:hAnsi="Times New Roman"/>
                <w:sz w:val="24"/>
                <w:szCs w:val="24"/>
              </w:rPr>
            </w:pPr>
            <w:r w:rsidRPr="008C0720">
              <w:rPr>
                <w:rFonts w:ascii="Times New Roman" w:hAnsi="Times New Roman"/>
                <w:sz w:val="24"/>
                <w:szCs w:val="24"/>
              </w:rPr>
              <w:t>установления контактов с</w:t>
            </w:r>
            <w:r>
              <w:rPr>
                <w:rFonts w:ascii="Times New Roman" w:hAnsi="Times New Roman"/>
                <w:sz w:val="24"/>
                <w:szCs w:val="24"/>
              </w:rPr>
              <w:t xml:space="preserve"> </w:t>
            </w:r>
            <w:r w:rsidRPr="008C0720">
              <w:rPr>
                <w:rFonts w:ascii="Times New Roman" w:hAnsi="Times New Roman"/>
                <w:sz w:val="24"/>
                <w:szCs w:val="24"/>
              </w:rPr>
              <w:t>деловыми партнерами, заключения договоров, предъявления претензий;</w:t>
            </w:r>
          </w:p>
          <w:p w14:paraId="26845064" w14:textId="5012B3A6" w:rsidR="00E92601" w:rsidRPr="00900FFA" w:rsidRDefault="00E92601" w:rsidP="003519EF">
            <w:pPr>
              <w:jc w:val="center"/>
              <w:rPr>
                <w:rFonts w:ascii="Times New Roman" w:hAnsi="Times New Roman" w:cs="Times New Roman"/>
                <w:bCs/>
                <w:i/>
                <w:sz w:val="24"/>
                <w:szCs w:val="24"/>
              </w:rPr>
            </w:pPr>
            <w:r w:rsidRPr="008C0720">
              <w:rPr>
                <w:rFonts w:ascii="Times New Roman" w:hAnsi="Times New Roman"/>
                <w:sz w:val="24"/>
                <w:szCs w:val="24"/>
              </w:rPr>
              <w:t>составления деловых писем, предложений, заказов на поставку товаров, проведения безналичных расчетов.</w:t>
            </w:r>
          </w:p>
        </w:tc>
      </w:tr>
      <w:tr w:rsidR="004F6C0B" w14:paraId="0FB4ED2C" w14:textId="77777777" w:rsidTr="00F308F5">
        <w:trPr>
          <w:trHeight w:val="327"/>
        </w:trPr>
        <w:tc>
          <w:tcPr>
            <w:tcW w:w="1246" w:type="dxa"/>
            <w:tcBorders>
              <w:left w:val="single" w:sz="4" w:space="0" w:color="auto"/>
              <w:right w:val="single" w:sz="4" w:space="0" w:color="auto"/>
            </w:tcBorders>
          </w:tcPr>
          <w:p w14:paraId="75C76772" w14:textId="1AF2FE8D" w:rsidR="004F6C0B" w:rsidRPr="00900FFA" w:rsidRDefault="004F6C0B" w:rsidP="004F6C0B">
            <w:pPr>
              <w:rPr>
                <w:rFonts w:ascii="Times New Roman" w:hAnsi="Times New Roman" w:cs="Times New Roman"/>
                <w:bCs/>
                <w:sz w:val="24"/>
                <w:szCs w:val="24"/>
              </w:rPr>
            </w:pPr>
            <w:r w:rsidRPr="00900FFA">
              <w:rPr>
                <w:rFonts w:ascii="Times New Roman" w:hAnsi="Times New Roman" w:cs="Times New Roman"/>
                <w:bCs/>
                <w:sz w:val="24"/>
                <w:szCs w:val="24"/>
              </w:rPr>
              <w:lastRenderedPageBreak/>
              <w:t xml:space="preserve">ПК </w:t>
            </w:r>
            <w:r>
              <w:rPr>
                <w:rFonts w:ascii="Times New Roman" w:hAnsi="Times New Roman" w:cs="Times New Roman"/>
                <w:bCs/>
                <w:sz w:val="24"/>
                <w:szCs w:val="24"/>
              </w:rPr>
              <w:t>1</w:t>
            </w:r>
            <w:r w:rsidRPr="00900FFA">
              <w:rPr>
                <w:rFonts w:ascii="Times New Roman" w:hAnsi="Times New Roman" w:cs="Times New Roman"/>
                <w:bCs/>
                <w:sz w:val="24"/>
                <w:szCs w:val="24"/>
              </w:rPr>
              <w:t>.</w:t>
            </w:r>
            <w:r>
              <w:rPr>
                <w:rFonts w:ascii="Times New Roman" w:hAnsi="Times New Roman" w:cs="Times New Roman"/>
                <w:bCs/>
                <w:sz w:val="24"/>
                <w:szCs w:val="24"/>
              </w:rPr>
              <w:t>3</w:t>
            </w:r>
          </w:p>
        </w:tc>
        <w:tc>
          <w:tcPr>
            <w:tcW w:w="2794" w:type="dxa"/>
            <w:tcBorders>
              <w:left w:val="single" w:sz="4" w:space="0" w:color="auto"/>
              <w:right w:val="single" w:sz="4" w:space="0" w:color="auto"/>
            </w:tcBorders>
            <w:vAlign w:val="center"/>
          </w:tcPr>
          <w:p w14:paraId="11F5AD63" w14:textId="77777777" w:rsidR="004F6C0B" w:rsidRPr="004F6C0B" w:rsidRDefault="004F6C0B" w:rsidP="004F6C0B">
            <w:pPr>
              <w:pStyle w:val="a4"/>
              <w:numPr>
                <w:ilvl w:val="0"/>
                <w:numId w:val="25"/>
              </w:numPr>
              <w:tabs>
                <w:tab w:val="left" w:pos="201"/>
              </w:tabs>
              <w:ind w:left="0" w:firstLine="0"/>
              <w:rPr>
                <w:rFonts w:ascii="Times New Roman" w:hAnsi="Times New Roman"/>
                <w:sz w:val="20"/>
                <w:szCs w:val="20"/>
              </w:rPr>
            </w:pPr>
            <w:r w:rsidRPr="004F6C0B">
              <w:rPr>
                <w:rFonts w:ascii="Times New Roman" w:hAnsi="Times New Roman"/>
                <w:sz w:val="20"/>
                <w:szCs w:val="20"/>
              </w:rPr>
              <w:t>применять основные положения нормативно-правовых актов в сфере закупочной деятельности;</w:t>
            </w:r>
          </w:p>
          <w:p w14:paraId="186B76B7" w14:textId="77777777" w:rsidR="004F6C0B" w:rsidRPr="004F6C0B" w:rsidRDefault="004F6C0B" w:rsidP="004F6C0B">
            <w:pPr>
              <w:pStyle w:val="a4"/>
              <w:numPr>
                <w:ilvl w:val="0"/>
                <w:numId w:val="25"/>
              </w:numPr>
              <w:tabs>
                <w:tab w:val="left" w:pos="201"/>
              </w:tabs>
              <w:ind w:left="0" w:firstLine="0"/>
              <w:rPr>
                <w:rFonts w:ascii="Times New Roman" w:hAnsi="Times New Roman"/>
                <w:sz w:val="20"/>
                <w:szCs w:val="20"/>
              </w:rPr>
            </w:pPr>
            <w:r w:rsidRPr="004F6C0B">
              <w:rPr>
                <w:rFonts w:ascii="Times New Roman" w:hAnsi="Times New Roman"/>
                <w:sz w:val="20"/>
                <w:szCs w:val="20"/>
              </w:rPr>
              <w:t>составлять документы, формировать, архивировать, направлять документы и информацию;</w:t>
            </w:r>
          </w:p>
          <w:p w14:paraId="77362808" w14:textId="77777777" w:rsidR="004F6C0B" w:rsidRPr="004F6C0B" w:rsidRDefault="004F6C0B" w:rsidP="004F6C0B">
            <w:pPr>
              <w:pStyle w:val="a4"/>
              <w:numPr>
                <w:ilvl w:val="0"/>
                <w:numId w:val="25"/>
              </w:numPr>
              <w:tabs>
                <w:tab w:val="left" w:pos="201"/>
              </w:tabs>
              <w:ind w:left="0" w:firstLine="0"/>
              <w:rPr>
                <w:rFonts w:ascii="Times New Roman" w:hAnsi="Times New Roman"/>
                <w:sz w:val="20"/>
                <w:szCs w:val="20"/>
              </w:rPr>
            </w:pPr>
            <w:r w:rsidRPr="004F6C0B">
              <w:rPr>
                <w:rFonts w:ascii="Times New Roman" w:hAnsi="Times New Roman"/>
                <w:sz w:val="20"/>
                <w:szCs w:val="20"/>
              </w:rPr>
              <w:t>обосновывать начальную (максимальную) цену закупки;</w:t>
            </w:r>
          </w:p>
          <w:p w14:paraId="0BDA3AA4" w14:textId="77777777" w:rsidR="004F6C0B" w:rsidRPr="004F6C0B" w:rsidRDefault="004F6C0B" w:rsidP="004F6C0B">
            <w:pPr>
              <w:pStyle w:val="a4"/>
              <w:numPr>
                <w:ilvl w:val="0"/>
                <w:numId w:val="25"/>
              </w:numPr>
              <w:tabs>
                <w:tab w:val="left" w:pos="201"/>
              </w:tabs>
              <w:ind w:left="0" w:firstLine="0"/>
              <w:rPr>
                <w:rFonts w:ascii="Times New Roman" w:hAnsi="Times New Roman"/>
                <w:sz w:val="20"/>
                <w:szCs w:val="20"/>
              </w:rPr>
            </w:pPr>
            <w:r w:rsidRPr="004F6C0B">
              <w:rPr>
                <w:rFonts w:ascii="Times New Roman" w:hAnsi="Times New Roman"/>
                <w:sz w:val="20"/>
                <w:szCs w:val="20"/>
              </w:rPr>
              <w:t>описывать объект закупки;</w:t>
            </w:r>
          </w:p>
          <w:p w14:paraId="5AB1F4C9" w14:textId="77777777" w:rsidR="004F6C0B" w:rsidRPr="004F6C0B" w:rsidRDefault="004F6C0B" w:rsidP="004F6C0B">
            <w:pPr>
              <w:pStyle w:val="a4"/>
              <w:numPr>
                <w:ilvl w:val="0"/>
                <w:numId w:val="25"/>
              </w:numPr>
              <w:tabs>
                <w:tab w:val="left" w:pos="201"/>
              </w:tabs>
              <w:ind w:left="0" w:firstLine="0"/>
              <w:rPr>
                <w:rFonts w:ascii="Times New Roman" w:hAnsi="Times New Roman"/>
                <w:sz w:val="20"/>
                <w:szCs w:val="20"/>
              </w:rPr>
            </w:pPr>
            <w:r w:rsidRPr="004F6C0B">
              <w:rPr>
                <w:rFonts w:ascii="Times New Roman" w:hAnsi="Times New Roman"/>
                <w:sz w:val="20"/>
                <w:szCs w:val="20"/>
              </w:rPr>
              <w:t>разрабатывать закупочную документацию;</w:t>
            </w:r>
          </w:p>
          <w:p w14:paraId="19184CC5" w14:textId="77777777" w:rsidR="004F6C0B" w:rsidRPr="004F6C0B" w:rsidRDefault="004F6C0B" w:rsidP="004F6C0B">
            <w:pPr>
              <w:pStyle w:val="a4"/>
              <w:numPr>
                <w:ilvl w:val="0"/>
                <w:numId w:val="25"/>
              </w:numPr>
              <w:tabs>
                <w:tab w:val="left" w:pos="201"/>
              </w:tabs>
              <w:ind w:left="0" w:firstLine="0"/>
              <w:rPr>
                <w:rFonts w:ascii="Times New Roman" w:hAnsi="Times New Roman"/>
                <w:sz w:val="20"/>
                <w:szCs w:val="20"/>
              </w:rPr>
            </w:pPr>
            <w:r w:rsidRPr="004F6C0B">
              <w:rPr>
                <w:rFonts w:ascii="Times New Roman" w:hAnsi="Times New Roman"/>
                <w:sz w:val="20"/>
                <w:szCs w:val="20"/>
              </w:rPr>
              <w:lastRenderedPageBreak/>
              <w:t>работать в единой информационной системе;</w:t>
            </w:r>
          </w:p>
          <w:p w14:paraId="36B1D749" w14:textId="77777777" w:rsidR="004F6C0B" w:rsidRPr="004F6C0B" w:rsidRDefault="004F6C0B" w:rsidP="004F6C0B">
            <w:pPr>
              <w:pStyle w:val="a4"/>
              <w:numPr>
                <w:ilvl w:val="0"/>
                <w:numId w:val="25"/>
              </w:numPr>
              <w:tabs>
                <w:tab w:val="left" w:pos="201"/>
              </w:tabs>
              <w:ind w:left="0" w:firstLine="0"/>
              <w:rPr>
                <w:rFonts w:ascii="Times New Roman" w:hAnsi="Times New Roman"/>
                <w:sz w:val="20"/>
                <w:szCs w:val="20"/>
              </w:rPr>
            </w:pPr>
            <w:r w:rsidRPr="004F6C0B">
              <w:rPr>
                <w:rFonts w:ascii="Times New Roman" w:hAnsi="Times New Roman"/>
                <w:sz w:val="20"/>
                <w:szCs w:val="20"/>
              </w:rPr>
              <w:t>взаимодействовать с закупочными комиссиями и технически обеспечивать деятельность закупочных комиссий;</w:t>
            </w:r>
          </w:p>
          <w:p w14:paraId="2CA03158" w14:textId="77777777" w:rsidR="004F6C0B" w:rsidRPr="004F6C0B" w:rsidRDefault="004F6C0B" w:rsidP="004F6C0B">
            <w:pPr>
              <w:pStyle w:val="a4"/>
              <w:numPr>
                <w:ilvl w:val="0"/>
                <w:numId w:val="25"/>
              </w:numPr>
              <w:tabs>
                <w:tab w:val="left" w:pos="201"/>
              </w:tabs>
              <w:ind w:left="0" w:firstLine="0"/>
              <w:rPr>
                <w:rFonts w:ascii="Times New Roman" w:hAnsi="Times New Roman"/>
                <w:sz w:val="20"/>
                <w:szCs w:val="20"/>
              </w:rPr>
            </w:pPr>
            <w:r w:rsidRPr="004F6C0B">
              <w:rPr>
                <w:rFonts w:ascii="Times New Roman" w:hAnsi="Times New Roman"/>
                <w:sz w:val="20"/>
                <w:szCs w:val="20"/>
              </w:rPr>
              <w:t>анализировать поступившие заявки, оценивать результаты и подводить итоги закупочной процедуры;</w:t>
            </w:r>
          </w:p>
          <w:p w14:paraId="7BBDEDE0" w14:textId="77777777" w:rsidR="004F6C0B" w:rsidRPr="004F6C0B" w:rsidRDefault="004F6C0B" w:rsidP="004F6C0B">
            <w:pPr>
              <w:pStyle w:val="a4"/>
              <w:numPr>
                <w:ilvl w:val="0"/>
                <w:numId w:val="25"/>
              </w:numPr>
              <w:tabs>
                <w:tab w:val="left" w:pos="201"/>
              </w:tabs>
              <w:ind w:left="0" w:firstLine="0"/>
              <w:rPr>
                <w:rFonts w:ascii="Times New Roman" w:hAnsi="Times New Roman"/>
                <w:sz w:val="20"/>
                <w:szCs w:val="20"/>
              </w:rPr>
            </w:pPr>
            <w:r w:rsidRPr="004F6C0B">
              <w:rPr>
                <w:rFonts w:ascii="Times New Roman" w:hAnsi="Times New Roman"/>
                <w:sz w:val="20"/>
                <w:szCs w:val="20"/>
              </w:rPr>
              <w:t>формировать и согласовывать протоколы заседаний закупочных комиссий на основании решений, принятых членами комиссии по осуществлению закупок;</w:t>
            </w:r>
          </w:p>
          <w:p w14:paraId="7DD87C6B" w14:textId="3A1EEE64" w:rsidR="004F6C0B" w:rsidRPr="004F6C0B" w:rsidRDefault="004F6C0B" w:rsidP="004F6C0B">
            <w:pPr>
              <w:pStyle w:val="a4"/>
              <w:numPr>
                <w:ilvl w:val="0"/>
                <w:numId w:val="25"/>
              </w:numPr>
              <w:tabs>
                <w:tab w:val="left" w:pos="201"/>
              </w:tabs>
              <w:ind w:left="0" w:firstLine="0"/>
              <w:rPr>
                <w:rFonts w:ascii="Times New Roman" w:hAnsi="Times New Roman" w:cs="Times New Roman"/>
                <w:bCs/>
                <w:sz w:val="20"/>
                <w:szCs w:val="20"/>
              </w:rPr>
            </w:pPr>
            <w:r w:rsidRPr="004F6C0B">
              <w:rPr>
                <w:rFonts w:ascii="Times New Roman" w:hAnsi="Times New Roman"/>
                <w:sz w:val="20"/>
                <w:szCs w:val="20"/>
              </w:rPr>
              <w:t>проверять необходимую документацию для заключения контрактов и осуществлять процедуру подписания контракта с поставщиками (подрядчиками, исполнителями).</w:t>
            </w:r>
          </w:p>
        </w:tc>
        <w:tc>
          <w:tcPr>
            <w:tcW w:w="2794" w:type="dxa"/>
            <w:tcBorders>
              <w:top w:val="single" w:sz="4" w:space="0" w:color="auto"/>
              <w:left w:val="single" w:sz="4" w:space="0" w:color="auto"/>
              <w:bottom w:val="single" w:sz="4" w:space="0" w:color="auto"/>
              <w:right w:val="single" w:sz="4" w:space="0" w:color="auto"/>
            </w:tcBorders>
            <w:vAlign w:val="center"/>
          </w:tcPr>
          <w:p w14:paraId="7278C8A4" w14:textId="77777777" w:rsidR="004F6C0B" w:rsidRPr="004F6C0B" w:rsidRDefault="004F6C0B" w:rsidP="004F6C0B">
            <w:pPr>
              <w:pStyle w:val="a4"/>
              <w:numPr>
                <w:ilvl w:val="0"/>
                <w:numId w:val="25"/>
              </w:numPr>
              <w:tabs>
                <w:tab w:val="left" w:pos="201"/>
              </w:tabs>
              <w:ind w:left="0" w:firstLine="0"/>
              <w:rPr>
                <w:rFonts w:ascii="Times New Roman" w:hAnsi="Times New Roman"/>
                <w:sz w:val="20"/>
                <w:szCs w:val="20"/>
              </w:rPr>
            </w:pPr>
            <w:r w:rsidRPr="004F6C0B">
              <w:rPr>
                <w:rFonts w:ascii="Times New Roman" w:hAnsi="Times New Roman"/>
                <w:sz w:val="20"/>
                <w:szCs w:val="20"/>
              </w:rPr>
              <w:lastRenderedPageBreak/>
              <w:t>законодательства Российской Федерации о контрактной системе в сфере закупок товаров;</w:t>
            </w:r>
          </w:p>
          <w:p w14:paraId="4D2C3B57" w14:textId="77777777" w:rsidR="004F6C0B" w:rsidRPr="004F6C0B" w:rsidRDefault="004F6C0B" w:rsidP="004F6C0B">
            <w:pPr>
              <w:pStyle w:val="a4"/>
              <w:numPr>
                <w:ilvl w:val="0"/>
                <w:numId w:val="25"/>
              </w:numPr>
              <w:tabs>
                <w:tab w:val="left" w:pos="201"/>
              </w:tabs>
              <w:ind w:left="0" w:firstLine="0"/>
              <w:rPr>
                <w:rFonts w:ascii="Times New Roman" w:hAnsi="Times New Roman"/>
                <w:sz w:val="20"/>
                <w:szCs w:val="20"/>
              </w:rPr>
            </w:pPr>
            <w:r w:rsidRPr="004F6C0B">
              <w:rPr>
                <w:rFonts w:ascii="Times New Roman" w:hAnsi="Times New Roman"/>
                <w:sz w:val="20"/>
                <w:szCs w:val="20"/>
              </w:rPr>
              <w:t>особенностей составления закупочной документации;</w:t>
            </w:r>
          </w:p>
          <w:p w14:paraId="752A0662" w14:textId="28D970C5" w:rsidR="004F6C0B" w:rsidRPr="004F6C0B" w:rsidRDefault="004F6C0B" w:rsidP="004F6C0B">
            <w:pPr>
              <w:pStyle w:val="a4"/>
              <w:numPr>
                <w:ilvl w:val="0"/>
                <w:numId w:val="25"/>
              </w:numPr>
              <w:tabs>
                <w:tab w:val="left" w:pos="201"/>
              </w:tabs>
              <w:ind w:left="0" w:firstLine="0"/>
              <w:rPr>
                <w:rFonts w:ascii="Times New Roman" w:hAnsi="Times New Roman" w:cs="Times New Roman"/>
                <w:bCs/>
                <w:i/>
                <w:sz w:val="20"/>
                <w:szCs w:val="20"/>
              </w:rPr>
            </w:pPr>
            <w:r w:rsidRPr="004F6C0B">
              <w:rPr>
                <w:rFonts w:ascii="Times New Roman" w:hAnsi="Times New Roman"/>
                <w:sz w:val="20"/>
                <w:szCs w:val="20"/>
              </w:rPr>
              <w:t>методов определения и обоснования начальных максимальных цен контракта.</w:t>
            </w:r>
          </w:p>
        </w:tc>
        <w:tc>
          <w:tcPr>
            <w:tcW w:w="2794" w:type="dxa"/>
            <w:tcBorders>
              <w:top w:val="single" w:sz="4" w:space="0" w:color="auto"/>
              <w:left w:val="single" w:sz="4" w:space="0" w:color="auto"/>
              <w:bottom w:val="single" w:sz="4" w:space="0" w:color="auto"/>
              <w:right w:val="single" w:sz="4" w:space="0" w:color="auto"/>
            </w:tcBorders>
            <w:vAlign w:val="center"/>
          </w:tcPr>
          <w:p w14:paraId="4FB658BA" w14:textId="77777777" w:rsidR="004F6C0B" w:rsidRPr="004F6C0B" w:rsidRDefault="004F6C0B" w:rsidP="004F6C0B">
            <w:pPr>
              <w:pStyle w:val="a4"/>
              <w:numPr>
                <w:ilvl w:val="0"/>
                <w:numId w:val="25"/>
              </w:numPr>
              <w:tabs>
                <w:tab w:val="left" w:pos="201"/>
              </w:tabs>
              <w:ind w:left="0" w:firstLine="0"/>
              <w:rPr>
                <w:rFonts w:ascii="Times New Roman" w:hAnsi="Times New Roman"/>
                <w:sz w:val="20"/>
                <w:szCs w:val="20"/>
              </w:rPr>
            </w:pPr>
            <w:r w:rsidRPr="004F6C0B">
              <w:rPr>
                <w:rFonts w:ascii="Times New Roman" w:hAnsi="Times New Roman"/>
                <w:sz w:val="20"/>
                <w:szCs w:val="20"/>
              </w:rPr>
              <w:t>формирования начальной (максимальной) цены закупки, описания объекта закупки, требований к участнику закупки, порядка оценки участников, проекта контракта;</w:t>
            </w:r>
          </w:p>
          <w:p w14:paraId="6675106F" w14:textId="77777777" w:rsidR="004F6C0B" w:rsidRPr="004F6C0B" w:rsidRDefault="004F6C0B" w:rsidP="004F6C0B">
            <w:pPr>
              <w:pStyle w:val="a4"/>
              <w:numPr>
                <w:ilvl w:val="0"/>
                <w:numId w:val="25"/>
              </w:numPr>
              <w:tabs>
                <w:tab w:val="left" w:pos="201"/>
              </w:tabs>
              <w:ind w:left="0" w:firstLine="0"/>
              <w:rPr>
                <w:rFonts w:ascii="Times New Roman" w:hAnsi="Times New Roman"/>
                <w:sz w:val="20"/>
                <w:szCs w:val="20"/>
              </w:rPr>
            </w:pPr>
            <w:r w:rsidRPr="004F6C0B">
              <w:rPr>
                <w:rFonts w:ascii="Times New Roman" w:hAnsi="Times New Roman"/>
                <w:sz w:val="20"/>
                <w:szCs w:val="20"/>
              </w:rPr>
              <w:t xml:space="preserve">составления и оформления закупочной документации, осуществления ее проверки для проведения закупочной процедуры, организационно-технического обеспечения деятельности закупочных комиссий, оценки </w:t>
            </w:r>
            <w:r w:rsidRPr="004F6C0B">
              <w:rPr>
                <w:rFonts w:ascii="Times New Roman" w:hAnsi="Times New Roman"/>
                <w:sz w:val="20"/>
                <w:szCs w:val="20"/>
              </w:rPr>
              <w:lastRenderedPageBreak/>
              <w:t>результатов и подведение итогов закупочной процедуры;</w:t>
            </w:r>
          </w:p>
          <w:p w14:paraId="4254B871" w14:textId="77777777" w:rsidR="004F6C0B" w:rsidRPr="004F6C0B" w:rsidRDefault="004F6C0B" w:rsidP="004F6C0B">
            <w:pPr>
              <w:pStyle w:val="a4"/>
              <w:numPr>
                <w:ilvl w:val="0"/>
                <w:numId w:val="25"/>
              </w:numPr>
              <w:tabs>
                <w:tab w:val="left" w:pos="201"/>
              </w:tabs>
              <w:ind w:left="0" w:firstLine="0"/>
              <w:rPr>
                <w:rFonts w:ascii="Times New Roman" w:hAnsi="Times New Roman"/>
                <w:sz w:val="20"/>
                <w:szCs w:val="20"/>
              </w:rPr>
            </w:pPr>
            <w:r w:rsidRPr="004F6C0B">
              <w:rPr>
                <w:rFonts w:ascii="Times New Roman" w:hAnsi="Times New Roman"/>
                <w:sz w:val="20"/>
                <w:szCs w:val="20"/>
              </w:rPr>
              <w:t>осуществления подготовки протоколов заседаний закупочных комиссий на основании решений, принятых членами комиссии по осуществлению закупок;</w:t>
            </w:r>
          </w:p>
          <w:p w14:paraId="2E608854" w14:textId="77777777" w:rsidR="004F6C0B" w:rsidRPr="004F6C0B" w:rsidRDefault="004F6C0B" w:rsidP="004F6C0B">
            <w:pPr>
              <w:pStyle w:val="a4"/>
              <w:numPr>
                <w:ilvl w:val="0"/>
                <w:numId w:val="25"/>
              </w:numPr>
              <w:tabs>
                <w:tab w:val="left" w:pos="201"/>
              </w:tabs>
              <w:ind w:left="0" w:firstLine="0"/>
              <w:rPr>
                <w:rFonts w:ascii="Times New Roman" w:hAnsi="Times New Roman"/>
                <w:sz w:val="20"/>
                <w:szCs w:val="20"/>
              </w:rPr>
            </w:pPr>
            <w:r w:rsidRPr="004F6C0B">
              <w:rPr>
                <w:rFonts w:ascii="Times New Roman" w:hAnsi="Times New Roman"/>
                <w:sz w:val="20"/>
                <w:szCs w:val="20"/>
              </w:rPr>
              <w:t>публичного размещения полученных результатов; осуществления проверки необходимой документации для заключения контрактов и процедуры подписания контракта с поставщиками (подрядчиками, исполнителями);</w:t>
            </w:r>
          </w:p>
          <w:p w14:paraId="1407DD8E" w14:textId="77777777" w:rsidR="004F6C0B" w:rsidRPr="004F6C0B" w:rsidRDefault="004F6C0B" w:rsidP="004F6C0B">
            <w:pPr>
              <w:pStyle w:val="a4"/>
              <w:numPr>
                <w:ilvl w:val="0"/>
                <w:numId w:val="25"/>
              </w:numPr>
              <w:tabs>
                <w:tab w:val="left" w:pos="201"/>
              </w:tabs>
              <w:ind w:left="0" w:firstLine="0"/>
              <w:rPr>
                <w:rFonts w:ascii="Times New Roman" w:hAnsi="Times New Roman"/>
                <w:sz w:val="20"/>
                <w:szCs w:val="20"/>
              </w:rPr>
            </w:pPr>
            <w:r w:rsidRPr="004F6C0B">
              <w:rPr>
                <w:rFonts w:ascii="Times New Roman" w:hAnsi="Times New Roman"/>
                <w:sz w:val="20"/>
                <w:szCs w:val="20"/>
              </w:rPr>
              <w:t>публичного размещения отчетов, информации о неисполнении контракта, о санкциях, об изменении или о расторжении контракта, за исключением сведений, составляющих государственную тайну;</w:t>
            </w:r>
          </w:p>
          <w:p w14:paraId="6843E4FF" w14:textId="4812F9E4" w:rsidR="004F6C0B" w:rsidRPr="004F6C0B" w:rsidRDefault="004F6C0B" w:rsidP="004F6C0B">
            <w:pPr>
              <w:pStyle w:val="a4"/>
              <w:numPr>
                <w:ilvl w:val="0"/>
                <w:numId w:val="25"/>
              </w:numPr>
              <w:tabs>
                <w:tab w:val="left" w:pos="201"/>
              </w:tabs>
              <w:ind w:left="0" w:firstLine="0"/>
              <w:rPr>
                <w:rFonts w:ascii="Times New Roman" w:hAnsi="Times New Roman" w:cs="Times New Roman"/>
                <w:bCs/>
                <w:i/>
                <w:color w:val="FF0000"/>
                <w:sz w:val="20"/>
                <w:szCs w:val="20"/>
              </w:rPr>
            </w:pPr>
            <w:r w:rsidRPr="004F6C0B">
              <w:rPr>
                <w:rFonts w:ascii="Times New Roman" w:hAnsi="Times New Roman"/>
                <w:sz w:val="20"/>
                <w:szCs w:val="20"/>
              </w:rPr>
              <w:t>организации осуществления оплаты поставленного товара, выполненной работы (ее результатов), оказанной услуги, а также отдельных этапов исполнения контракта, денежных сумм по банковской гарантии в предусмотренных случая, организации возврата денежных средств, внесенных в качестве обеспечения исполнения заявок или обеспечения исполнения контрактов.</w:t>
            </w:r>
          </w:p>
        </w:tc>
      </w:tr>
      <w:tr w:rsidR="00931912" w14:paraId="657C72A7" w14:textId="77777777" w:rsidTr="00F308F5">
        <w:trPr>
          <w:trHeight w:val="327"/>
        </w:trPr>
        <w:tc>
          <w:tcPr>
            <w:tcW w:w="1246" w:type="dxa"/>
            <w:tcBorders>
              <w:left w:val="single" w:sz="4" w:space="0" w:color="auto"/>
              <w:right w:val="single" w:sz="4" w:space="0" w:color="auto"/>
            </w:tcBorders>
          </w:tcPr>
          <w:p w14:paraId="1C5B6126" w14:textId="72476EEB" w:rsidR="00931912" w:rsidRPr="00900FFA" w:rsidRDefault="00931912" w:rsidP="00931912">
            <w:pPr>
              <w:rPr>
                <w:rFonts w:ascii="Times New Roman" w:hAnsi="Times New Roman" w:cs="Times New Roman"/>
                <w:bCs/>
                <w:sz w:val="24"/>
                <w:szCs w:val="24"/>
              </w:rPr>
            </w:pPr>
            <w:r>
              <w:rPr>
                <w:rFonts w:ascii="Times New Roman" w:hAnsi="Times New Roman" w:cs="Times New Roman"/>
                <w:bCs/>
                <w:sz w:val="24"/>
                <w:szCs w:val="24"/>
              </w:rPr>
              <w:lastRenderedPageBreak/>
              <w:t>ПК 2.2</w:t>
            </w:r>
          </w:p>
        </w:tc>
        <w:tc>
          <w:tcPr>
            <w:tcW w:w="2794" w:type="dxa"/>
            <w:tcBorders>
              <w:left w:val="single" w:sz="4" w:space="0" w:color="auto"/>
              <w:right w:val="single" w:sz="4" w:space="0" w:color="auto"/>
            </w:tcBorders>
            <w:vAlign w:val="center"/>
          </w:tcPr>
          <w:p w14:paraId="4396C916" w14:textId="77777777" w:rsidR="00931912" w:rsidRPr="00931912" w:rsidRDefault="00931912" w:rsidP="00931912">
            <w:pPr>
              <w:pStyle w:val="a4"/>
              <w:numPr>
                <w:ilvl w:val="0"/>
                <w:numId w:val="25"/>
              </w:numPr>
              <w:tabs>
                <w:tab w:val="left" w:pos="201"/>
              </w:tabs>
              <w:ind w:left="0" w:firstLine="0"/>
              <w:rPr>
                <w:rFonts w:ascii="Times New Roman" w:hAnsi="Times New Roman"/>
                <w:sz w:val="20"/>
                <w:szCs w:val="20"/>
              </w:rPr>
            </w:pPr>
            <w:r w:rsidRPr="008C0720">
              <w:rPr>
                <w:rFonts w:ascii="Times New Roman" w:hAnsi="Times New Roman"/>
                <w:sz w:val="24"/>
                <w:szCs w:val="24"/>
              </w:rPr>
              <w:t>обеспечивать продвижение товаров (услуг) на рынке с использованием маркетинговых коммуникаций;</w:t>
            </w:r>
            <w:r w:rsidRPr="008C0720">
              <w:rPr>
                <w:rFonts w:ascii="Times New Roman" w:eastAsia="Calibri" w:hAnsi="Times New Roman"/>
                <w:sz w:val="24"/>
                <w:szCs w:val="24"/>
                <w:lang w:val="x-none"/>
              </w:rPr>
              <w:t xml:space="preserve"> </w:t>
            </w:r>
          </w:p>
          <w:p w14:paraId="78AAAC8B" w14:textId="0DC95D86" w:rsidR="00931912" w:rsidRPr="004F6C0B" w:rsidRDefault="00931912" w:rsidP="00931912">
            <w:pPr>
              <w:pStyle w:val="a4"/>
              <w:numPr>
                <w:ilvl w:val="0"/>
                <w:numId w:val="25"/>
              </w:numPr>
              <w:tabs>
                <w:tab w:val="left" w:pos="201"/>
              </w:tabs>
              <w:ind w:left="0" w:firstLine="0"/>
              <w:rPr>
                <w:rFonts w:ascii="Times New Roman" w:hAnsi="Times New Roman"/>
                <w:sz w:val="20"/>
                <w:szCs w:val="20"/>
              </w:rPr>
            </w:pPr>
            <w:r w:rsidRPr="008C0720">
              <w:rPr>
                <w:rFonts w:ascii="Times New Roman" w:eastAsia="Calibri" w:hAnsi="Times New Roman"/>
                <w:sz w:val="24"/>
                <w:szCs w:val="24"/>
                <w:lang w:val="x-none"/>
              </w:rPr>
              <w:t>использовать методы прогнозирования сбыта продукции и рынков.</w:t>
            </w:r>
          </w:p>
        </w:tc>
        <w:tc>
          <w:tcPr>
            <w:tcW w:w="2794" w:type="dxa"/>
            <w:tcBorders>
              <w:top w:val="single" w:sz="4" w:space="0" w:color="auto"/>
              <w:left w:val="single" w:sz="4" w:space="0" w:color="auto"/>
              <w:bottom w:val="single" w:sz="4" w:space="0" w:color="auto"/>
              <w:right w:val="single" w:sz="4" w:space="0" w:color="auto"/>
            </w:tcBorders>
            <w:vAlign w:val="center"/>
          </w:tcPr>
          <w:p w14:paraId="46AA441C" w14:textId="328B676C" w:rsidR="00931912" w:rsidRPr="004F6C0B" w:rsidRDefault="00931912" w:rsidP="00931912">
            <w:pPr>
              <w:pStyle w:val="a4"/>
              <w:numPr>
                <w:ilvl w:val="0"/>
                <w:numId w:val="25"/>
              </w:numPr>
              <w:tabs>
                <w:tab w:val="left" w:pos="201"/>
              </w:tabs>
              <w:ind w:left="0" w:firstLine="0"/>
              <w:rPr>
                <w:rFonts w:ascii="Times New Roman" w:hAnsi="Times New Roman"/>
                <w:sz w:val="20"/>
                <w:szCs w:val="20"/>
              </w:rPr>
            </w:pPr>
            <w:r w:rsidRPr="008C0720">
              <w:rPr>
                <w:rFonts w:ascii="Times New Roman" w:hAnsi="Times New Roman"/>
                <w:sz w:val="24"/>
                <w:szCs w:val="24"/>
              </w:rPr>
              <w:t>средств удовлетворения потребностей, распределения и продвижения товаров и услуг, маркетинговых коммуникаций и их характеристики.</w:t>
            </w:r>
          </w:p>
        </w:tc>
        <w:tc>
          <w:tcPr>
            <w:tcW w:w="2794" w:type="dxa"/>
            <w:tcBorders>
              <w:top w:val="single" w:sz="4" w:space="0" w:color="auto"/>
              <w:left w:val="single" w:sz="4" w:space="0" w:color="auto"/>
              <w:bottom w:val="single" w:sz="4" w:space="0" w:color="auto"/>
              <w:right w:val="single" w:sz="4" w:space="0" w:color="auto"/>
            </w:tcBorders>
            <w:vAlign w:val="center"/>
          </w:tcPr>
          <w:p w14:paraId="69697598" w14:textId="77777777" w:rsidR="00931912" w:rsidRPr="00931912" w:rsidRDefault="00931912" w:rsidP="00931912">
            <w:pPr>
              <w:pStyle w:val="a4"/>
              <w:numPr>
                <w:ilvl w:val="0"/>
                <w:numId w:val="25"/>
              </w:numPr>
              <w:tabs>
                <w:tab w:val="left" w:pos="201"/>
              </w:tabs>
              <w:ind w:left="0" w:firstLine="0"/>
              <w:rPr>
                <w:rFonts w:ascii="Times New Roman" w:hAnsi="Times New Roman"/>
                <w:sz w:val="20"/>
                <w:szCs w:val="20"/>
              </w:rPr>
            </w:pPr>
            <w:r w:rsidRPr="008C0720">
              <w:rPr>
                <w:rFonts w:ascii="Times New Roman" w:hAnsi="Times New Roman"/>
                <w:sz w:val="24"/>
                <w:szCs w:val="24"/>
              </w:rPr>
              <w:t>разработки предложений по улучшению системы продвижения товаров (услуг) организации;</w:t>
            </w:r>
          </w:p>
          <w:p w14:paraId="23F9E021" w14:textId="77777777" w:rsidR="00931912" w:rsidRPr="00931912" w:rsidRDefault="00931912" w:rsidP="00931912">
            <w:pPr>
              <w:pStyle w:val="a4"/>
              <w:numPr>
                <w:ilvl w:val="0"/>
                <w:numId w:val="25"/>
              </w:numPr>
              <w:tabs>
                <w:tab w:val="left" w:pos="201"/>
              </w:tabs>
              <w:ind w:left="0" w:firstLine="0"/>
              <w:rPr>
                <w:rFonts w:ascii="Times New Roman" w:hAnsi="Times New Roman"/>
                <w:sz w:val="20"/>
                <w:szCs w:val="20"/>
              </w:rPr>
            </w:pPr>
            <w:r w:rsidRPr="008C0720">
              <w:rPr>
                <w:rFonts w:ascii="Times New Roman" w:eastAsia="Calibri" w:hAnsi="Times New Roman"/>
                <w:sz w:val="24"/>
                <w:szCs w:val="24"/>
                <w:lang w:val="x-none"/>
              </w:rPr>
              <w:t>применения программных продуктов в системе продвижения товаров (услуг) организации;</w:t>
            </w:r>
          </w:p>
          <w:p w14:paraId="0D03CA81" w14:textId="23BF0ACF" w:rsidR="00931912" w:rsidRPr="004F6C0B" w:rsidRDefault="00931912" w:rsidP="00931912">
            <w:pPr>
              <w:pStyle w:val="a4"/>
              <w:numPr>
                <w:ilvl w:val="0"/>
                <w:numId w:val="25"/>
              </w:numPr>
              <w:tabs>
                <w:tab w:val="left" w:pos="201"/>
              </w:tabs>
              <w:ind w:left="0" w:firstLine="0"/>
              <w:rPr>
                <w:rFonts w:ascii="Times New Roman" w:hAnsi="Times New Roman"/>
                <w:sz w:val="20"/>
                <w:szCs w:val="20"/>
              </w:rPr>
            </w:pPr>
            <w:r w:rsidRPr="008C0720">
              <w:rPr>
                <w:rFonts w:ascii="Times New Roman" w:hAnsi="Times New Roman"/>
                <w:sz w:val="24"/>
                <w:szCs w:val="24"/>
              </w:rPr>
              <w:t>применения различных платформ в системе продвижения товаров (услуг) организации.</w:t>
            </w:r>
          </w:p>
        </w:tc>
      </w:tr>
      <w:tr w:rsidR="00931912" w14:paraId="69871533" w14:textId="77777777" w:rsidTr="00F22921">
        <w:trPr>
          <w:trHeight w:val="327"/>
        </w:trPr>
        <w:tc>
          <w:tcPr>
            <w:tcW w:w="1246" w:type="dxa"/>
            <w:tcBorders>
              <w:left w:val="single" w:sz="4" w:space="0" w:color="auto"/>
              <w:bottom w:val="single" w:sz="4" w:space="0" w:color="auto"/>
              <w:right w:val="single" w:sz="4" w:space="0" w:color="auto"/>
            </w:tcBorders>
          </w:tcPr>
          <w:p w14:paraId="1C926BE4" w14:textId="7E453923" w:rsidR="00931912" w:rsidRDefault="00931912" w:rsidP="00931912">
            <w:pPr>
              <w:rPr>
                <w:rFonts w:ascii="Times New Roman" w:hAnsi="Times New Roman" w:cs="Times New Roman"/>
                <w:bCs/>
                <w:sz w:val="24"/>
                <w:szCs w:val="24"/>
              </w:rPr>
            </w:pPr>
            <w:r>
              <w:rPr>
                <w:rFonts w:ascii="Times New Roman" w:hAnsi="Times New Roman" w:cs="Times New Roman"/>
                <w:bCs/>
                <w:sz w:val="24"/>
                <w:szCs w:val="24"/>
              </w:rPr>
              <w:lastRenderedPageBreak/>
              <w:t>ПК 3.4</w:t>
            </w:r>
          </w:p>
        </w:tc>
        <w:tc>
          <w:tcPr>
            <w:tcW w:w="2794" w:type="dxa"/>
            <w:tcBorders>
              <w:left w:val="single" w:sz="4" w:space="0" w:color="auto"/>
              <w:bottom w:val="single" w:sz="4" w:space="0" w:color="auto"/>
              <w:right w:val="single" w:sz="4" w:space="0" w:color="auto"/>
            </w:tcBorders>
            <w:vAlign w:val="center"/>
          </w:tcPr>
          <w:p w14:paraId="15911C67" w14:textId="77777777" w:rsidR="00931912" w:rsidRPr="00931912" w:rsidRDefault="00931912" w:rsidP="00931912">
            <w:pPr>
              <w:pStyle w:val="a4"/>
              <w:numPr>
                <w:ilvl w:val="0"/>
                <w:numId w:val="25"/>
              </w:numPr>
              <w:tabs>
                <w:tab w:val="left" w:pos="201"/>
              </w:tabs>
              <w:ind w:left="0" w:firstLine="0"/>
              <w:rPr>
                <w:rFonts w:ascii="Times New Roman" w:hAnsi="Times New Roman"/>
                <w:sz w:val="20"/>
                <w:szCs w:val="20"/>
              </w:rPr>
            </w:pPr>
            <w:r w:rsidRPr="008C0720">
              <w:rPr>
                <w:rFonts w:ascii="Times New Roman" w:hAnsi="Times New Roman"/>
                <w:sz w:val="24"/>
                <w:szCs w:val="24"/>
              </w:rPr>
              <w:t xml:space="preserve">разрабатывать уникальные торговые предложения; </w:t>
            </w:r>
          </w:p>
          <w:p w14:paraId="17E303C9" w14:textId="77777777" w:rsidR="00931912" w:rsidRPr="00931912" w:rsidRDefault="00931912" w:rsidP="00931912">
            <w:pPr>
              <w:pStyle w:val="a4"/>
              <w:numPr>
                <w:ilvl w:val="0"/>
                <w:numId w:val="25"/>
              </w:numPr>
              <w:tabs>
                <w:tab w:val="left" w:pos="201"/>
              </w:tabs>
              <w:ind w:left="0" w:firstLine="0"/>
              <w:rPr>
                <w:rFonts w:ascii="Times New Roman" w:hAnsi="Times New Roman"/>
                <w:sz w:val="20"/>
                <w:szCs w:val="20"/>
              </w:rPr>
            </w:pPr>
            <w:r w:rsidRPr="008C0720">
              <w:rPr>
                <w:rFonts w:ascii="Times New Roman" w:hAnsi="Times New Roman"/>
                <w:sz w:val="24"/>
                <w:szCs w:val="24"/>
              </w:rPr>
              <w:t>разрабатывать рекламные модули;</w:t>
            </w:r>
          </w:p>
          <w:p w14:paraId="120D65B2" w14:textId="77777777" w:rsidR="00931912" w:rsidRPr="00931912" w:rsidRDefault="00931912" w:rsidP="00931912">
            <w:pPr>
              <w:pStyle w:val="a4"/>
              <w:numPr>
                <w:ilvl w:val="0"/>
                <w:numId w:val="25"/>
              </w:numPr>
              <w:tabs>
                <w:tab w:val="left" w:pos="201"/>
              </w:tabs>
              <w:ind w:left="0" w:firstLine="0"/>
              <w:rPr>
                <w:rFonts w:ascii="Times New Roman" w:hAnsi="Times New Roman"/>
                <w:sz w:val="20"/>
                <w:szCs w:val="20"/>
              </w:rPr>
            </w:pPr>
            <w:r w:rsidRPr="008C0720">
              <w:rPr>
                <w:rFonts w:ascii="Times New Roman" w:hAnsi="Times New Roman"/>
                <w:sz w:val="24"/>
                <w:szCs w:val="24"/>
              </w:rPr>
              <w:t>создавать стратегии продвижения;</w:t>
            </w:r>
          </w:p>
          <w:p w14:paraId="7ACCFBD8" w14:textId="77777777" w:rsidR="00931912" w:rsidRPr="00931912" w:rsidRDefault="00931912" w:rsidP="00931912">
            <w:pPr>
              <w:pStyle w:val="a4"/>
              <w:numPr>
                <w:ilvl w:val="0"/>
                <w:numId w:val="25"/>
              </w:numPr>
              <w:tabs>
                <w:tab w:val="left" w:pos="201"/>
              </w:tabs>
              <w:ind w:left="0" w:firstLine="0"/>
              <w:rPr>
                <w:rFonts w:ascii="Times New Roman" w:hAnsi="Times New Roman"/>
                <w:sz w:val="20"/>
                <w:szCs w:val="20"/>
              </w:rPr>
            </w:pPr>
            <w:r w:rsidRPr="008C0720">
              <w:rPr>
                <w:rFonts w:ascii="Times New Roman" w:hAnsi="Times New Roman"/>
                <w:sz w:val="24"/>
                <w:szCs w:val="24"/>
              </w:rPr>
              <w:t>сегментировать целевую аудиторию для разных задач и продуктов;</w:t>
            </w:r>
          </w:p>
          <w:p w14:paraId="02F03B41" w14:textId="77777777" w:rsidR="00931912" w:rsidRPr="00931912" w:rsidRDefault="00931912" w:rsidP="00931912">
            <w:pPr>
              <w:pStyle w:val="a4"/>
              <w:numPr>
                <w:ilvl w:val="0"/>
                <w:numId w:val="25"/>
              </w:numPr>
              <w:tabs>
                <w:tab w:val="left" w:pos="201"/>
              </w:tabs>
              <w:ind w:left="0" w:firstLine="0"/>
              <w:rPr>
                <w:rFonts w:ascii="Times New Roman" w:hAnsi="Times New Roman"/>
                <w:sz w:val="20"/>
                <w:szCs w:val="20"/>
              </w:rPr>
            </w:pPr>
            <w:r w:rsidRPr="008C0720">
              <w:rPr>
                <w:rFonts w:ascii="Times New Roman" w:hAnsi="Times New Roman"/>
                <w:sz w:val="24"/>
                <w:szCs w:val="24"/>
              </w:rPr>
              <w:t>обосновывать выбор целевой аудитории;</w:t>
            </w:r>
          </w:p>
          <w:p w14:paraId="3841BA02" w14:textId="6E5EECD4" w:rsidR="00931912" w:rsidRPr="004F6C0B" w:rsidRDefault="00931912" w:rsidP="00931912">
            <w:pPr>
              <w:pStyle w:val="a4"/>
              <w:numPr>
                <w:ilvl w:val="0"/>
                <w:numId w:val="25"/>
              </w:numPr>
              <w:tabs>
                <w:tab w:val="left" w:pos="201"/>
              </w:tabs>
              <w:ind w:left="0" w:firstLine="0"/>
              <w:rPr>
                <w:rFonts w:ascii="Times New Roman" w:hAnsi="Times New Roman"/>
                <w:sz w:val="20"/>
                <w:szCs w:val="20"/>
              </w:rPr>
            </w:pPr>
            <w:r w:rsidRPr="008C0720">
              <w:rPr>
                <w:rFonts w:ascii="Times New Roman" w:hAnsi="Times New Roman"/>
                <w:sz w:val="24"/>
                <w:szCs w:val="24"/>
              </w:rPr>
              <w:t>создавать тексты и рекламные слоганы.</w:t>
            </w:r>
          </w:p>
        </w:tc>
        <w:tc>
          <w:tcPr>
            <w:tcW w:w="2794" w:type="dxa"/>
            <w:tcBorders>
              <w:top w:val="single" w:sz="4" w:space="0" w:color="auto"/>
              <w:left w:val="single" w:sz="4" w:space="0" w:color="auto"/>
              <w:bottom w:val="single" w:sz="4" w:space="0" w:color="auto"/>
              <w:right w:val="single" w:sz="4" w:space="0" w:color="auto"/>
            </w:tcBorders>
            <w:vAlign w:val="center"/>
          </w:tcPr>
          <w:p w14:paraId="4F49F0D4" w14:textId="77777777" w:rsidR="00931912" w:rsidRPr="00931912" w:rsidRDefault="00931912" w:rsidP="00931912">
            <w:pPr>
              <w:pStyle w:val="a4"/>
              <w:numPr>
                <w:ilvl w:val="0"/>
                <w:numId w:val="25"/>
              </w:numPr>
              <w:tabs>
                <w:tab w:val="left" w:pos="201"/>
              </w:tabs>
              <w:ind w:left="0" w:firstLine="0"/>
              <w:rPr>
                <w:rFonts w:ascii="Times New Roman" w:hAnsi="Times New Roman"/>
                <w:sz w:val="20"/>
                <w:szCs w:val="20"/>
              </w:rPr>
            </w:pPr>
            <w:r w:rsidRPr="008C0720">
              <w:rPr>
                <w:rFonts w:ascii="Times New Roman" w:hAnsi="Times New Roman"/>
                <w:sz w:val="24"/>
                <w:szCs w:val="24"/>
              </w:rPr>
              <w:t>перечня (количество и названия) рекламных механизмов показа аудитории рекламных сообщений в сети Интернет;</w:t>
            </w:r>
          </w:p>
          <w:p w14:paraId="4C89B0B3" w14:textId="62A8E5EE" w:rsidR="00931912" w:rsidRPr="004F6C0B" w:rsidRDefault="00931912" w:rsidP="00931912">
            <w:pPr>
              <w:pStyle w:val="a4"/>
              <w:numPr>
                <w:ilvl w:val="0"/>
                <w:numId w:val="25"/>
              </w:numPr>
              <w:tabs>
                <w:tab w:val="left" w:pos="201"/>
              </w:tabs>
              <w:ind w:left="0" w:firstLine="0"/>
              <w:rPr>
                <w:rFonts w:ascii="Times New Roman" w:hAnsi="Times New Roman"/>
                <w:sz w:val="20"/>
                <w:szCs w:val="20"/>
              </w:rPr>
            </w:pPr>
            <w:r w:rsidRPr="008C0720">
              <w:rPr>
                <w:rFonts w:ascii="Times New Roman" w:hAnsi="Times New Roman"/>
                <w:sz w:val="24"/>
                <w:szCs w:val="24"/>
              </w:rPr>
              <w:t>особенности функционирования современных рекламных систем в составе социальных медиа.</w:t>
            </w:r>
          </w:p>
        </w:tc>
        <w:tc>
          <w:tcPr>
            <w:tcW w:w="2794" w:type="dxa"/>
            <w:tcBorders>
              <w:top w:val="single" w:sz="4" w:space="0" w:color="auto"/>
              <w:left w:val="single" w:sz="4" w:space="0" w:color="auto"/>
              <w:bottom w:val="single" w:sz="4" w:space="0" w:color="auto"/>
              <w:right w:val="single" w:sz="4" w:space="0" w:color="auto"/>
            </w:tcBorders>
            <w:vAlign w:val="center"/>
          </w:tcPr>
          <w:p w14:paraId="0D9360C3" w14:textId="77777777" w:rsidR="00931912" w:rsidRPr="00931912" w:rsidRDefault="00931912" w:rsidP="00931912">
            <w:pPr>
              <w:pStyle w:val="a4"/>
              <w:numPr>
                <w:ilvl w:val="0"/>
                <w:numId w:val="25"/>
              </w:numPr>
              <w:tabs>
                <w:tab w:val="left" w:pos="201"/>
              </w:tabs>
              <w:ind w:left="0" w:firstLine="0"/>
              <w:rPr>
                <w:rFonts w:ascii="Times New Roman" w:hAnsi="Times New Roman"/>
                <w:sz w:val="20"/>
                <w:szCs w:val="20"/>
              </w:rPr>
            </w:pPr>
            <w:r w:rsidRPr="008C0720">
              <w:rPr>
                <w:rFonts w:ascii="Times New Roman" w:hAnsi="Times New Roman"/>
                <w:sz w:val="24"/>
                <w:szCs w:val="24"/>
              </w:rPr>
              <w:t>размещение текстовых рекламных объявлений в социальных медиа информационно-телекоммуникационной сети «интернет»;</w:t>
            </w:r>
          </w:p>
          <w:p w14:paraId="594C91ED" w14:textId="6AB1A6EC" w:rsidR="00931912" w:rsidRPr="004F6C0B" w:rsidRDefault="00931912" w:rsidP="00931912">
            <w:pPr>
              <w:pStyle w:val="a4"/>
              <w:numPr>
                <w:ilvl w:val="0"/>
                <w:numId w:val="25"/>
              </w:numPr>
              <w:tabs>
                <w:tab w:val="left" w:pos="201"/>
              </w:tabs>
              <w:ind w:left="0" w:firstLine="0"/>
              <w:rPr>
                <w:rFonts w:ascii="Times New Roman" w:hAnsi="Times New Roman"/>
                <w:sz w:val="20"/>
                <w:szCs w:val="20"/>
              </w:rPr>
            </w:pPr>
            <w:r w:rsidRPr="008C0720">
              <w:rPr>
                <w:rFonts w:ascii="Times New Roman" w:hAnsi="Times New Roman"/>
                <w:sz w:val="24"/>
                <w:szCs w:val="24"/>
              </w:rPr>
              <w:t>размещение медийных рекламных объявлений в социальных медиа информационно-телекоммуникационной сети «интернет</w:t>
            </w:r>
            <w:r w:rsidRPr="008C0720">
              <w:rPr>
                <w:rFonts w:ascii="Times New Roman" w:hAnsi="Times New Roman"/>
                <w:b/>
                <w:bCs/>
                <w:sz w:val="24"/>
                <w:szCs w:val="24"/>
              </w:rPr>
              <w:t>».</w:t>
            </w:r>
          </w:p>
        </w:tc>
      </w:tr>
      <w:bookmarkEnd w:id="14"/>
    </w:tbl>
    <w:p w14:paraId="18471DFC" w14:textId="144EC41A" w:rsidR="00A07404" w:rsidRPr="002D5272" w:rsidRDefault="00A07404" w:rsidP="0006628E">
      <w:pPr>
        <w:spacing w:after="120"/>
        <w:rPr>
          <w:rFonts w:ascii="Times New Roman" w:hAnsi="Times New Roman" w:cs="Times New Roman"/>
          <w:bCs/>
          <w:i/>
          <w:color w:val="FF0000"/>
          <w:sz w:val="24"/>
          <w:szCs w:val="24"/>
        </w:rPr>
      </w:pPr>
    </w:p>
    <w:p w14:paraId="3CB60B87" w14:textId="39E84CE2" w:rsidR="000F7723" w:rsidRDefault="000F7723" w:rsidP="00314CB1">
      <w:pPr>
        <w:pStyle w:val="a4"/>
        <w:numPr>
          <w:ilvl w:val="1"/>
          <w:numId w:val="14"/>
        </w:numPr>
        <w:spacing w:after="120"/>
        <w:rPr>
          <w:rFonts w:ascii="Times New Roman" w:hAnsi="Times New Roman" w:cs="Times New Roman"/>
          <w:b/>
          <w:sz w:val="24"/>
          <w:szCs w:val="24"/>
        </w:rPr>
      </w:pPr>
      <w:r w:rsidRPr="00B9365F">
        <w:rPr>
          <w:rFonts w:ascii="Times New Roman" w:hAnsi="Times New Roman" w:cs="Times New Roman"/>
          <w:b/>
          <w:sz w:val="24"/>
          <w:szCs w:val="24"/>
        </w:rPr>
        <w:t>Обоснование часов вариативной части ОПОП-П</w:t>
      </w:r>
    </w:p>
    <w:p w14:paraId="1FDA3B11" w14:textId="77777777" w:rsidR="00EF09B2" w:rsidRPr="00B9365F" w:rsidRDefault="00EF09B2" w:rsidP="00EF09B2">
      <w:pPr>
        <w:pStyle w:val="a4"/>
        <w:spacing w:after="120"/>
        <w:rPr>
          <w:rFonts w:ascii="Times New Roman" w:hAnsi="Times New Roman" w:cs="Times New Roman"/>
          <w:b/>
          <w:sz w:val="24"/>
          <w:szCs w:val="24"/>
        </w:rPr>
      </w:pPr>
    </w:p>
    <w:tbl>
      <w:tblPr>
        <w:tblStyle w:val="a3"/>
        <w:tblW w:w="9639" w:type="dxa"/>
        <w:tblInd w:w="-5" w:type="dxa"/>
        <w:tblLook w:val="04A0" w:firstRow="1" w:lastRow="0" w:firstColumn="1" w:lastColumn="0" w:noHBand="0" w:noVBand="1"/>
      </w:tblPr>
      <w:tblGrid>
        <w:gridCol w:w="762"/>
        <w:gridCol w:w="3089"/>
        <w:gridCol w:w="1883"/>
        <w:gridCol w:w="1557"/>
        <w:gridCol w:w="2348"/>
      </w:tblGrid>
      <w:tr w:rsidR="005714CE" w14:paraId="08542B8C" w14:textId="77777777" w:rsidTr="00F028D8">
        <w:tc>
          <w:tcPr>
            <w:tcW w:w="762" w:type="dxa"/>
          </w:tcPr>
          <w:p w14:paraId="2EE51CBA" w14:textId="77777777" w:rsidR="005714CE" w:rsidRPr="002B4A0C" w:rsidRDefault="005714CE" w:rsidP="00F22921">
            <w:pPr>
              <w:pStyle w:val="a4"/>
              <w:spacing w:after="120"/>
              <w:ind w:left="0"/>
              <w:rPr>
                <w:rFonts w:ascii="Times New Roman" w:hAnsi="Times New Roman" w:cs="Times New Roman"/>
                <w:b/>
                <w:sz w:val="24"/>
                <w:szCs w:val="24"/>
              </w:rPr>
            </w:pPr>
            <w:r w:rsidRPr="002B4A0C">
              <w:rPr>
                <w:rFonts w:ascii="Times New Roman" w:hAnsi="Times New Roman" w:cs="Times New Roman"/>
                <w:b/>
                <w:sz w:val="24"/>
                <w:szCs w:val="24"/>
              </w:rPr>
              <w:t>№№ п/п</w:t>
            </w:r>
          </w:p>
        </w:tc>
        <w:tc>
          <w:tcPr>
            <w:tcW w:w="3089" w:type="dxa"/>
          </w:tcPr>
          <w:p w14:paraId="5B71D26B" w14:textId="4D324706" w:rsidR="005714CE" w:rsidRPr="002B4A0C" w:rsidRDefault="005714CE" w:rsidP="00ED2078">
            <w:pPr>
              <w:pStyle w:val="a4"/>
              <w:spacing w:after="120"/>
              <w:ind w:left="0"/>
              <w:rPr>
                <w:rFonts w:ascii="Times New Roman" w:hAnsi="Times New Roman" w:cs="Times New Roman"/>
                <w:b/>
                <w:sz w:val="24"/>
                <w:szCs w:val="24"/>
              </w:rPr>
            </w:pPr>
            <w:r w:rsidRPr="002B4A0C">
              <w:rPr>
                <w:rFonts w:ascii="Times New Roman" w:hAnsi="Times New Roman" w:cs="Times New Roman"/>
                <w:b/>
                <w:sz w:val="24"/>
                <w:szCs w:val="24"/>
              </w:rPr>
              <w:t xml:space="preserve">Дополнительные знания, умения, </w:t>
            </w:r>
            <w:r w:rsidRPr="00ED2078">
              <w:rPr>
                <w:rFonts w:ascii="Times New Roman" w:hAnsi="Times New Roman" w:cs="Times New Roman"/>
                <w:b/>
                <w:color w:val="000000" w:themeColor="text1"/>
                <w:sz w:val="24"/>
                <w:szCs w:val="24"/>
              </w:rPr>
              <w:t>навыки</w:t>
            </w:r>
            <w:r>
              <w:rPr>
                <w:rFonts w:ascii="Times New Roman" w:hAnsi="Times New Roman" w:cs="Times New Roman"/>
                <w:b/>
                <w:sz w:val="24"/>
                <w:szCs w:val="24"/>
              </w:rPr>
              <w:t xml:space="preserve"> </w:t>
            </w:r>
          </w:p>
        </w:tc>
        <w:tc>
          <w:tcPr>
            <w:tcW w:w="1883" w:type="dxa"/>
          </w:tcPr>
          <w:p w14:paraId="38A226F1" w14:textId="77777777" w:rsidR="005714CE" w:rsidRPr="002B4A0C" w:rsidRDefault="005714CE" w:rsidP="00F22921">
            <w:pPr>
              <w:pStyle w:val="a4"/>
              <w:spacing w:after="120"/>
              <w:ind w:left="0"/>
              <w:rPr>
                <w:rFonts w:ascii="Times New Roman" w:hAnsi="Times New Roman" w:cs="Times New Roman"/>
                <w:b/>
                <w:sz w:val="24"/>
                <w:szCs w:val="24"/>
              </w:rPr>
            </w:pPr>
            <w:r w:rsidRPr="002B4A0C">
              <w:rPr>
                <w:rFonts w:ascii="Times New Roman" w:hAnsi="Times New Roman" w:cs="Times New Roman"/>
                <w:b/>
                <w:sz w:val="24"/>
                <w:szCs w:val="24"/>
              </w:rPr>
              <w:t>№, наименование темы</w:t>
            </w:r>
          </w:p>
        </w:tc>
        <w:tc>
          <w:tcPr>
            <w:tcW w:w="1557" w:type="dxa"/>
          </w:tcPr>
          <w:p w14:paraId="3FBCBDBF" w14:textId="77777777" w:rsidR="005714CE" w:rsidRPr="002B4A0C" w:rsidRDefault="005714CE" w:rsidP="00F22921">
            <w:pPr>
              <w:pStyle w:val="a4"/>
              <w:spacing w:after="120"/>
              <w:ind w:left="0"/>
              <w:rPr>
                <w:rFonts w:ascii="Times New Roman" w:hAnsi="Times New Roman" w:cs="Times New Roman"/>
                <w:b/>
                <w:sz w:val="24"/>
                <w:szCs w:val="24"/>
              </w:rPr>
            </w:pPr>
            <w:r w:rsidRPr="002B4A0C">
              <w:rPr>
                <w:rFonts w:ascii="Times New Roman" w:hAnsi="Times New Roman" w:cs="Times New Roman"/>
                <w:b/>
                <w:sz w:val="24"/>
                <w:szCs w:val="24"/>
              </w:rPr>
              <w:t>Объем часов</w:t>
            </w:r>
          </w:p>
        </w:tc>
        <w:tc>
          <w:tcPr>
            <w:tcW w:w="2348" w:type="dxa"/>
          </w:tcPr>
          <w:p w14:paraId="46C82C31" w14:textId="77777777" w:rsidR="005714CE" w:rsidRPr="002B4A0C" w:rsidRDefault="005714CE" w:rsidP="00F22921">
            <w:pPr>
              <w:pStyle w:val="a4"/>
              <w:spacing w:after="120"/>
              <w:ind w:left="0"/>
              <w:rPr>
                <w:rFonts w:ascii="Times New Roman" w:hAnsi="Times New Roman" w:cs="Times New Roman"/>
                <w:b/>
                <w:sz w:val="24"/>
                <w:szCs w:val="24"/>
              </w:rPr>
            </w:pPr>
            <w:r w:rsidRPr="002B4A0C">
              <w:rPr>
                <w:rFonts w:ascii="Times New Roman" w:hAnsi="Times New Roman" w:cs="Times New Roman"/>
                <w:b/>
                <w:sz w:val="24"/>
                <w:szCs w:val="24"/>
              </w:rPr>
              <w:t>Обоснование включения в рабочую программу</w:t>
            </w:r>
          </w:p>
        </w:tc>
      </w:tr>
      <w:tr w:rsidR="005714CE" w14:paraId="633C5DC0" w14:textId="77777777" w:rsidTr="00F028D8">
        <w:tc>
          <w:tcPr>
            <w:tcW w:w="762" w:type="dxa"/>
          </w:tcPr>
          <w:p w14:paraId="201741E0" w14:textId="6B0C31B9" w:rsidR="005714CE" w:rsidRDefault="00174ADB" w:rsidP="00F22921">
            <w:pPr>
              <w:pStyle w:val="a4"/>
              <w:spacing w:after="120"/>
              <w:ind w:left="0"/>
              <w:rPr>
                <w:rFonts w:ascii="Times New Roman" w:hAnsi="Times New Roman" w:cs="Times New Roman"/>
                <w:bCs/>
                <w:sz w:val="24"/>
                <w:szCs w:val="24"/>
              </w:rPr>
            </w:pPr>
            <w:r>
              <w:rPr>
                <w:rFonts w:ascii="Times New Roman" w:hAnsi="Times New Roman" w:cs="Times New Roman"/>
                <w:bCs/>
                <w:sz w:val="24"/>
                <w:szCs w:val="24"/>
              </w:rPr>
              <w:t>1</w:t>
            </w:r>
          </w:p>
        </w:tc>
        <w:tc>
          <w:tcPr>
            <w:tcW w:w="3089" w:type="dxa"/>
          </w:tcPr>
          <w:p w14:paraId="354D7A20" w14:textId="78435594" w:rsidR="00174ADB" w:rsidRPr="002D5272" w:rsidRDefault="00174ADB" w:rsidP="00174ADB">
            <w:pPr>
              <w:pStyle w:val="a4"/>
              <w:spacing w:after="120"/>
              <w:ind w:left="0"/>
              <w:rPr>
                <w:rFonts w:ascii="Times New Roman" w:hAnsi="Times New Roman" w:cs="Times New Roman"/>
                <w:bCs/>
                <w:i/>
                <w:sz w:val="24"/>
                <w:szCs w:val="24"/>
              </w:rPr>
            </w:pPr>
          </w:p>
        </w:tc>
        <w:tc>
          <w:tcPr>
            <w:tcW w:w="1883" w:type="dxa"/>
          </w:tcPr>
          <w:p w14:paraId="7852FF41" w14:textId="3A69648D" w:rsidR="005714CE" w:rsidRPr="00F028D8" w:rsidRDefault="005714CE" w:rsidP="00F028D8">
            <w:pPr>
              <w:pStyle w:val="a4"/>
              <w:spacing w:after="120"/>
              <w:ind w:left="0"/>
              <w:rPr>
                <w:rFonts w:ascii="Times New Roman" w:hAnsi="Times New Roman" w:cs="Times New Roman"/>
                <w:bCs/>
                <w:i/>
                <w:sz w:val="20"/>
                <w:szCs w:val="20"/>
              </w:rPr>
            </w:pPr>
          </w:p>
        </w:tc>
        <w:tc>
          <w:tcPr>
            <w:tcW w:w="1557" w:type="dxa"/>
          </w:tcPr>
          <w:p w14:paraId="23175474" w14:textId="3F625526" w:rsidR="005714CE" w:rsidRPr="00F028D8" w:rsidRDefault="005714CE" w:rsidP="00F028D8">
            <w:pPr>
              <w:pStyle w:val="a4"/>
              <w:spacing w:after="120"/>
              <w:ind w:left="0"/>
              <w:jc w:val="center"/>
              <w:rPr>
                <w:rFonts w:ascii="Times New Roman" w:hAnsi="Times New Roman" w:cs="Times New Roman"/>
                <w:bCs/>
                <w:sz w:val="20"/>
                <w:szCs w:val="20"/>
              </w:rPr>
            </w:pPr>
          </w:p>
        </w:tc>
        <w:tc>
          <w:tcPr>
            <w:tcW w:w="2348" w:type="dxa"/>
          </w:tcPr>
          <w:p w14:paraId="510FB916" w14:textId="31DB268A" w:rsidR="005714CE" w:rsidRPr="00F028D8" w:rsidRDefault="005714CE" w:rsidP="00F22921">
            <w:pPr>
              <w:pStyle w:val="a4"/>
              <w:spacing w:after="120"/>
              <w:ind w:left="0"/>
              <w:rPr>
                <w:rFonts w:ascii="Times New Roman" w:hAnsi="Times New Roman" w:cs="Times New Roman"/>
                <w:bCs/>
                <w:i/>
                <w:sz w:val="20"/>
                <w:szCs w:val="20"/>
              </w:rPr>
            </w:pPr>
          </w:p>
        </w:tc>
      </w:tr>
    </w:tbl>
    <w:p w14:paraId="699BD0D5" w14:textId="0F3934D0" w:rsidR="00D907FC" w:rsidRDefault="00D907FC">
      <w:pPr>
        <w:rPr>
          <w:rFonts w:ascii="Times New Roman" w:eastAsia="Segoe UI" w:hAnsi="Times New Roman" w:cs="Times New Roman"/>
          <w:b/>
          <w:bCs/>
          <w:caps/>
          <w:kern w:val="32"/>
          <w:sz w:val="24"/>
          <w:szCs w:val="24"/>
          <w:lang w:val="x-none" w:eastAsia="x-none"/>
        </w:rPr>
      </w:pPr>
      <w:bookmarkStart w:id="15" w:name="_Toc152334663"/>
      <w:bookmarkStart w:id="16" w:name="_Toc156294569"/>
      <w:bookmarkStart w:id="17" w:name="_Toc156825291"/>
    </w:p>
    <w:p w14:paraId="5B4B5E66" w14:textId="29317680" w:rsidR="000156CF" w:rsidRPr="00B115E3" w:rsidRDefault="000156CF" w:rsidP="005D6B16">
      <w:pPr>
        <w:pStyle w:val="1f"/>
        <w:rPr>
          <w:rFonts w:ascii="Times New Roman" w:hAnsi="Times New Roman"/>
          <w:lang w:val="ru-RU"/>
        </w:rPr>
      </w:pPr>
      <w:r w:rsidRPr="00E11160">
        <w:rPr>
          <w:rFonts w:ascii="Times New Roman" w:hAnsi="Times New Roman"/>
        </w:rPr>
        <w:t xml:space="preserve">2. Структура и содержание </w:t>
      </w:r>
      <w:bookmarkEnd w:id="15"/>
      <w:r w:rsidR="00B115E3">
        <w:rPr>
          <w:rFonts w:ascii="Times New Roman" w:hAnsi="Times New Roman"/>
          <w:lang w:val="ru-RU"/>
        </w:rPr>
        <w:t>ДИСЦИПЛИНЫ</w:t>
      </w:r>
      <w:bookmarkEnd w:id="16"/>
      <w:bookmarkEnd w:id="17"/>
    </w:p>
    <w:p w14:paraId="757157CD" w14:textId="3271BAF8" w:rsidR="000156CF" w:rsidRPr="00E11160" w:rsidRDefault="000156CF" w:rsidP="005D6B16">
      <w:pPr>
        <w:pStyle w:val="114"/>
        <w:rPr>
          <w:rFonts w:ascii="Times New Roman" w:hAnsi="Times New Roman"/>
        </w:rPr>
      </w:pPr>
      <w:bookmarkStart w:id="18" w:name="_Toc152334664"/>
      <w:bookmarkStart w:id="19" w:name="_Toc156294570"/>
      <w:bookmarkStart w:id="20" w:name="_Toc156825292"/>
      <w:r w:rsidRPr="00E11160">
        <w:rPr>
          <w:rFonts w:ascii="Times New Roman" w:hAnsi="Times New Roman"/>
        </w:rPr>
        <w:t xml:space="preserve">2.1. Трудоемкость освоения </w:t>
      </w:r>
      <w:bookmarkEnd w:id="18"/>
      <w:r w:rsidR="00B115E3">
        <w:rPr>
          <w:rFonts w:ascii="Times New Roman" w:hAnsi="Times New Roman"/>
        </w:rPr>
        <w:t>дисциплины</w:t>
      </w:r>
      <w:bookmarkEnd w:id="19"/>
      <w:bookmarkEnd w:id="20"/>
      <w:r w:rsidRPr="00E11160">
        <w:rPr>
          <w:rFonts w:ascii="Times New Roman" w:hAnsi="Times New Roman"/>
        </w:rPr>
        <w:t xml:space="preserve"> </w:t>
      </w:r>
    </w:p>
    <w:tbl>
      <w:tblPr>
        <w:tblW w:w="508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firstRow="1" w:lastRow="1" w:firstColumn="1" w:lastColumn="1" w:noHBand="0" w:noVBand="0"/>
      </w:tblPr>
      <w:tblGrid>
        <w:gridCol w:w="6372"/>
        <w:gridCol w:w="1132"/>
        <w:gridCol w:w="2272"/>
      </w:tblGrid>
      <w:tr w:rsidR="000156CF" w:rsidRPr="00257255" w14:paraId="3292C8FA" w14:textId="77777777" w:rsidTr="00CD3A1B">
        <w:trPr>
          <w:trHeight w:val="23"/>
        </w:trPr>
        <w:tc>
          <w:tcPr>
            <w:tcW w:w="3259" w:type="pct"/>
            <w:vAlign w:val="center"/>
          </w:tcPr>
          <w:p w14:paraId="18425121" w14:textId="7DEFB44F" w:rsidR="000156CF" w:rsidRPr="00257255" w:rsidRDefault="000156CF" w:rsidP="00F22921">
            <w:pPr>
              <w:jc w:val="center"/>
              <w:rPr>
                <w:rFonts w:ascii="Times New Roman" w:hAnsi="Times New Roman" w:cs="Times New Roman"/>
                <w:b/>
                <w:sz w:val="24"/>
              </w:rPr>
            </w:pPr>
            <w:bookmarkStart w:id="21" w:name="_Hlk152333186"/>
            <w:r w:rsidRPr="00257255">
              <w:rPr>
                <w:rFonts w:ascii="Times New Roman" w:hAnsi="Times New Roman" w:cs="Times New Roman"/>
                <w:b/>
                <w:sz w:val="24"/>
              </w:rPr>
              <w:t xml:space="preserve">Наименование составных частей </w:t>
            </w:r>
            <w:r w:rsidR="00B115E3">
              <w:rPr>
                <w:rFonts w:ascii="Times New Roman" w:hAnsi="Times New Roman" w:cs="Times New Roman"/>
                <w:b/>
                <w:sz w:val="24"/>
              </w:rPr>
              <w:t>дисциплины</w:t>
            </w:r>
          </w:p>
        </w:tc>
        <w:tc>
          <w:tcPr>
            <w:tcW w:w="579" w:type="pct"/>
            <w:vAlign w:val="center"/>
          </w:tcPr>
          <w:p w14:paraId="432F29FE" w14:textId="77777777" w:rsidR="000156CF" w:rsidRPr="00257255" w:rsidRDefault="000156CF" w:rsidP="00F22921">
            <w:pPr>
              <w:jc w:val="center"/>
              <w:rPr>
                <w:rFonts w:ascii="Times New Roman" w:hAnsi="Times New Roman" w:cs="Times New Roman"/>
                <w:b/>
                <w:iCs/>
                <w:sz w:val="24"/>
              </w:rPr>
            </w:pPr>
            <w:r w:rsidRPr="00257255">
              <w:rPr>
                <w:rFonts w:ascii="Times New Roman" w:hAnsi="Times New Roman" w:cs="Times New Roman"/>
                <w:b/>
                <w:iCs/>
                <w:sz w:val="24"/>
              </w:rPr>
              <w:t>Объем в часах</w:t>
            </w:r>
          </w:p>
        </w:tc>
        <w:tc>
          <w:tcPr>
            <w:tcW w:w="1162" w:type="pct"/>
          </w:tcPr>
          <w:p w14:paraId="036AC84C" w14:textId="77777777" w:rsidR="000156CF" w:rsidRPr="00257255" w:rsidRDefault="000156CF" w:rsidP="00F22921">
            <w:pPr>
              <w:jc w:val="center"/>
              <w:rPr>
                <w:rFonts w:ascii="Times New Roman" w:hAnsi="Times New Roman" w:cs="Times New Roman"/>
                <w:b/>
                <w:iCs/>
                <w:sz w:val="24"/>
              </w:rPr>
            </w:pPr>
            <w:r w:rsidRPr="00257255">
              <w:rPr>
                <w:rFonts w:ascii="Times New Roman" w:hAnsi="Times New Roman" w:cs="Times New Roman"/>
                <w:b/>
                <w:sz w:val="24"/>
              </w:rPr>
              <w:t>В т.ч. в форме практ</w:t>
            </w:r>
            <w:r>
              <w:rPr>
                <w:rFonts w:ascii="Times New Roman" w:hAnsi="Times New Roman" w:cs="Times New Roman"/>
                <w:b/>
                <w:sz w:val="24"/>
              </w:rPr>
              <w:t>.</w:t>
            </w:r>
            <w:r w:rsidRPr="00257255">
              <w:rPr>
                <w:rFonts w:ascii="Times New Roman" w:hAnsi="Times New Roman" w:cs="Times New Roman"/>
                <w:b/>
                <w:sz w:val="24"/>
              </w:rPr>
              <w:t xml:space="preserve"> подготовки</w:t>
            </w:r>
          </w:p>
        </w:tc>
      </w:tr>
      <w:tr w:rsidR="000156CF" w:rsidRPr="00257255" w14:paraId="5DB3365D" w14:textId="77777777" w:rsidTr="00CD3A1B">
        <w:trPr>
          <w:trHeight w:val="23"/>
        </w:trPr>
        <w:tc>
          <w:tcPr>
            <w:tcW w:w="3259" w:type="pct"/>
            <w:vAlign w:val="center"/>
          </w:tcPr>
          <w:p w14:paraId="4434EF98" w14:textId="185D0894" w:rsidR="000156CF" w:rsidRPr="00257255" w:rsidRDefault="00A07404" w:rsidP="00F22921">
            <w:pPr>
              <w:jc w:val="both"/>
              <w:rPr>
                <w:rFonts w:ascii="Times New Roman" w:hAnsi="Times New Roman" w:cs="Times New Roman"/>
                <w:bCs/>
                <w:sz w:val="24"/>
                <w:szCs w:val="24"/>
              </w:rPr>
            </w:pPr>
            <w:r>
              <w:rPr>
                <w:rFonts w:ascii="Times New Roman" w:hAnsi="Times New Roman" w:cs="Times New Roman"/>
                <w:bCs/>
                <w:sz w:val="24"/>
                <w:szCs w:val="24"/>
              </w:rPr>
              <w:t xml:space="preserve">Учебные </w:t>
            </w:r>
            <w:r w:rsidR="000156CF" w:rsidRPr="00257255">
              <w:rPr>
                <w:rFonts w:ascii="Times New Roman" w:hAnsi="Times New Roman" w:cs="Times New Roman"/>
                <w:bCs/>
                <w:sz w:val="24"/>
                <w:szCs w:val="24"/>
              </w:rPr>
              <w:t>занятия</w:t>
            </w:r>
          </w:p>
        </w:tc>
        <w:tc>
          <w:tcPr>
            <w:tcW w:w="579" w:type="pct"/>
            <w:vAlign w:val="center"/>
          </w:tcPr>
          <w:p w14:paraId="3DD86CB7" w14:textId="08482817" w:rsidR="000156CF" w:rsidRPr="00257255" w:rsidRDefault="009C608A" w:rsidP="00F22921">
            <w:pPr>
              <w:jc w:val="center"/>
              <w:rPr>
                <w:rFonts w:ascii="Times New Roman" w:hAnsi="Times New Roman" w:cs="Times New Roman"/>
                <w:bCs/>
                <w:sz w:val="24"/>
                <w:szCs w:val="24"/>
              </w:rPr>
            </w:pPr>
            <w:r>
              <w:rPr>
                <w:rFonts w:ascii="Times New Roman" w:hAnsi="Times New Roman" w:cs="Times New Roman"/>
                <w:bCs/>
                <w:sz w:val="24"/>
                <w:szCs w:val="24"/>
              </w:rPr>
              <w:t>54</w:t>
            </w:r>
          </w:p>
        </w:tc>
        <w:tc>
          <w:tcPr>
            <w:tcW w:w="1162" w:type="pct"/>
            <w:vAlign w:val="center"/>
          </w:tcPr>
          <w:p w14:paraId="32CF81CC" w14:textId="2E05FF73" w:rsidR="000156CF" w:rsidRPr="00257255" w:rsidRDefault="000156CF" w:rsidP="00F22921">
            <w:pPr>
              <w:jc w:val="center"/>
              <w:rPr>
                <w:rFonts w:ascii="Times New Roman" w:hAnsi="Times New Roman" w:cs="Times New Roman"/>
                <w:bCs/>
                <w:sz w:val="24"/>
                <w:szCs w:val="24"/>
              </w:rPr>
            </w:pPr>
          </w:p>
        </w:tc>
      </w:tr>
      <w:tr w:rsidR="004B1E8E" w:rsidRPr="00257255" w14:paraId="36D134AF" w14:textId="77777777" w:rsidTr="00CD3A1B">
        <w:trPr>
          <w:trHeight w:val="23"/>
        </w:trPr>
        <w:tc>
          <w:tcPr>
            <w:tcW w:w="3259" w:type="pct"/>
            <w:vAlign w:val="center"/>
          </w:tcPr>
          <w:p w14:paraId="2192F38C" w14:textId="2CF24870" w:rsidR="004B1E8E" w:rsidRDefault="00AC66DC" w:rsidP="00F22921">
            <w:pPr>
              <w:jc w:val="both"/>
              <w:rPr>
                <w:rFonts w:ascii="Times New Roman" w:hAnsi="Times New Roman" w:cs="Times New Roman"/>
                <w:bCs/>
                <w:sz w:val="24"/>
                <w:szCs w:val="24"/>
              </w:rPr>
            </w:pPr>
            <w:r>
              <w:rPr>
                <w:rFonts w:ascii="Times New Roman" w:hAnsi="Times New Roman" w:cs="Times New Roman"/>
                <w:bCs/>
                <w:sz w:val="24"/>
                <w:szCs w:val="24"/>
              </w:rPr>
              <w:t>в</w:t>
            </w:r>
            <w:r w:rsidR="004B1E8E">
              <w:rPr>
                <w:rFonts w:ascii="Times New Roman" w:hAnsi="Times New Roman" w:cs="Times New Roman"/>
                <w:bCs/>
                <w:sz w:val="24"/>
                <w:szCs w:val="24"/>
              </w:rPr>
              <w:t xml:space="preserve"> т.ч.</w:t>
            </w:r>
          </w:p>
        </w:tc>
        <w:tc>
          <w:tcPr>
            <w:tcW w:w="579" w:type="pct"/>
            <w:vAlign w:val="center"/>
          </w:tcPr>
          <w:p w14:paraId="1D95FCAE" w14:textId="77777777" w:rsidR="004B1E8E" w:rsidRDefault="004B1E8E" w:rsidP="00F22921">
            <w:pPr>
              <w:jc w:val="center"/>
              <w:rPr>
                <w:rFonts w:ascii="Times New Roman" w:hAnsi="Times New Roman" w:cs="Times New Roman"/>
                <w:bCs/>
                <w:sz w:val="24"/>
                <w:szCs w:val="24"/>
              </w:rPr>
            </w:pPr>
          </w:p>
        </w:tc>
        <w:tc>
          <w:tcPr>
            <w:tcW w:w="1162" w:type="pct"/>
            <w:vAlign w:val="center"/>
          </w:tcPr>
          <w:p w14:paraId="1E0B693E" w14:textId="77777777" w:rsidR="004B1E8E" w:rsidRDefault="004B1E8E" w:rsidP="00F22921">
            <w:pPr>
              <w:jc w:val="center"/>
              <w:rPr>
                <w:rFonts w:ascii="Times New Roman" w:hAnsi="Times New Roman" w:cs="Times New Roman"/>
                <w:bCs/>
                <w:sz w:val="24"/>
                <w:szCs w:val="24"/>
              </w:rPr>
            </w:pPr>
          </w:p>
        </w:tc>
      </w:tr>
      <w:tr w:rsidR="004B1E8E" w:rsidRPr="00257255" w14:paraId="432BCB37" w14:textId="77777777" w:rsidTr="003D0E2D">
        <w:trPr>
          <w:trHeight w:val="366"/>
        </w:trPr>
        <w:tc>
          <w:tcPr>
            <w:tcW w:w="3259" w:type="pct"/>
            <w:vAlign w:val="center"/>
          </w:tcPr>
          <w:p w14:paraId="2D6A0747" w14:textId="01B5FBA1" w:rsidR="004B1E8E" w:rsidRDefault="004B1E8E" w:rsidP="00F22921">
            <w:pPr>
              <w:jc w:val="both"/>
              <w:rPr>
                <w:rFonts w:ascii="Times New Roman" w:hAnsi="Times New Roman" w:cs="Times New Roman"/>
                <w:bCs/>
                <w:sz w:val="24"/>
                <w:szCs w:val="24"/>
              </w:rPr>
            </w:pPr>
            <w:r>
              <w:rPr>
                <w:rFonts w:ascii="Times New Roman" w:hAnsi="Times New Roman" w:cs="Times New Roman"/>
                <w:bCs/>
                <w:sz w:val="24"/>
                <w:szCs w:val="24"/>
              </w:rPr>
              <w:t>Теоретические занятия</w:t>
            </w:r>
          </w:p>
        </w:tc>
        <w:tc>
          <w:tcPr>
            <w:tcW w:w="579" w:type="pct"/>
            <w:vAlign w:val="center"/>
          </w:tcPr>
          <w:p w14:paraId="57A5F766" w14:textId="374A45A6" w:rsidR="004B1E8E" w:rsidRDefault="009C608A" w:rsidP="00F22921">
            <w:pPr>
              <w:jc w:val="center"/>
              <w:rPr>
                <w:rFonts w:ascii="Times New Roman" w:hAnsi="Times New Roman" w:cs="Times New Roman"/>
                <w:bCs/>
                <w:sz w:val="24"/>
                <w:szCs w:val="24"/>
              </w:rPr>
            </w:pPr>
            <w:r>
              <w:rPr>
                <w:rFonts w:ascii="Times New Roman" w:hAnsi="Times New Roman" w:cs="Times New Roman"/>
                <w:bCs/>
                <w:sz w:val="24"/>
                <w:szCs w:val="24"/>
              </w:rPr>
              <w:t>20</w:t>
            </w:r>
          </w:p>
        </w:tc>
        <w:tc>
          <w:tcPr>
            <w:tcW w:w="1162" w:type="pct"/>
            <w:vAlign w:val="center"/>
          </w:tcPr>
          <w:p w14:paraId="1510DE45" w14:textId="0C224C4D" w:rsidR="004B1E8E" w:rsidRDefault="00E173E3" w:rsidP="00F22921">
            <w:pPr>
              <w:jc w:val="center"/>
              <w:rPr>
                <w:rFonts w:ascii="Times New Roman" w:hAnsi="Times New Roman" w:cs="Times New Roman"/>
                <w:bCs/>
                <w:sz w:val="24"/>
                <w:szCs w:val="24"/>
              </w:rPr>
            </w:pPr>
            <w:r>
              <w:rPr>
                <w:rFonts w:ascii="Times New Roman" w:hAnsi="Times New Roman" w:cs="Times New Roman"/>
                <w:bCs/>
                <w:sz w:val="24"/>
                <w:szCs w:val="24"/>
              </w:rPr>
              <w:t>2</w:t>
            </w:r>
          </w:p>
        </w:tc>
      </w:tr>
      <w:tr w:rsidR="004B1E8E" w:rsidRPr="00257255" w14:paraId="40B0E24A" w14:textId="77777777" w:rsidTr="00CD3A1B">
        <w:trPr>
          <w:trHeight w:val="23"/>
        </w:trPr>
        <w:tc>
          <w:tcPr>
            <w:tcW w:w="3259" w:type="pct"/>
            <w:vAlign w:val="center"/>
          </w:tcPr>
          <w:p w14:paraId="1090BC62" w14:textId="2AB88FB0" w:rsidR="004B1E8E" w:rsidRDefault="004B1E8E" w:rsidP="00F22921">
            <w:pPr>
              <w:jc w:val="both"/>
              <w:rPr>
                <w:rFonts w:ascii="Times New Roman" w:hAnsi="Times New Roman" w:cs="Times New Roman"/>
                <w:bCs/>
                <w:sz w:val="24"/>
                <w:szCs w:val="24"/>
              </w:rPr>
            </w:pPr>
            <w:r>
              <w:rPr>
                <w:rFonts w:ascii="Times New Roman" w:hAnsi="Times New Roman" w:cs="Times New Roman"/>
                <w:bCs/>
                <w:sz w:val="24"/>
                <w:szCs w:val="24"/>
              </w:rPr>
              <w:t>Практические занятия</w:t>
            </w:r>
          </w:p>
        </w:tc>
        <w:tc>
          <w:tcPr>
            <w:tcW w:w="579" w:type="pct"/>
            <w:vAlign w:val="center"/>
          </w:tcPr>
          <w:p w14:paraId="1B97BF0A" w14:textId="375EC05B" w:rsidR="004B1E8E" w:rsidRDefault="009C608A" w:rsidP="00F22921">
            <w:pPr>
              <w:jc w:val="center"/>
              <w:rPr>
                <w:rFonts w:ascii="Times New Roman" w:hAnsi="Times New Roman" w:cs="Times New Roman"/>
                <w:bCs/>
                <w:sz w:val="24"/>
                <w:szCs w:val="24"/>
              </w:rPr>
            </w:pPr>
            <w:r>
              <w:rPr>
                <w:rFonts w:ascii="Times New Roman" w:hAnsi="Times New Roman" w:cs="Times New Roman"/>
                <w:bCs/>
                <w:sz w:val="24"/>
                <w:szCs w:val="24"/>
              </w:rPr>
              <w:t>28</w:t>
            </w:r>
          </w:p>
        </w:tc>
        <w:tc>
          <w:tcPr>
            <w:tcW w:w="1162" w:type="pct"/>
            <w:vAlign w:val="center"/>
          </w:tcPr>
          <w:p w14:paraId="2788A865" w14:textId="3F612056" w:rsidR="004B1E8E" w:rsidRDefault="00E173E3" w:rsidP="00F22921">
            <w:pPr>
              <w:jc w:val="center"/>
              <w:rPr>
                <w:rFonts w:ascii="Times New Roman" w:hAnsi="Times New Roman" w:cs="Times New Roman"/>
                <w:bCs/>
                <w:sz w:val="24"/>
                <w:szCs w:val="24"/>
              </w:rPr>
            </w:pPr>
            <w:r>
              <w:rPr>
                <w:rFonts w:ascii="Times New Roman" w:hAnsi="Times New Roman" w:cs="Times New Roman"/>
                <w:bCs/>
                <w:sz w:val="24"/>
                <w:szCs w:val="24"/>
              </w:rPr>
              <w:t>28</w:t>
            </w:r>
          </w:p>
        </w:tc>
      </w:tr>
      <w:tr w:rsidR="004B1E8E" w:rsidRPr="00257255" w14:paraId="796BF5D8" w14:textId="77777777" w:rsidTr="00CD3A1B">
        <w:trPr>
          <w:trHeight w:val="23"/>
        </w:trPr>
        <w:tc>
          <w:tcPr>
            <w:tcW w:w="3259" w:type="pct"/>
            <w:vAlign w:val="center"/>
          </w:tcPr>
          <w:p w14:paraId="22BAA6E1" w14:textId="52E0F69A" w:rsidR="004B1E8E" w:rsidRDefault="004B1E8E" w:rsidP="00F22921">
            <w:pPr>
              <w:jc w:val="both"/>
              <w:rPr>
                <w:rFonts w:ascii="Times New Roman" w:hAnsi="Times New Roman" w:cs="Times New Roman"/>
                <w:bCs/>
                <w:sz w:val="24"/>
                <w:szCs w:val="24"/>
              </w:rPr>
            </w:pPr>
            <w:r>
              <w:rPr>
                <w:rFonts w:ascii="Times New Roman" w:hAnsi="Times New Roman" w:cs="Times New Roman"/>
                <w:bCs/>
                <w:sz w:val="24"/>
                <w:szCs w:val="24"/>
              </w:rPr>
              <w:t xml:space="preserve">Консультации </w:t>
            </w:r>
          </w:p>
        </w:tc>
        <w:tc>
          <w:tcPr>
            <w:tcW w:w="579" w:type="pct"/>
            <w:vAlign w:val="center"/>
          </w:tcPr>
          <w:p w14:paraId="6DA0D8FB" w14:textId="2E0EECC4" w:rsidR="004B1E8E" w:rsidRDefault="00086684" w:rsidP="00F22921">
            <w:pPr>
              <w:jc w:val="center"/>
              <w:rPr>
                <w:rFonts w:ascii="Times New Roman" w:hAnsi="Times New Roman" w:cs="Times New Roman"/>
                <w:bCs/>
                <w:sz w:val="24"/>
                <w:szCs w:val="24"/>
              </w:rPr>
            </w:pPr>
            <w:r>
              <w:rPr>
                <w:rFonts w:ascii="Times New Roman" w:hAnsi="Times New Roman" w:cs="Times New Roman"/>
                <w:bCs/>
                <w:sz w:val="24"/>
                <w:szCs w:val="24"/>
              </w:rPr>
              <w:t>6</w:t>
            </w:r>
          </w:p>
        </w:tc>
        <w:tc>
          <w:tcPr>
            <w:tcW w:w="1162" w:type="pct"/>
            <w:vAlign w:val="center"/>
          </w:tcPr>
          <w:p w14:paraId="4EB10DD1" w14:textId="77777777" w:rsidR="004B1E8E" w:rsidRDefault="004B1E8E" w:rsidP="00F22921">
            <w:pPr>
              <w:jc w:val="center"/>
              <w:rPr>
                <w:rFonts w:ascii="Times New Roman" w:hAnsi="Times New Roman" w:cs="Times New Roman"/>
                <w:bCs/>
                <w:sz w:val="24"/>
                <w:szCs w:val="24"/>
              </w:rPr>
            </w:pPr>
          </w:p>
        </w:tc>
      </w:tr>
      <w:tr w:rsidR="000156CF" w:rsidRPr="00257255" w14:paraId="60AA13A0" w14:textId="77777777" w:rsidTr="00CD3A1B">
        <w:trPr>
          <w:trHeight w:val="23"/>
        </w:trPr>
        <w:tc>
          <w:tcPr>
            <w:tcW w:w="3259" w:type="pct"/>
            <w:vAlign w:val="center"/>
          </w:tcPr>
          <w:p w14:paraId="07028F52" w14:textId="77777777" w:rsidR="000156CF" w:rsidRPr="00257255" w:rsidRDefault="000156CF" w:rsidP="00F22921">
            <w:pPr>
              <w:jc w:val="both"/>
              <w:rPr>
                <w:rFonts w:ascii="Times New Roman" w:hAnsi="Times New Roman" w:cs="Times New Roman"/>
                <w:bCs/>
                <w:sz w:val="24"/>
                <w:szCs w:val="24"/>
              </w:rPr>
            </w:pPr>
            <w:r w:rsidRPr="00257255">
              <w:rPr>
                <w:rFonts w:ascii="Times New Roman" w:hAnsi="Times New Roman" w:cs="Times New Roman"/>
                <w:bCs/>
                <w:sz w:val="24"/>
                <w:szCs w:val="24"/>
              </w:rPr>
              <w:t>Самостоятельная работа</w:t>
            </w:r>
          </w:p>
        </w:tc>
        <w:tc>
          <w:tcPr>
            <w:tcW w:w="579" w:type="pct"/>
            <w:vAlign w:val="center"/>
          </w:tcPr>
          <w:p w14:paraId="0840F630" w14:textId="77777777" w:rsidR="000156CF" w:rsidRPr="00257255" w:rsidRDefault="000156CF" w:rsidP="00F22921">
            <w:pPr>
              <w:jc w:val="center"/>
              <w:rPr>
                <w:rFonts w:ascii="Times New Roman" w:hAnsi="Times New Roman" w:cs="Times New Roman"/>
                <w:bCs/>
                <w:sz w:val="24"/>
                <w:szCs w:val="24"/>
              </w:rPr>
            </w:pPr>
            <w:r>
              <w:rPr>
                <w:rFonts w:ascii="Times New Roman" w:hAnsi="Times New Roman" w:cs="Times New Roman"/>
                <w:bCs/>
                <w:sz w:val="24"/>
                <w:szCs w:val="24"/>
              </w:rPr>
              <w:t>-</w:t>
            </w:r>
          </w:p>
        </w:tc>
        <w:tc>
          <w:tcPr>
            <w:tcW w:w="1162" w:type="pct"/>
            <w:vAlign w:val="center"/>
          </w:tcPr>
          <w:p w14:paraId="3F314829" w14:textId="77777777" w:rsidR="000156CF" w:rsidRPr="00257255" w:rsidRDefault="000156CF" w:rsidP="00F22921">
            <w:pPr>
              <w:jc w:val="center"/>
              <w:rPr>
                <w:rFonts w:ascii="Times New Roman" w:hAnsi="Times New Roman" w:cs="Times New Roman"/>
                <w:bCs/>
                <w:sz w:val="24"/>
                <w:szCs w:val="24"/>
              </w:rPr>
            </w:pPr>
            <w:r>
              <w:rPr>
                <w:rFonts w:ascii="Times New Roman" w:hAnsi="Times New Roman" w:cs="Times New Roman"/>
                <w:bCs/>
                <w:sz w:val="24"/>
                <w:szCs w:val="24"/>
              </w:rPr>
              <w:t>-</w:t>
            </w:r>
          </w:p>
        </w:tc>
      </w:tr>
      <w:tr w:rsidR="000156CF" w:rsidRPr="00257255" w14:paraId="6990D035" w14:textId="77777777" w:rsidTr="00CD3A1B">
        <w:trPr>
          <w:trHeight w:val="23"/>
        </w:trPr>
        <w:tc>
          <w:tcPr>
            <w:tcW w:w="3259" w:type="pct"/>
            <w:vAlign w:val="center"/>
          </w:tcPr>
          <w:p w14:paraId="750FB211" w14:textId="4A4DFE20" w:rsidR="000156CF" w:rsidRPr="00257255" w:rsidRDefault="000156CF" w:rsidP="009C608A">
            <w:pPr>
              <w:jc w:val="both"/>
              <w:rPr>
                <w:rFonts w:ascii="Times New Roman" w:hAnsi="Times New Roman" w:cs="Times New Roman"/>
                <w:bCs/>
                <w:sz w:val="24"/>
                <w:szCs w:val="24"/>
              </w:rPr>
            </w:pPr>
            <w:r w:rsidRPr="00257255">
              <w:rPr>
                <w:rFonts w:ascii="Times New Roman" w:hAnsi="Times New Roman" w:cs="Times New Roman"/>
                <w:bCs/>
                <w:sz w:val="24"/>
                <w:szCs w:val="24"/>
              </w:rPr>
              <w:t xml:space="preserve">Промежуточная аттестация </w:t>
            </w:r>
            <w:r w:rsidR="00711ECC">
              <w:rPr>
                <w:rFonts w:ascii="Times New Roman" w:hAnsi="Times New Roman" w:cs="Times New Roman"/>
                <w:bCs/>
                <w:sz w:val="24"/>
                <w:szCs w:val="24"/>
              </w:rPr>
              <w:t xml:space="preserve">в </w:t>
            </w:r>
            <w:r w:rsidR="00711ECC" w:rsidRPr="00EC09F6">
              <w:rPr>
                <w:rFonts w:ascii="Times New Roman" w:hAnsi="Times New Roman" w:cs="Times New Roman"/>
                <w:bCs/>
                <w:i/>
                <w:iCs/>
                <w:sz w:val="24"/>
                <w:szCs w:val="24"/>
              </w:rPr>
              <w:t xml:space="preserve">форме </w:t>
            </w:r>
            <w:r w:rsidR="00EC09F6" w:rsidRPr="00EC09F6">
              <w:rPr>
                <w:rFonts w:ascii="Times New Roman" w:hAnsi="Times New Roman" w:cs="Times New Roman"/>
                <w:bCs/>
                <w:i/>
                <w:iCs/>
                <w:sz w:val="24"/>
                <w:szCs w:val="24"/>
              </w:rPr>
              <w:t>(</w:t>
            </w:r>
            <w:r w:rsidR="00EC09F6" w:rsidRPr="00EC09F6">
              <w:rPr>
                <w:rFonts w:ascii="Times New Roman" w:hAnsi="Times New Roman" w:cs="Times New Roman"/>
                <w:bCs/>
                <w:i/>
                <w:iCs/>
                <w:sz w:val="20"/>
                <w:szCs w:val="20"/>
              </w:rPr>
              <w:t>экзамен)</w:t>
            </w:r>
          </w:p>
        </w:tc>
        <w:tc>
          <w:tcPr>
            <w:tcW w:w="579" w:type="pct"/>
            <w:vAlign w:val="center"/>
          </w:tcPr>
          <w:p w14:paraId="762F3780" w14:textId="0D3BCDAC" w:rsidR="000156CF" w:rsidRPr="00257255" w:rsidRDefault="009C608A" w:rsidP="00F22921">
            <w:pPr>
              <w:jc w:val="center"/>
              <w:rPr>
                <w:rFonts w:ascii="Times New Roman" w:hAnsi="Times New Roman" w:cs="Times New Roman"/>
                <w:bCs/>
                <w:sz w:val="24"/>
                <w:szCs w:val="24"/>
              </w:rPr>
            </w:pPr>
            <w:r>
              <w:rPr>
                <w:rFonts w:ascii="Times New Roman" w:hAnsi="Times New Roman" w:cs="Times New Roman"/>
                <w:bCs/>
                <w:sz w:val="24"/>
                <w:szCs w:val="24"/>
              </w:rPr>
              <w:t>6</w:t>
            </w:r>
          </w:p>
        </w:tc>
        <w:tc>
          <w:tcPr>
            <w:tcW w:w="1162" w:type="pct"/>
            <w:vAlign w:val="center"/>
          </w:tcPr>
          <w:p w14:paraId="0C711720" w14:textId="3725B3F9" w:rsidR="000156CF" w:rsidRPr="00257255" w:rsidRDefault="000156CF" w:rsidP="00F22921">
            <w:pPr>
              <w:jc w:val="center"/>
              <w:rPr>
                <w:rFonts w:ascii="Times New Roman" w:hAnsi="Times New Roman" w:cs="Times New Roman"/>
                <w:bCs/>
                <w:sz w:val="24"/>
                <w:szCs w:val="24"/>
              </w:rPr>
            </w:pPr>
          </w:p>
        </w:tc>
      </w:tr>
      <w:tr w:rsidR="000156CF" w:rsidRPr="00257255" w14:paraId="6CAAA716" w14:textId="77777777" w:rsidTr="00CD3A1B">
        <w:trPr>
          <w:trHeight w:val="23"/>
        </w:trPr>
        <w:tc>
          <w:tcPr>
            <w:tcW w:w="3259" w:type="pct"/>
            <w:vAlign w:val="center"/>
          </w:tcPr>
          <w:p w14:paraId="73907A2F" w14:textId="77777777" w:rsidR="000156CF" w:rsidRPr="00257255" w:rsidRDefault="000156CF" w:rsidP="00F22921">
            <w:pPr>
              <w:jc w:val="both"/>
              <w:rPr>
                <w:rFonts w:ascii="Times New Roman" w:hAnsi="Times New Roman" w:cs="Times New Roman"/>
                <w:bCs/>
                <w:sz w:val="24"/>
                <w:szCs w:val="24"/>
              </w:rPr>
            </w:pPr>
            <w:r w:rsidRPr="00257255">
              <w:rPr>
                <w:rFonts w:ascii="Times New Roman" w:hAnsi="Times New Roman" w:cs="Times New Roman"/>
                <w:bCs/>
                <w:sz w:val="24"/>
                <w:szCs w:val="24"/>
              </w:rPr>
              <w:t>Всего</w:t>
            </w:r>
          </w:p>
        </w:tc>
        <w:tc>
          <w:tcPr>
            <w:tcW w:w="579" w:type="pct"/>
            <w:vAlign w:val="center"/>
          </w:tcPr>
          <w:p w14:paraId="08AC63B9" w14:textId="54D64C89" w:rsidR="000156CF" w:rsidRPr="00257255" w:rsidRDefault="009C608A" w:rsidP="00F22921">
            <w:pPr>
              <w:jc w:val="center"/>
              <w:rPr>
                <w:rFonts w:ascii="Times New Roman" w:hAnsi="Times New Roman" w:cs="Times New Roman"/>
                <w:b/>
                <w:sz w:val="24"/>
                <w:szCs w:val="24"/>
              </w:rPr>
            </w:pPr>
            <w:r>
              <w:rPr>
                <w:rFonts w:ascii="Times New Roman" w:hAnsi="Times New Roman" w:cs="Times New Roman"/>
                <w:b/>
                <w:sz w:val="24"/>
                <w:szCs w:val="24"/>
              </w:rPr>
              <w:t>60</w:t>
            </w:r>
          </w:p>
        </w:tc>
        <w:tc>
          <w:tcPr>
            <w:tcW w:w="1162" w:type="pct"/>
            <w:vAlign w:val="center"/>
          </w:tcPr>
          <w:p w14:paraId="587A736B" w14:textId="1A9381B6" w:rsidR="000156CF" w:rsidRPr="00257255" w:rsidRDefault="00D30916" w:rsidP="00F22921">
            <w:pPr>
              <w:jc w:val="center"/>
              <w:rPr>
                <w:rFonts w:ascii="Times New Roman" w:hAnsi="Times New Roman" w:cs="Times New Roman"/>
                <w:b/>
                <w:sz w:val="24"/>
                <w:szCs w:val="24"/>
              </w:rPr>
            </w:pPr>
            <w:r>
              <w:rPr>
                <w:rFonts w:ascii="Times New Roman" w:hAnsi="Times New Roman" w:cs="Times New Roman"/>
                <w:b/>
                <w:sz w:val="24"/>
                <w:szCs w:val="24"/>
              </w:rPr>
              <w:t>28</w:t>
            </w:r>
          </w:p>
        </w:tc>
      </w:tr>
    </w:tbl>
    <w:p w14:paraId="419111A2" w14:textId="77777777" w:rsidR="000143A1" w:rsidRDefault="000143A1">
      <w:pPr>
        <w:rPr>
          <w:rFonts w:ascii="Times New Roman" w:eastAsia="Segoe UI" w:hAnsi="Times New Roman" w:cs="Times New Roman"/>
          <w:b/>
          <w:bCs/>
          <w:sz w:val="24"/>
          <w:szCs w:val="24"/>
          <w:lang w:eastAsia="ru-RU"/>
        </w:rPr>
      </w:pPr>
      <w:bookmarkStart w:id="22" w:name="_Toc150695626"/>
      <w:bookmarkStart w:id="23" w:name="_Toc156294571"/>
      <w:bookmarkEnd w:id="21"/>
      <w:r>
        <w:rPr>
          <w:rFonts w:ascii="Times New Roman" w:hAnsi="Times New Roman"/>
        </w:rPr>
        <w:br w:type="page"/>
      </w:r>
    </w:p>
    <w:p w14:paraId="44D4300F" w14:textId="77777777" w:rsidR="006D1C4C" w:rsidRDefault="006D1C4C" w:rsidP="00EF7ECA">
      <w:pPr>
        <w:pStyle w:val="114"/>
        <w:ind w:firstLine="0"/>
        <w:rPr>
          <w:rFonts w:ascii="Times New Roman" w:hAnsi="Times New Roman"/>
        </w:rPr>
        <w:sectPr w:rsidR="006D1C4C" w:rsidSect="001604E7">
          <w:headerReference w:type="even" r:id="rId12"/>
          <w:pgSz w:w="11906" w:h="16838"/>
          <w:pgMar w:top="1134" w:right="567" w:bottom="1134" w:left="1701" w:header="709" w:footer="709" w:gutter="0"/>
          <w:cols w:space="708"/>
          <w:docGrid w:linePitch="360"/>
        </w:sectPr>
      </w:pPr>
    </w:p>
    <w:p w14:paraId="7EC4B882" w14:textId="3E675F5A" w:rsidR="00C63897" w:rsidRPr="00782EFC" w:rsidRDefault="00C63897" w:rsidP="00EF7ECA">
      <w:pPr>
        <w:pStyle w:val="114"/>
        <w:ind w:firstLine="0"/>
        <w:rPr>
          <w:rFonts w:ascii="Times New Roman" w:hAnsi="Times New Roman"/>
        </w:rPr>
      </w:pPr>
      <w:bookmarkStart w:id="24" w:name="_Toc156825293"/>
      <w:r w:rsidRPr="00782EFC">
        <w:rPr>
          <w:rFonts w:ascii="Times New Roman" w:hAnsi="Times New Roman"/>
        </w:rPr>
        <w:lastRenderedPageBreak/>
        <w:t>2.</w:t>
      </w:r>
      <w:r w:rsidR="00B115E3">
        <w:rPr>
          <w:rFonts w:ascii="Times New Roman" w:hAnsi="Times New Roman"/>
        </w:rPr>
        <w:t>2</w:t>
      </w:r>
      <w:r w:rsidRPr="00782EFC">
        <w:rPr>
          <w:rFonts w:ascii="Times New Roman" w:hAnsi="Times New Roman"/>
        </w:rPr>
        <w:t>. </w:t>
      </w:r>
      <w:r w:rsidR="006D1C4C">
        <w:rPr>
          <w:rFonts w:ascii="Times New Roman" w:hAnsi="Times New Roman"/>
        </w:rPr>
        <w:t>С</w:t>
      </w:r>
      <w:r w:rsidRPr="00782EFC">
        <w:rPr>
          <w:rFonts w:ascii="Times New Roman" w:hAnsi="Times New Roman"/>
        </w:rPr>
        <w:t xml:space="preserve">одержание </w:t>
      </w:r>
      <w:bookmarkEnd w:id="22"/>
      <w:r w:rsidR="00B115E3">
        <w:rPr>
          <w:rFonts w:ascii="Times New Roman" w:hAnsi="Times New Roman"/>
        </w:rPr>
        <w:t>дисциплины</w:t>
      </w:r>
      <w:bookmarkEnd w:id="23"/>
      <w:bookmarkEnd w:id="24"/>
    </w:p>
    <w:p w14:paraId="77712102" w14:textId="77777777" w:rsidR="00543F9C" w:rsidRDefault="00543F9C" w:rsidP="00543F9C">
      <w:pPr>
        <w:tabs>
          <w:tab w:val="left" w:pos="2832"/>
        </w:tabs>
        <w:rPr>
          <w:sz w:val="24"/>
          <w:szCs w:val="24"/>
        </w:rPr>
      </w:pPr>
      <w:r>
        <w:rPr>
          <w:sz w:val="24"/>
          <w:szCs w:val="24"/>
        </w:rPr>
        <w:tab/>
      </w:r>
    </w:p>
    <w:tbl>
      <w:tblPr>
        <w:tblW w:w="508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6"/>
        <w:gridCol w:w="8352"/>
        <w:gridCol w:w="1749"/>
        <w:gridCol w:w="1926"/>
      </w:tblGrid>
      <w:tr w:rsidR="00543F9C" w:rsidRPr="00543F9C" w14:paraId="3254BE1F" w14:textId="77777777" w:rsidTr="00543F9C">
        <w:trPr>
          <w:trHeight w:val="20"/>
        </w:trPr>
        <w:tc>
          <w:tcPr>
            <w:tcW w:w="935" w:type="pct"/>
            <w:vAlign w:val="center"/>
          </w:tcPr>
          <w:p w14:paraId="532CB06A" w14:textId="577760A7" w:rsidR="00543F9C" w:rsidRPr="00543F9C" w:rsidRDefault="00543F9C" w:rsidP="00543F9C">
            <w:pPr>
              <w:suppressAutoHyphens/>
              <w:jc w:val="center"/>
              <w:rPr>
                <w:rFonts w:ascii="Times New Roman" w:hAnsi="Times New Roman" w:cs="Times New Roman"/>
                <w:b/>
                <w:bCs/>
                <w:sz w:val="24"/>
                <w:szCs w:val="24"/>
              </w:rPr>
            </w:pPr>
            <w:r w:rsidRPr="00543F9C">
              <w:rPr>
                <w:rFonts w:ascii="Times New Roman" w:eastAsia="Times New Roman" w:hAnsi="Times New Roman" w:cs="Times New Roman"/>
                <w:b/>
                <w:bCs/>
                <w:sz w:val="24"/>
                <w:szCs w:val="24"/>
                <w:lang w:eastAsia="ru-RU"/>
              </w:rPr>
              <w:t>Наименование разделов и тем</w:t>
            </w:r>
          </w:p>
        </w:tc>
        <w:tc>
          <w:tcPr>
            <w:tcW w:w="2823" w:type="pct"/>
            <w:vAlign w:val="center"/>
          </w:tcPr>
          <w:p w14:paraId="7478A946" w14:textId="08AB4B26" w:rsidR="00543F9C" w:rsidRPr="00543F9C" w:rsidRDefault="00543F9C" w:rsidP="00543F9C">
            <w:pPr>
              <w:suppressAutoHyphens/>
              <w:jc w:val="center"/>
              <w:rPr>
                <w:rFonts w:ascii="Times New Roman" w:hAnsi="Times New Roman" w:cs="Times New Roman"/>
                <w:b/>
                <w:bCs/>
                <w:sz w:val="24"/>
                <w:szCs w:val="24"/>
              </w:rPr>
            </w:pPr>
            <w:r w:rsidRPr="00543F9C">
              <w:rPr>
                <w:rFonts w:ascii="Times New Roman" w:eastAsia="Times New Roman" w:hAnsi="Times New Roman" w:cs="Times New Roman"/>
                <w:b/>
                <w:bCs/>
                <w:sz w:val="24"/>
                <w:szCs w:val="24"/>
                <w:lang w:eastAsia="ru-RU"/>
              </w:rPr>
              <w:t>Содержание учебного материала, практических и лабораторных занятий</w:t>
            </w:r>
          </w:p>
        </w:tc>
        <w:tc>
          <w:tcPr>
            <w:tcW w:w="591" w:type="pct"/>
          </w:tcPr>
          <w:p w14:paraId="09F19E50" w14:textId="6559530F" w:rsidR="00543F9C" w:rsidRPr="00543F9C" w:rsidRDefault="00543F9C" w:rsidP="00543F9C">
            <w:pPr>
              <w:suppressAutoHyphens/>
              <w:jc w:val="center"/>
              <w:rPr>
                <w:rFonts w:ascii="Times New Roman" w:hAnsi="Times New Roman" w:cs="Times New Roman"/>
                <w:b/>
                <w:bCs/>
                <w:sz w:val="24"/>
                <w:szCs w:val="24"/>
              </w:rPr>
            </w:pPr>
            <w:r w:rsidRPr="00543F9C">
              <w:rPr>
                <w:rFonts w:ascii="Times New Roman" w:hAnsi="Times New Roman" w:cs="Times New Roman"/>
                <w:b/>
                <w:bCs/>
                <w:sz w:val="24"/>
                <w:szCs w:val="24"/>
              </w:rPr>
              <w:t xml:space="preserve">Объем, </w:t>
            </w:r>
            <w:proofErr w:type="spellStart"/>
            <w:r w:rsidRPr="00543F9C">
              <w:rPr>
                <w:rFonts w:ascii="Times New Roman" w:hAnsi="Times New Roman" w:cs="Times New Roman"/>
                <w:b/>
                <w:bCs/>
                <w:sz w:val="24"/>
                <w:szCs w:val="24"/>
              </w:rPr>
              <w:t>ак</w:t>
            </w:r>
            <w:proofErr w:type="spellEnd"/>
            <w:r w:rsidRPr="00543F9C">
              <w:rPr>
                <w:rFonts w:ascii="Times New Roman" w:hAnsi="Times New Roman" w:cs="Times New Roman"/>
                <w:b/>
                <w:bCs/>
                <w:sz w:val="24"/>
                <w:szCs w:val="24"/>
              </w:rPr>
              <w:t xml:space="preserve">. ч. / </w:t>
            </w:r>
            <w:r w:rsidRPr="00543F9C">
              <w:rPr>
                <w:rFonts w:ascii="Times New Roman" w:hAnsi="Times New Roman" w:cs="Times New Roman"/>
                <w:b/>
                <w:bCs/>
                <w:sz w:val="24"/>
                <w:szCs w:val="24"/>
              </w:rPr>
              <w:br/>
              <w:t xml:space="preserve">в том числе </w:t>
            </w:r>
            <w:r w:rsidRPr="00543F9C">
              <w:rPr>
                <w:rFonts w:ascii="Times New Roman" w:hAnsi="Times New Roman" w:cs="Times New Roman"/>
                <w:b/>
                <w:bCs/>
                <w:sz w:val="24"/>
                <w:szCs w:val="24"/>
              </w:rPr>
              <w:br/>
              <w:t xml:space="preserve">в форме практической подготовки, </w:t>
            </w:r>
            <w:r w:rsidRPr="00543F9C">
              <w:rPr>
                <w:rFonts w:ascii="Times New Roman" w:hAnsi="Times New Roman" w:cs="Times New Roman"/>
                <w:b/>
                <w:bCs/>
                <w:sz w:val="24"/>
                <w:szCs w:val="24"/>
              </w:rPr>
              <w:br/>
            </w:r>
            <w:proofErr w:type="spellStart"/>
            <w:r w:rsidRPr="00543F9C">
              <w:rPr>
                <w:rFonts w:ascii="Times New Roman" w:hAnsi="Times New Roman" w:cs="Times New Roman"/>
                <w:b/>
                <w:bCs/>
                <w:sz w:val="24"/>
                <w:szCs w:val="24"/>
              </w:rPr>
              <w:t>ак</w:t>
            </w:r>
            <w:proofErr w:type="spellEnd"/>
            <w:r w:rsidRPr="00543F9C">
              <w:rPr>
                <w:rFonts w:ascii="Times New Roman" w:hAnsi="Times New Roman" w:cs="Times New Roman"/>
                <w:b/>
                <w:bCs/>
                <w:sz w:val="24"/>
                <w:szCs w:val="24"/>
              </w:rPr>
              <w:t>. ч.</w:t>
            </w:r>
          </w:p>
        </w:tc>
        <w:tc>
          <w:tcPr>
            <w:tcW w:w="651" w:type="pct"/>
          </w:tcPr>
          <w:p w14:paraId="155328E6" w14:textId="2392DBF0" w:rsidR="00543F9C" w:rsidRPr="00543F9C" w:rsidRDefault="00543F9C" w:rsidP="00543F9C">
            <w:pPr>
              <w:suppressAutoHyphens/>
              <w:jc w:val="center"/>
              <w:rPr>
                <w:rFonts w:ascii="Times New Roman" w:hAnsi="Times New Roman" w:cs="Times New Roman"/>
                <w:b/>
                <w:bCs/>
                <w:sz w:val="24"/>
                <w:szCs w:val="24"/>
              </w:rPr>
            </w:pPr>
            <w:r w:rsidRPr="00543F9C">
              <w:rPr>
                <w:rFonts w:ascii="Times New Roman" w:hAnsi="Times New Roman" w:cs="Times New Roman"/>
                <w:b/>
                <w:bCs/>
                <w:sz w:val="24"/>
                <w:szCs w:val="24"/>
              </w:rPr>
              <w:t>Коды компетенций, формированию которых способствует элемент программы</w:t>
            </w:r>
          </w:p>
        </w:tc>
      </w:tr>
      <w:tr w:rsidR="00543F9C" w:rsidRPr="00543F9C" w14:paraId="2A14AB75" w14:textId="77777777" w:rsidTr="00543F9C">
        <w:trPr>
          <w:trHeight w:val="20"/>
        </w:trPr>
        <w:tc>
          <w:tcPr>
            <w:tcW w:w="935" w:type="pct"/>
          </w:tcPr>
          <w:p w14:paraId="780E786F" w14:textId="77777777" w:rsidR="00543F9C" w:rsidRPr="00543F9C" w:rsidRDefault="00543F9C" w:rsidP="00F016A5">
            <w:pPr>
              <w:jc w:val="center"/>
              <w:rPr>
                <w:rFonts w:ascii="Times New Roman" w:hAnsi="Times New Roman" w:cs="Times New Roman"/>
                <w:b/>
                <w:bCs/>
                <w:sz w:val="24"/>
                <w:szCs w:val="24"/>
              </w:rPr>
            </w:pPr>
            <w:r w:rsidRPr="00543F9C">
              <w:rPr>
                <w:rFonts w:ascii="Times New Roman" w:hAnsi="Times New Roman" w:cs="Times New Roman"/>
                <w:b/>
                <w:bCs/>
                <w:sz w:val="24"/>
                <w:szCs w:val="24"/>
              </w:rPr>
              <w:t>1</w:t>
            </w:r>
          </w:p>
        </w:tc>
        <w:tc>
          <w:tcPr>
            <w:tcW w:w="2823" w:type="pct"/>
          </w:tcPr>
          <w:p w14:paraId="5E2F3DF9" w14:textId="77777777" w:rsidR="00543F9C" w:rsidRPr="00543F9C" w:rsidRDefault="00543F9C" w:rsidP="00F016A5">
            <w:pPr>
              <w:jc w:val="center"/>
              <w:rPr>
                <w:rFonts w:ascii="Times New Roman" w:hAnsi="Times New Roman" w:cs="Times New Roman"/>
                <w:b/>
                <w:bCs/>
                <w:i/>
                <w:sz w:val="24"/>
                <w:szCs w:val="24"/>
              </w:rPr>
            </w:pPr>
            <w:r w:rsidRPr="00543F9C">
              <w:rPr>
                <w:rFonts w:ascii="Times New Roman" w:hAnsi="Times New Roman" w:cs="Times New Roman"/>
                <w:b/>
                <w:bCs/>
                <w:i/>
                <w:sz w:val="24"/>
                <w:szCs w:val="24"/>
              </w:rPr>
              <w:t>2</w:t>
            </w:r>
          </w:p>
        </w:tc>
        <w:tc>
          <w:tcPr>
            <w:tcW w:w="591" w:type="pct"/>
          </w:tcPr>
          <w:p w14:paraId="556958D7" w14:textId="77777777" w:rsidR="00543F9C" w:rsidRPr="00543F9C" w:rsidRDefault="00543F9C" w:rsidP="00F016A5">
            <w:pPr>
              <w:jc w:val="center"/>
              <w:rPr>
                <w:rFonts w:ascii="Times New Roman" w:hAnsi="Times New Roman" w:cs="Times New Roman"/>
                <w:b/>
                <w:bCs/>
                <w:i/>
                <w:sz w:val="24"/>
                <w:szCs w:val="24"/>
              </w:rPr>
            </w:pPr>
            <w:r w:rsidRPr="00543F9C">
              <w:rPr>
                <w:rFonts w:ascii="Times New Roman" w:hAnsi="Times New Roman" w:cs="Times New Roman"/>
                <w:b/>
                <w:bCs/>
                <w:i/>
                <w:sz w:val="24"/>
                <w:szCs w:val="24"/>
              </w:rPr>
              <w:t>3</w:t>
            </w:r>
          </w:p>
        </w:tc>
        <w:tc>
          <w:tcPr>
            <w:tcW w:w="651" w:type="pct"/>
          </w:tcPr>
          <w:p w14:paraId="458212B6" w14:textId="77777777" w:rsidR="00543F9C" w:rsidRPr="00543F9C" w:rsidRDefault="00543F9C" w:rsidP="00F016A5">
            <w:pPr>
              <w:jc w:val="center"/>
              <w:rPr>
                <w:rFonts w:ascii="Times New Roman" w:hAnsi="Times New Roman" w:cs="Times New Roman"/>
                <w:b/>
                <w:bCs/>
                <w:i/>
                <w:sz w:val="24"/>
                <w:szCs w:val="24"/>
              </w:rPr>
            </w:pPr>
            <w:r w:rsidRPr="00543F9C">
              <w:rPr>
                <w:rFonts w:ascii="Times New Roman" w:hAnsi="Times New Roman" w:cs="Times New Roman"/>
                <w:b/>
                <w:bCs/>
                <w:i/>
                <w:sz w:val="24"/>
                <w:szCs w:val="24"/>
              </w:rPr>
              <w:t>5</w:t>
            </w:r>
          </w:p>
        </w:tc>
      </w:tr>
      <w:tr w:rsidR="00543F9C" w:rsidRPr="00543F9C" w14:paraId="7F2E4B3E" w14:textId="77777777" w:rsidTr="00543F9C">
        <w:trPr>
          <w:trHeight w:val="20"/>
        </w:trPr>
        <w:tc>
          <w:tcPr>
            <w:tcW w:w="3758" w:type="pct"/>
            <w:gridSpan w:val="2"/>
          </w:tcPr>
          <w:p w14:paraId="13CA4046" w14:textId="482E976E" w:rsidR="00543F9C" w:rsidRPr="00543F9C" w:rsidRDefault="00543F9C" w:rsidP="00CC29B9">
            <w:pPr>
              <w:jc w:val="center"/>
              <w:rPr>
                <w:rFonts w:ascii="Times New Roman" w:hAnsi="Times New Roman" w:cs="Times New Roman"/>
                <w:b/>
                <w:bCs/>
                <w:i/>
                <w:sz w:val="24"/>
                <w:szCs w:val="24"/>
              </w:rPr>
            </w:pPr>
            <w:r>
              <w:rPr>
                <w:rFonts w:ascii="Times New Roman" w:hAnsi="Times New Roman" w:cs="Times New Roman"/>
                <w:b/>
                <w:bCs/>
                <w:i/>
                <w:sz w:val="24"/>
                <w:szCs w:val="24"/>
              </w:rPr>
              <w:t>Раздел 1</w:t>
            </w:r>
            <w:r w:rsidR="00CC29B9">
              <w:rPr>
                <w:rFonts w:ascii="Times New Roman" w:hAnsi="Times New Roman" w:cs="Times New Roman"/>
                <w:b/>
                <w:bCs/>
                <w:i/>
                <w:sz w:val="24"/>
                <w:szCs w:val="24"/>
              </w:rPr>
              <w:t xml:space="preserve"> Оборудование торговых организаций</w:t>
            </w:r>
          </w:p>
        </w:tc>
        <w:tc>
          <w:tcPr>
            <w:tcW w:w="591" w:type="pct"/>
          </w:tcPr>
          <w:p w14:paraId="5110880F" w14:textId="101DF284" w:rsidR="00543F9C" w:rsidRPr="00543F9C" w:rsidRDefault="00DF1817" w:rsidP="00F016A5">
            <w:pPr>
              <w:jc w:val="center"/>
              <w:rPr>
                <w:rFonts w:ascii="Times New Roman" w:hAnsi="Times New Roman" w:cs="Times New Roman"/>
                <w:b/>
                <w:bCs/>
                <w:i/>
                <w:sz w:val="24"/>
                <w:szCs w:val="24"/>
              </w:rPr>
            </w:pPr>
            <w:r>
              <w:rPr>
                <w:rFonts w:ascii="Times New Roman" w:hAnsi="Times New Roman" w:cs="Times New Roman"/>
                <w:b/>
                <w:bCs/>
                <w:i/>
                <w:sz w:val="24"/>
                <w:szCs w:val="24"/>
              </w:rPr>
              <w:t>22</w:t>
            </w:r>
            <w:r w:rsidR="00E173E3">
              <w:rPr>
                <w:rFonts w:ascii="Times New Roman" w:hAnsi="Times New Roman" w:cs="Times New Roman"/>
                <w:b/>
                <w:bCs/>
                <w:i/>
                <w:sz w:val="24"/>
                <w:szCs w:val="24"/>
              </w:rPr>
              <w:t>/12</w:t>
            </w:r>
          </w:p>
        </w:tc>
        <w:tc>
          <w:tcPr>
            <w:tcW w:w="651" w:type="pct"/>
          </w:tcPr>
          <w:p w14:paraId="02407DFF" w14:textId="77777777" w:rsidR="00543F9C" w:rsidRPr="00543F9C" w:rsidRDefault="00543F9C" w:rsidP="00F016A5">
            <w:pPr>
              <w:jc w:val="center"/>
              <w:rPr>
                <w:rFonts w:ascii="Times New Roman" w:hAnsi="Times New Roman" w:cs="Times New Roman"/>
                <w:b/>
                <w:bCs/>
                <w:i/>
                <w:sz w:val="24"/>
                <w:szCs w:val="24"/>
              </w:rPr>
            </w:pPr>
          </w:p>
        </w:tc>
      </w:tr>
      <w:tr w:rsidR="00543F9C" w:rsidRPr="00F66C4E" w14:paraId="1A25A9C5" w14:textId="77777777" w:rsidTr="00543F9C">
        <w:trPr>
          <w:trHeight w:val="155"/>
        </w:trPr>
        <w:tc>
          <w:tcPr>
            <w:tcW w:w="935" w:type="pct"/>
            <w:vMerge w:val="restart"/>
          </w:tcPr>
          <w:p w14:paraId="5E3A2C00" w14:textId="2C36FACF" w:rsidR="00543F9C" w:rsidRPr="00543F9C" w:rsidRDefault="00543F9C" w:rsidP="00F016A5">
            <w:pPr>
              <w:rPr>
                <w:rFonts w:ascii="Times New Roman" w:hAnsi="Times New Roman" w:cs="Times New Roman"/>
                <w:b/>
                <w:sz w:val="24"/>
                <w:szCs w:val="24"/>
              </w:rPr>
            </w:pPr>
            <w:r w:rsidRPr="00543F9C">
              <w:rPr>
                <w:rFonts w:ascii="Times New Roman" w:hAnsi="Times New Roman" w:cs="Times New Roman"/>
                <w:b/>
                <w:bCs/>
                <w:sz w:val="24"/>
                <w:szCs w:val="24"/>
              </w:rPr>
              <w:t xml:space="preserve">Тема </w:t>
            </w:r>
            <w:r w:rsidR="00CC29B9">
              <w:rPr>
                <w:rFonts w:ascii="Times New Roman" w:hAnsi="Times New Roman" w:cs="Times New Roman"/>
                <w:b/>
                <w:bCs/>
                <w:sz w:val="24"/>
                <w:szCs w:val="24"/>
              </w:rPr>
              <w:t>1</w:t>
            </w:r>
            <w:r w:rsidRPr="00543F9C">
              <w:rPr>
                <w:rFonts w:ascii="Times New Roman" w:hAnsi="Times New Roman" w:cs="Times New Roman"/>
                <w:b/>
                <w:bCs/>
                <w:sz w:val="24"/>
                <w:szCs w:val="24"/>
              </w:rPr>
              <w:t xml:space="preserve">. </w:t>
            </w:r>
            <w:r w:rsidRPr="00543F9C">
              <w:rPr>
                <w:rFonts w:ascii="Times New Roman" w:hAnsi="Times New Roman" w:cs="Times New Roman"/>
                <w:b/>
                <w:sz w:val="24"/>
                <w:szCs w:val="24"/>
              </w:rPr>
              <w:t>Мебель и инвентарь для торговых организаций</w:t>
            </w:r>
          </w:p>
          <w:p w14:paraId="78B6DEAD" w14:textId="77777777" w:rsidR="00543F9C" w:rsidRPr="00543F9C" w:rsidRDefault="00543F9C" w:rsidP="00F016A5">
            <w:pPr>
              <w:rPr>
                <w:rFonts w:ascii="Times New Roman" w:hAnsi="Times New Roman" w:cs="Times New Roman"/>
                <w:b/>
                <w:bCs/>
                <w:sz w:val="24"/>
                <w:szCs w:val="24"/>
              </w:rPr>
            </w:pPr>
          </w:p>
        </w:tc>
        <w:tc>
          <w:tcPr>
            <w:tcW w:w="2823" w:type="pct"/>
          </w:tcPr>
          <w:p w14:paraId="1A899B85" w14:textId="77777777" w:rsidR="00543F9C" w:rsidRPr="00543F9C" w:rsidRDefault="00543F9C" w:rsidP="00F016A5">
            <w:pPr>
              <w:rPr>
                <w:rFonts w:ascii="Times New Roman" w:hAnsi="Times New Roman" w:cs="Times New Roman"/>
                <w:b/>
                <w:bCs/>
                <w:sz w:val="24"/>
                <w:szCs w:val="24"/>
              </w:rPr>
            </w:pPr>
            <w:r w:rsidRPr="00543F9C">
              <w:rPr>
                <w:rFonts w:ascii="Times New Roman" w:hAnsi="Times New Roman" w:cs="Times New Roman"/>
                <w:b/>
                <w:bCs/>
                <w:sz w:val="24"/>
                <w:szCs w:val="24"/>
              </w:rPr>
              <w:t xml:space="preserve">Содержание учебного материала </w:t>
            </w:r>
          </w:p>
        </w:tc>
        <w:tc>
          <w:tcPr>
            <w:tcW w:w="591" w:type="pct"/>
            <w:vAlign w:val="center"/>
          </w:tcPr>
          <w:p w14:paraId="2C1FFCC8" w14:textId="7C7A248F" w:rsidR="00543F9C" w:rsidRPr="00543F9C" w:rsidRDefault="00543F9C" w:rsidP="00F016A5">
            <w:pPr>
              <w:jc w:val="center"/>
              <w:rPr>
                <w:rFonts w:ascii="Times New Roman" w:hAnsi="Times New Roman" w:cs="Times New Roman"/>
                <w:b/>
                <w:bCs/>
                <w:sz w:val="24"/>
                <w:szCs w:val="24"/>
              </w:rPr>
            </w:pPr>
            <w:r w:rsidRPr="00543F9C">
              <w:rPr>
                <w:rFonts w:ascii="Times New Roman" w:hAnsi="Times New Roman" w:cs="Times New Roman"/>
                <w:b/>
                <w:bCs/>
                <w:sz w:val="24"/>
                <w:szCs w:val="24"/>
              </w:rPr>
              <w:t>4</w:t>
            </w:r>
            <w:r w:rsidR="00CF2D9F">
              <w:rPr>
                <w:rFonts w:ascii="Times New Roman" w:hAnsi="Times New Roman" w:cs="Times New Roman"/>
                <w:b/>
                <w:bCs/>
                <w:sz w:val="24"/>
                <w:szCs w:val="24"/>
              </w:rPr>
              <w:t>/2</w:t>
            </w:r>
          </w:p>
        </w:tc>
        <w:tc>
          <w:tcPr>
            <w:tcW w:w="651" w:type="pct"/>
            <w:vMerge w:val="restart"/>
          </w:tcPr>
          <w:p w14:paraId="623158B9" w14:textId="376D127C" w:rsidR="00543F9C" w:rsidRPr="00F66C4E" w:rsidRDefault="00543F9C" w:rsidP="00F66C4E">
            <w:pPr>
              <w:rPr>
                <w:rFonts w:ascii="Times New Roman" w:hAnsi="Times New Roman" w:cs="Times New Roman"/>
                <w:sz w:val="24"/>
                <w:szCs w:val="24"/>
              </w:rPr>
            </w:pPr>
            <w:r w:rsidRPr="00F66C4E">
              <w:rPr>
                <w:rStyle w:val="afb"/>
                <w:i w:val="0"/>
                <w:sz w:val="24"/>
                <w:szCs w:val="24"/>
              </w:rPr>
              <w:t xml:space="preserve">ОК </w:t>
            </w:r>
            <w:r w:rsidR="00F66C4E" w:rsidRPr="00F66C4E">
              <w:rPr>
                <w:rStyle w:val="afb"/>
                <w:i w:val="0"/>
                <w:sz w:val="24"/>
                <w:szCs w:val="24"/>
              </w:rPr>
              <w:t>0</w:t>
            </w:r>
            <w:r w:rsidRPr="00F66C4E">
              <w:rPr>
                <w:rStyle w:val="afb"/>
                <w:i w:val="0"/>
                <w:sz w:val="24"/>
                <w:szCs w:val="24"/>
              </w:rPr>
              <w:t xml:space="preserve">2, ОК </w:t>
            </w:r>
            <w:proofErr w:type="gramStart"/>
            <w:r w:rsidR="00F66C4E" w:rsidRPr="00F66C4E">
              <w:rPr>
                <w:rStyle w:val="afb"/>
                <w:i w:val="0"/>
                <w:sz w:val="24"/>
                <w:szCs w:val="24"/>
              </w:rPr>
              <w:t>0</w:t>
            </w:r>
            <w:r w:rsidRPr="00F66C4E">
              <w:rPr>
                <w:rStyle w:val="afb"/>
                <w:i w:val="0"/>
                <w:sz w:val="24"/>
                <w:szCs w:val="24"/>
              </w:rPr>
              <w:t>3 ,</w:t>
            </w:r>
            <w:proofErr w:type="gramEnd"/>
            <w:r w:rsidRPr="00F66C4E">
              <w:rPr>
                <w:rStyle w:val="afb"/>
                <w:i w:val="0"/>
                <w:sz w:val="24"/>
                <w:szCs w:val="24"/>
              </w:rPr>
              <w:t xml:space="preserve"> ОК </w:t>
            </w:r>
            <w:r w:rsidR="00F66C4E" w:rsidRPr="00F66C4E">
              <w:rPr>
                <w:rStyle w:val="afb"/>
                <w:i w:val="0"/>
                <w:sz w:val="24"/>
                <w:szCs w:val="24"/>
              </w:rPr>
              <w:t>0</w:t>
            </w:r>
            <w:r w:rsidRPr="00F66C4E">
              <w:rPr>
                <w:rStyle w:val="afb"/>
                <w:i w:val="0"/>
                <w:sz w:val="24"/>
                <w:szCs w:val="24"/>
              </w:rPr>
              <w:t xml:space="preserve">6, ОК </w:t>
            </w:r>
            <w:r w:rsidR="00F66C4E" w:rsidRPr="00F66C4E">
              <w:rPr>
                <w:rStyle w:val="afb"/>
                <w:i w:val="0"/>
                <w:sz w:val="24"/>
                <w:szCs w:val="24"/>
              </w:rPr>
              <w:t>0</w:t>
            </w:r>
            <w:r w:rsidRPr="00F66C4E">
              <w:rPr>
                <w:rStyle w:val="afb"/>
                <w:i w:val="0"/>
                <w:sz w:val="24"/>
                <w:szCs w:val="24"/>
              </w:rPr>
              <w:t xml:space="preserve">7, ОК 09, </w:t>
            </w:r>
            <w:r w:rsidRPr="00F66C4E">
              <w:rPr>
                <w:rStyle w:val="afb"/>
                <w:i w:val="0"/>
                <w:color w:val="000000" w:themeColor="text1"/>
                <w:sz w:val="24"/>
                <w:szCs w:val="24"/>
              </w:rPr>
              <w:t>ПК 1.2.,</w:t>
            </w:r>
            <w:r w:rsidR="00F66C4E" w:rsidRPr="00F66C4E">
              <w:rPr>
                <w:rFonts w:ascii="Times New Roman" w:hAnsi="Times New Roman" w:cs="Times New Roman"/>
                <w:bCs/>
                <w:color w:val="000000" w:themeColor="text1"/>
                <w:sz w:val="24"/>
                <w:szCs w:val="24"/>
              </w:rPr>
              <w:t xml:space="preserve"> ПК 1.3, ПК 2.2, ПК 3.4</w:t>
            </w:r>
          </w:p>
        </w:tc>
      </w:tr>
      <w:tr w:rsidR="00543F9C" w:rsidRPr="00F66C4E" w14:paraId="2629A6C2" w14:textId="77777777" w:rsidTr="00543F9C">
        <w:trPr>
          <w:trHeight w:val="20"/>
        </w:trPr>
        <w:tc>
          <w:tcPr>
            <w:tcW w:w="935" w:type="pct"/>
            <w:vMerge/>
          </w:tcPr>
          <w:p w14:paraId="31EEA802" w14:textId="77777777" w:rsidR="00543F9C" w:rsidRPr="00543F9C" w:rsidRDefault="00543F9C" w:rsidP="00F016A5">
            <w:pPr>
              <w:rPr>
                <w:rFonts w:ascii="Times New Roman" w:hAnsi="Times New Roman" w:cs="Times New Roman"/>
                <w:b/>
                <w:bCs/>
                <w:sz w:val="24"/>
                <w:szCs w:val="24"/>
              </w:rPr>
            </w:pPr>
          </w:p>
        </w:tc>
        <w:tc>
          <w:tcPr>
            <w:tcW w:w="2823" w:type="pct"/>
          </w:tcPr>
          <w:p w14:paraId="2BB02C78" w14:textId="77777777" w:rsidR="00543F9C" w:rsidRPr="00543F9C" w:rsidRDefault="00543F9C" w:rsidP="00543F9C">
            <w:pPr>
              <w:pStyle w:val="a4"/>
              <w:numPr>
                <w:ilvl w:val="0"/>
                <w:numId w:val="33"/>
              </w:numPr>
              <w:tabs>
                <w:tab w:val="left" w:pos="247"/>
              </w:tabs>
              <w:ind w:hanging="720"/>
              <w:rPr>
                <w:rFonts w:ascii="Times New Roman" w:hAnsi="Times New Roman" w:cs="Times New Roman"/>
                <w:bCs/>
                <w:sz w:val="24"/>
                <w:szCs w:val="24"/>
              </w:rPr>
            </w:pPr>
            <w:r w:rsidRPr="00543F9C">
              <w:rPr>
                <w:rFonts w:ascii="Times New Roman" w:hAnsi="Times New Roman" w:cs="Times New Roman"/>
                <w:bCs/>
                <w:sz w:val="24"/>
                <w:szCs w:val="24"/>
              </w:rPr>
              <w:t>Классификация мебели и торгового инвентаря</w:t>
            </w:r>
          </w:p>
        </w:tc>
        <w:tc>
          <w:tcPr>
            <w:tcW w:w="591" w:type="pct"/>
            <w:vMerge w:val="restart"/>
            <w:vAlign w:val="center"/>
          </w:tcPr>
          <w:p w14:paraId="20A6C5F9" w14:textId="77777777" w:rsidR="00543F9C" w:rsidRPr="00543F9C" w:rsidRDefault="00543F9C" w:rsidP="00F016A5">
            <w:pPr>
              <w:jc w:val="center"/>
              <w:rPr>
                <w:rFonts w:ascii="Times New Roman" w:hAnsi="Times New Roman" w:cs="Times New Roman"/>
                <w:sz w:val="24"/>
                <w:szCs w:val="24"/>
              </w:rPr>
            </w:pPr>
            <w:r w:rsidRPr="00543F9C">
              <w:rPr>
                <w:rFonts w:ascii="Times New Roman" w:hAnsi="Times New Roman" w:cs="Times New Roman"/>
                <w:sz w:val="24"/>
                <w:szCs w:val="24"/>
              </w:rPr>
              <w:t>2</w:t>
            </w:r>
          </w:p>
        </w:tc>
        <w:tc>
          <w:tcPr>
            <w:tcW w:w="651" w:type="pct"/>
            <w:vMerge/>
          </w:tcPr>
          <w:p w14:paraId="390594C9" w14:textId="77777777" w:rsidR="00543F9C" w:rsidRPr="00F66C4E" w:rsidRDefault="00543F9C" w:rsidP="00F016A5">
            <w:pPr>
              <w:rPr>
                <w:rFonts w:ascii="Times New Roman" w:hAnsi="Times New Roman" w:cs="Times New Roman"/>
                <w:sz w:val="24"/>
                <w:szCs w:val="24"/>
              </w:rPr>
            </w:pPr>
          </w:p>
        </w:tc>
      </w:tr>
      <w:tr w:rsidR="00543F9C" w:rsidRPr="00F66C4E" w14:paraId="24624347" w14:textId="77777777" w:rsidTr="00543F9C">
        <w:trPr>
          <w:trHeight w:val="20"/>
        </w:trPr>
        <w:tc>
          <w:tcPr>
            <w:tcW w:w="935" w:type="pct"/>
            <w:vMerge/>
          </w:tcPr>
          <w:p w14:paraId="26EF1BBF" w14:textId="77777777" w:rsidR="00543F9C" w:rsidRPr="00543F9C" w:rsidRDefault="00543F9C" w:rsidP="00F016A5">
            <w:pPr>
              <w:rPr>
                <w:rFonts w:ascii="Times New Roman" w:hAnsi="Times New Roman" w:cs="Times New Roman"/>
                <w:b/>
                <w:bCs/>
                <w:sz w:val="24"/>
                <w:szCs w:val="24"/>
              </w:rPr>
            </w:pPr>
          </w:p>
        </w:tc>
        <w:tc>
          <w:tcPr>
            <w:tcW w:w="2823" w:type="pct"/>
          </w:tcPr>
          <w:p w14:paraId="3E083BDD" w14:textId="77777777" w:rsidR="00543F9C" w:rsidRPr="00543F9C" w:rsidRDefault="00543F9C" w:rsidP="00F016A5">
            <w:pPr>
              <w:rPr>
                <w:rFonts w:ascii="Times New Roman" w:hAnsi="Times New Roman" w:cs="Times New Roman"/>
                <w:bCs/>
                <w:sz w:val="24"/>
                <w:szCs w:val="24"/>
              </w:rPr>
            </w:pPr>
            <w:r w:rsidRPr="00543F9C">
              <w:rPr>
                <w:rFonts w:ascii="Times New Roman" w:hAnsi="Times New Roman" w:cs="Times New Roman"/>
                <w:bCs/>
                <w:sz w:val="24"/>
                <w:szCs w:val="24"/>
              </w:rPr>
              <w:t>2.</w:t>
            </w:r>
            <w:r w:rsidRPr="00543F9C">
              <w:rPr>
                <w:rFonts w:ascii="Times New Roman" w:hAnsi="Times New Roman" w:cs="Times New Roman"/>
                <w:color w:val="000000"/>
                <w:sz w:val="24"/>
                <w:szCs w:val="24"/>
              </w:rPr>
              <w:t xml:space="preserve"> Работа с инвентарём и инструментарием и техника безопасности работы с ним</w:t>
            </w:r>
          </w:p>
        </w:tc>
        <w:tc>
          <w:tcPr>
            <w:tcW w:w="591" w:type="pct"/>
            <w:vMerge/>
            <w:vAlign w:val="center"/>
          </w:tcPr>
          <w:p w14:paraId="5CED6014" w14:textId="77777777" w:rsidR="00543F9C" w:rsidRPr="00543F9C" w:rsidRDefault="00543F9C" w:rsidP="00F016A5">
            <w:pPr>
              <w:jc w:val="center"/>
              <w:rPr>
                <w:rFonts w:ascii="Times New Roman" w:hAnsi="Times New Roman" w:cs="Times New Roman"/>
                <w:sz w:val="24"/>
                <w:szCs w:val="24"/>
              </w:rPr>
            </w:pPr>
          </w:p>
        </w:tc>
        <w:tc>
          <w:tcPr>
            <w:tcW w:w="651" w:type="pct"/>
            <w:vMerge/>
          </w:tcPr>
          <w:p w14:paraId="198BD475" w14:textId="77777777" w:rsidR="00543F9C" w:rsidRPr="00F66C4E" w:rsidRDefault="00543F9C" w:rsidP="00F016A5">
            <w:pPr>
              <w:rPr>
                <w:rFonts w:ascii="Times New Roman" w:hAnsi="Times New Roman" w:cs="Times New Roman"/>
                <w:sz w:val="24"/>
                <w:szCs w:val="24"/>
              </w:rPr>
            </w:pPr>
          </w:p>
        </w:tc>
      </w:tr>
      <w:tr w:rsidR="00543F9C" w:rsidRPr="00F66C4E" w14:paraId="5C7B0442" w14:textId="77777777" w:rsidTr="00543F9C">
        <w:trPr>
          <w:trHeight w:val="20"/>
        </w:trPr>
        <w:tc>
          <w:tcPr>
            <w:tcW w:w="935" w:type="pct"/>
            <w:vMerge/>
          </w:tcPr>
          <w:p w14:paraId="68BBCC2A" w14:textId="77777777" w:rsidR="00543F9C" w:rsidRPr="00543F9C" w:rsidRDefault="00543F9C" w:rsidP="00F016A5">
            <w:pPr>
              <w:rPr>
                <w:rFonts w:ascii="Times New Roman" w:hAnsi="Times New Roman" w:cs="Times New Roman"/>
                <w:b/>
                <w:bCs/>
                <w:sz w:val="24"/>
                <w:szCs w:val="24"/>
              </w:rPr>
            </w:pPr>
          </w:p>
        </w:tc>
        <w:tc>
          <w:tcPr>
            <w:tcW w:w="2823" w:type="pct"/>
          </w:tcPr>
          <w:p w14:paraId="07944B24" w14:textId="77777777" w:rsidR="00543F9C" w:rsidRPr="00543F9C" w:rsidRDefault="00543F9C" w:rsidP="00F016A5">
            <w:pPr>
              <w:rPr>
                <w:rFonts w:ascii="Times New Roman" w:hAnsi="Times New Roman" w:cs="Times New Roman"/>
                <w:bCs/>
                <w:sz w:val="24"/>
                <w:szCs w:val="24"/>
              </w:rPr>
            </w:pPr>
            <w:r w:rsidRPr="00543F9C">
              <w:rPr>
                <w:rFonts w:ascii="Times New Roman" w:hAnsi="Times New Roman" w:cs="Times New Roman"/>
                <w:bCs/>
                <w:sz w:val="24"/>
                <w:szCs w:val="24"/>
              </w:rPr>
              <w:t xml:space="preserve">3. </w:t>
            </w:r>
            <w:r w:rsidRPr="00543F9C">
              <w:rPr>
                <w:rFonts w:ascii="Times New Roman" w:hAnsi="Times New Roman" w:cs="Times New Roman"/>
                <w:color w:val="000000"/>
                <w:sz w:val="24"/>
                <w:szCs w:val="24"/>
              </w:rPr>
              <w:t>Необходимое количество инвентаря и мебели для предложенной площади</w:t>
            </w:r>
          </w:p>
        </w:tc>
        <w:tc>
          <w:tcPr>
            <w:tcW w:w="591" w:type="pct"/>
            <w:vMerge/>
            <w:vAlign w:val="center"/>
          </w:tcPr>
          <w:p w14:paraId="5F135C6C" w14:textId="77777777" w:rsidR="00543F9C" w:rsidRPr="00543F9C" w:rsidRDefault="00543F9C" w:rsidP="00F016A5">
            <w:pPr>
              <w:jc w:val="center"/>
              <w:rPr>
                <w:rFonts w:ascii="Times New Roman" w:hAnsi="Times New Roman" w:cs="Times New Roman"/>
                <w:sz w:val="24"/>
                <w:szCs w:val="24"/>
              </w:rPr>
            </w:pPr>
          </w:p>
        </w:tc>
        <w:tc>
          <w:tcPr>
            <w:tcW w:w="651" w:type="pct"/>
            <w:vMerge/>
          </w:tcPr>
          <w:p w14:paraId="04CD8BDB" w14:textId="77777777" w:rsidR="00543F9C" w:rsidRPr="00F66C4E" w:rsidRDefault="00543F9C" w:rsidP="00F016A5">
            <w:pPr>
              <w:rPr>
                <w:rFonts w:ascii="Times New Roman" w:hAnsi="Times New Roman" w:cs="Times New Roman"/>
                <w:sz w:val="24"/>
                <w:szCs w:val="24"/>
              </w:rPr>
            </w:pPr>
          </w:p>
        </w:tc>
      </w:tr>
      <w:tr w:rsidR="00543F9C" w:rsidRPr="00F66C4E" w14:paraId="3286160F" w14:textId="77777777" w:rsidTr="00543F9C">
        <w:trPr>
          <w:trHeight w:val="20"/>
        </w:trPr>
        <w:tc>
          <w:tcPr>
            <w:tcW w:w="935" w:type="pct"/>
            <w:vMerge/>
          </w:tcPr>
          <w:p w14:paraId="765F3E8D" w14:textId="77777777" w:rsidR="00543F9C" w:rsidRPr="00543F9C" w:rsidRDefault="00543F9C" w:rsidP="00F016A5">
            <w:pPr>
              <w:rPr>
                <w:rFonts w:ascii="Times New Roman" w:hAnsi="Times New Roman" w:cs="Times New Roman"/>
                <w:b/>
                <w:bCs/>
                <w:sz w:val="24"/>
                <w:szCs w:val="24"/>
              </w:rPr>
            </w:pPr>
          </w:p>
        </w:tc>
        <w:tc>
          <w:tcPr>
            <w:tcW w:w="2823" w:type="pct"/>
          </w:tcPr>
          <w:p w14:paraId="3EEF9A9D" w14:textId="77777777" w:rsidR="00543F9C" w:rsidRPr="00543F9C" w:rsidRDefault="00543F9C" w:rsidP="00F016A5">
            <w:pPr>
              <w:rPr>
                <w:rFonts w:ascii="Times New Roman" w:hAnsi="Times New Roman" w:cs="Times New Roman"/>
                <w:b/>
                <w:sz w:val="24"/>
                <w:szCs w:val="24"/>
              </w:rPr>
            </w:pPr>
            <w:r w:rsidRPr="00543F9C">
              <w:rPr>
                <w:rFonts w:ascii="Times New Roman" w:hAnsi="Times New Roman" w:cs="Times New Roman"/>
                <w:b/>
                <w:bCs/>
                <w:sz w:val="24"/>
                <w:szCs w:val="24"/>
              </w:rPr>
              <w:t>В том числе практических и лабораторных занятий</w:t>
            </w:r>
          </w:p>
        </w:tc>
        <w:tc>
          <w:tcPr>
            <w:tcW w:w="591" w:type="pct"/>
            <w:vAlign w:val="center"/>
          </w:tcPr>
          <w:p w14:paraId="090B4863" w14:textId="3A44CD06" w:rsidR="00543F9C" w:rsidRPr="00543F9C" w:rsidRDefault="00543F9C" w:rsidP="00F016A5">
            <w:pPr>
              <w:jc w:val="center"/>
              <w:rPr>
                <w:rFonts w:ascii="Times New Roman" w:hAnsi="Times New Roman" w:cs="Times New Roman"/>
                <w:b/>
                <w:bCs/>
                <w:sz w:val="24"/>
                <w:szCs w:val="24"/>
              </w:rPr>
            </w:pPr>
            <w:r w:rsidRPr="00543F9C">
              <w:rPr>
                <w:rFonts w:ascii="Times New Roman" w:hAnsi="Times New Roman" w:cs="Times New Roman"/>
                <w:b/>
                <w:bCs/>
                <w:sz w:val="24"/>
                <w:szCs w:val="24"/>
              </w:rPr>
              <w:t>2</w:t>
            </w:r>
            <w:r w:rsidR="00CF2D9F">
              <w:rPr>
                <w:rFonts w:ascii="Times New Roman" w:hAnsi="Times New Roman" w:cs="Times New Roman"/>
                <w:b/>
                <w:bCs/>
                <w:sz w:val="24"/>
                <w:szCs w:val="24"/>
              </w:rPr>
              <w:t>/2</w:t>
            </w:r>
          </w:p>
        </w:tc>
        <w:tc>
          <w:tcPr>
            <w:tcW w:w="651" w:type="pct"/>
            <w:vMerge/>
          </w:tcPr>
          <w:p w14:paraId="10E4BF28" w14:textId="77777777" w:rsidR="00543F9C" w:rsidRPr="00F66C4E" w:rsidRDefault="00543F9C" w:rsidP="00F016A5">
            <w:pPr>
              <w:rPr>
                <w:rFonts w:ascii="Times New Roman" w:hAnsi="Times New Roman" w:cs="Times New Roman"/>
                <w:bCs/>
                <w:sz w:val="24"/>
                <w:szCs w:val="24"/>
              </w:rPr>
            </w:pPr>
          </w:p>
        </w:tc>
      </w:tr>
      <w:tr w:rsidR="00543F9C" w:rsidRPr="00F66C4E" w14:paraId="4929379B" w14:textId="77777777" w:rsidTr="00543F9C">
        <w:trPr>
          <w:trHeight w:val="453"/>
        </w:trPr>
        <w:tc>
          <w:tcPr>
            <w:tcW w:w="935" w:type="pct"/>
            <w:vMerge/>
          </w:tcPr>
          <w:p w14:paraId="5D08FD96" w14:textId="77777777" w:rsidR="00543F9C" w:rsidRPr="00543F9C" w:rsidRDefault="00543F9C" w:rsidP="00F016A5">
            <w:pPr>
              <w:rPr>
                <w:rFonts w:ascii="Times New Roman" w:hAnsi="Times New Roman" w:cs="Times New Roman"/>
                <w:b/>
                <w:bCs/>
                <w:sz w:val="24"/>
                <w:szCs w:val="24"/>
              </w:rPr>
            </w:pPr>
          </w:p>
        </w:tc>
        <w:tc>
          <w:tcPr>
            <w:tcW w:w="2823" w:type="pct"/>
          </w:tcPr>
          <w:p w14:paraId="3CF54FEA" w14:textId="77777777" w:rsidR="00543F9C" w:rsidRPr="00543F9C" w:rsidRDefault="00543F9C" w:rsidP="00F016A5">
            <w:pPr>
              <w:rPr>
                <w:rFonts w:ascii="Times New Roman" w:hAnsi="Times New Roman" w:cs="Times New Roman"/>
                <w:sz w:val="24"/>
                <w:szCs w:val="24"/>
              </w:rPr>
            </w:pPr>
            <w:r w:rsidRPr="00543F9C">
              <w:rPr>
                <w:rFonts w:ascii="Times New Roman" w:hAnsi="Times New Roman" w:cs="Times New Roman"/>
                <w:b/>
                <w:sz w:val="24"/>
                <w:szCs w:val="24"/>
              </w:rPr>
              <w:t>Практическое занятие № 1</w:t>
            </w:r>
            <w:r w:rsidRPr="00543F9C">
              <w:rPr>
                <w:rFonts w:ascii="Times New Roman" w:hAnsi="Times New Roman" w:cs="Times New Roman"/>
                <w:sz w:val="24"/>
                <w:szCs w:val="24"/>
              </w:rPr>
              <w:t xml:space="preserve"> Особенности мебели и инвентаря торговых организаций в зависимости от реализуемых товаров и услуг</w:t>
            </w:r>
          </w:p>
        </w:tc>
        <w:tc>
          <w:tcPr>
            <w:tcW w:w="591" w:type="pct"/>
            <w:vAlign w:val="center"/>
          </w:tcPr>
          <w:p w14:paraId="2A07977B" w14:textId="375246F6" w:rsidR="00543F9C" w:rsidRPr="00543F9C" w:rsidRDefault="00543F9C" w:rsidP="00F016A5">
            <w:pPr>
              <w:jc w:val="center"/>
              <w:rPr>
                <w:rFonts w:ascii="Times New Roman" w:hAnsi="Times New Roman" w:cs="Times New Roman"/>
                <w:bCs/>
                <w:sz w:val="24"/>
                <w:szCs w:val="24"/>
              </w:rPr>
            </w:pPr>
            <w:r w:rsidRPr="00543F9C">
              <w:rPr>
                <w:rFonts w:ascii="Times New Roman" w:hAnsi="Times New Roman" w:cs="Times New Roman"/>
                <w:bCs/>
                <w:sz w:val="24"/>
                <w:szCs w:val="24"/>
              </w:rPr>
              <w:t>2</w:t>
            </w:r>
            <w:r w:rsidR="003D0E2D">
              <w:rPr>
                <w:rFonts w:ascii="Times New Roman" w:hAnsi="Times New Roman" w:cs="Times New Roman"/>
                <w:bCs/>
                <w:sz w:val="24"/>
                <w:szCs w:val="24"/>
              </w:rPr>
              <w:t>/2</w:t>
            </w:r>
          </w:p>
          <w:p w14:paraId="004B0A80" w14:textId="77777777" w:rsidR="00543F9C" w:rsidRPr="00543F9C" w:rsidRDefault="00543F9C" w:rsidP="00F016A5">
            <w:pPr>
              <w:jc w:val="center"/>
              <w:rPr>
                <w:rFonts w:ascii="Times New Roman" w:hAnsi="Times New Roman" w:cs="Times New Roman"/>
                <w:bCs/>
                <w:sz w:val="24"/>
                <w:szCs w:val="24"/>
              </w:rPr>
            </w:pPr>
          </w:p>
        </w:tc>
        <w:tc>
          <w:tcPr>
            <w:tcW w:w="651" w:type="pct"/>
            <w:vMerge/>
          </w:tcPr>
          <w:p w14:paraId="59DE888C" w14:textId="77777777" w:rsidR="00543F9C" w:rsidRPr="00F66C4E" w:rsidRDefault="00543F9C" w:rsidP="00F016A5">
            <w:pPr>
              <w:rPr>
                <w:rFonts w:ascii="Times New Roman" w:hAnsi="Times New Roman" w:cs="Times New Roman"/>
                <w:bCs/>
                <w:sz w:val="24"/>
                <w:szCs w:val="24"/>
              </w:rPr>
            </w:pPr>
          </w:p>
        </w:tc>
      </w:tr>
      <w:tr w:rsidR="00543F9C" w:rsidRPr="00F66C4E" w14:paraId="533E5BEE" w14:textId="77777777" w:rsidTr="00543F9C">
        <w:trPr>
          <w:trHeight w:val="225"/>
        </w:trPr>
        <w:tc>
          <w:tcPr>
            <w:tcW w:w="935" w:type="pct"/>
            <w:vMerge w:val="restart"/>
          </w:tcPr>
          <w:p w14:paraId="4D4707E1" w14:textId="0C91E25A" w:rsidR="00543F9C" w:rsidRPr="00543F9C" w:rsidRDefault="00543F9C" w:rsidP="00CC29B9">
            <w:pPr>
              <w:rPr>
                <w:rFonts w:ascii="Times New Roman" w:hAnsi="Times New Roman" w:cs="Times New Roman"/>
                <w:b/>
                <w:bCs/>
                <w:sz w:val="24"/>
                <w:szCs w:val="24"/>
              </w:rPr>
            </w:pPr>
            <w:r w:rsidRPr="00543F9C">
              <w:rPr>
                <w:rFonts w:ascii="Times New Roman" w:hAnsi="Times New Roman" w:cs="Times New Roman"/>
                <w:b/>
                <w:bCs/>
                <w:sz w:val="24"/>
                <w:szCs w:val="24"/>
              </w:rPr>
              <w:t xml:space="preserve">Тема </w:t>
            </w:r>
            <w:r w:rsidR="00CC29B9">
              <w:rPr>
                <w:rFonts w:ascii="Times New Roman" w:hAnsi="Times New Roman" w:cs="Times New Roman"/>
                <w:b/>
                <w:bCs/>
                <w:sz w:val="24"/>
                <w:szCs w:val="24"/>
              </w:rPr>
              <w:t>2</w:t>
            </w:r>
            <w:r w:rsidRPr="00543F9C">
              <w:rPr>
                <w:rFonts w:ascii="Times New Roman" w:hAnsi="Times New Roman" w:cs="Times New Roman"/>
                <w:b/>
                <w:bCs/>
                <w:sz w:val="24"/>
                <w:szCs w:val="24"/>
              </w:rPr>
              <w:t xml:space="preserve">. </w:t>
            </w:r>
            <w:r w:rsidRPr="00543F9C">
              <w:rPr>
                <w:rFonts w:ascii="Times New Roman" w:hAnsi="Times New Roman" w:cs="Times New Roman"/>
                <w:b/>
                <w:sz w:val="24"/>
                <w:szCs w:val="24"/>
              </w:rPr>
              <w:t>Классификация весо-измерительного оборудования</w:t>
            </w:r>
          </w:p>
        </w:tc>
        <w:tc>
          <w:tcPr>
            <w:tcW w:w="2823" w:type="pct"/>
          </w:tcPr>
          <w:p w14:paraId="39062306" w14:textId="77777777" w:rsidR="00543F9C" w:rsidRPr="00543F9C" w:rsidRDefault="00543F9C" w:rsidP="00F016A5">
            <w:pPr>
              <w:rPr>
                <w:rFonts w:ascii="Times New Roman" w:hAnsi="Times New Roman" w:cs="Times New Roman"/>
                <w:b/>
                <w:bCs/>
                <w:sz w:val="24"/>
                <w:szCs w:val="24"/>
              </w:rPr>
            </w:pPr>
            <w:r w:rsidRPr="00543F9C">
              <w:rPr>
                <w:rFonts w:ascii="Times New Roman" w:hAnsi="Times New Roman" w:cs="Times New Roman"/>
                <w:b/>
                <w:bCs/>
                <w:sz w:val="24"/>
                <w:szCs w:val="24"/>
              </w:rPr>
              <w:t xml:space="preserve">Содержание учебного материала </w:t>
            </w:r>
          </w:p>
        </w:tc>
        <w:tc>
          <w:tcPr>
            <w:tcW w:w="591" w:type="pct"/>
            <w:vAlign w:val="center"/>
          </w:tcPr>
          <w:p w14:paraId="3B7A6051" w14:textId="1FEBF5E3" w:rsidR="00543F9C" w:rsidRPr="00543F9C" w:rsidRDefault="00543F9C" w:rsidP="00F016A5">
            <w:pPr>
              <w:jc w:val="center"/>
              <w:rPr>
                <w:rFonts w:ascii="Times New Roman" w:hAnsi="Times New Roman" w:cs="Times New Roman"/>
                <w:b/>
                <w:bCs/>
                <w:sz w:val="24"/>
                <w:szCs w:val="24"/>
              </w:rPr>
            </w:pPr>
            <w:r w:rsidRPr="00543F9C">
              <w:rPr>
                <w:rFonts w:ascii="Times New Roman" w:hAnsi="Times New Roman" w:cs="Times New Roman"/>
                <w:b/>
                <w:bCs/>
                <w:sz w:val="24"/>
                <w:szCs w:val="24"/>
              </w:rPr>
              <w:t>4</w:t>
            </w:r>
            <w:r w:rsidR="00CF2D9F">
              <w:rPr>
                <w:rFonts w:ascii="Times New Roman" w:hAnsi="Times New Roman" w:cs="Times New Roman"/>
                <w:b/>
                <w:bCs/>
                <w:sz w:val="24"/>
                <w:szCs w:val="24"/>
              </w:rPr>
              <w:t>/2</w:t>
            </w:r>
          </w:p>
        </w:tc>
        <w:tc>
          <w:tcPr>
            <w:tcW w:w="651" w:type="pct"/>
            <w:vMerge w:val="restart"/>
          </w:tcPr>
          <w:p w14:paraId="60CDD3AC" w14:textId="5D51D949" w:rsidR="00543F9C" w:rsidRPr="00F66C4E" w:rsidRDefault="00F66C4E" w:rsidP="00F016A5">
            <w:pPr>
              <w:rPr>
                <w:rFonts w:ascii="Times New Roman" w:hAnsi="Times New Roman" w:cs="Times New Roman"/>
                <w:sz w:val="24"/>
                <w:szCs w:val="24"/>
              </w:rPr>
            </w:pPr>
            <w:r w:rsidRPr="00F66C4E">
              <w:rPr>
                <w:rStyle w:val="afb"/>
                <w:i w:val="0"/>
                <w:sz w:val="24"/>
                <w:szCs w:val="24"/>
              </w:rPr>
              <w:t xml:space="preserve">ОК 02, ОК </w:t>
            </w:r>
            <w:proofErr w:type="gramStart"/>
            <w:r w:rsidRPr="00F66C4E">
              <w:rPr>
                <w:rStyle w:val="afb"/>
                <w:i w:val="0"/>
                <w:sz w:val="24"/>
                <w:szCs w:val="24"/>
              </w:rPr>
              <w:t>03 ,</w:t>
            </w:r>
            <w:proofErr w:type="gramEnd"/>
            <w:r w:rsidRPr="00F66C4E">
              <w:rPr>
                <w:rStyle w:val="afb"/>
                <w:i w:val="0"/>
                <w:sz w:val="24"/>
                <w:szCs w:val="24"/>
              </w:rPr>
              <w:t xml:space="preserve"> ОК 06, ОК 07, ОК 09, </w:t>
            </w:r>
            <w:r w:rsidRPr="00F66C4E">
              <w:rPr>
                <w:rStyle w:val="afb"/>
                <w:i w:val="0"/>
                <w:color w:val="000000" w:themeColor="text1"/>
                <w:sz w:val="24"/>
                <w:szCs w:val="24"/>
              </w:rPr>
              <w:t>ПК 1.2.,</w:t>
            </w:r>
            <w:r w:rsidRPr="00F66C4E">
              <w:rPr>
                <w:rFonts w:ascii="Times New Roman" w:hAnsi="Times New Roman" w:cs="Times New Roman"/>
                <w:bCs/>
                <w:color w:val="000000" w:themeColor="text1"/>
                <w:sz w:val="24"/>
                <w:szCs w:val="24"/>
              </w:rPr>
              <w:t xml:space="preserve"> ПК 1.3, ПК 2.2, ПК 3.4</w:t>
            </w:r>
          </w:p>
        </w:tc>
      </w:tr>
      <w:tr w:rsidR="00543F9C" w:rsidRPr="00F66C4E" w14:paraId="7DABAFFC" w14:textId="77777777" w:rsidTr="00543F9C">
        <w:trPr>
          <w:trHeight w:val="20"/>
        </w:trPr>
        <w:tc>
          <w:tcPr>
            <w:tcW w:w="935" w:type="pct"/>
            <w:vMerge/>
          </w:tcPr>
          <w:p w14:paraId="1A598943" w14:textId="77777777" w:rsidR="00543F9C" w:rsidRPr="00543F9C" w:rsidRDefault="00543F9C" w:rsidP="00F016A5">
            <w:pPr>
              <w:rPr>
                <w:rFonts w:ascii="Times New Roman" w:hAnsi="Times New Roman" w:cs="Times New Roman"/>
                <w:b/>
                <w:bCs/>
                <w:sz w:val="24"/>
                <w:szCs w:val="24"/>
              </w:rPr>
            </w:pPr>
          </w:p>
        </w:tc>
        <w:tc>
          <w:tcPr>
            <w:tcW w:w="2823" w:type="pct"/>
          </w:tcPr>
          <w:p w14:paraId="77F393F9" w14:textId="77777777" w:rsidR="00543F9C" w:rsidRPr="00543F9C" w:rsidRDefault="00543F9C" w:rsidP="00CC29B9">
            <w:pPr>
              <w:pStyle w:val="a4"/>
              <w:numPr>
                <w:ilvl w:val="0"/>
                <w:numId w:val="26"/>
              </w:numPr>
              <w:tabs>
                <w:tab w:val="left" w:pos="240"/>
              </w:tabs>
              <w:ind w:left="179" w:hanging="179"/>
              <w:rPr>
                <w:rFonts w:ascii="Times New Roman" w:hAnsi="Times New Roman" w:cs="Times New Roman"/>
                <w:bCs/>
                <w:sz w:val="24"/>
                <w:szCs w:val="24"/>
              </w:rPr>
            </w:pPr>
            <w:r w:rsidRPr="00543F9C">
              <w:rPr>
                <w:rFonts w:ascii="Times New Roman" w:hAnsi="Times New Roman" w:cs="Times New Roman"/>
                <w:bCs/>
                <w:color w:val="000000"/>
                <w:kern w:val="36"/>
                <w:sz w:val="24"/>
                <w:szCs w:val="24"/>
              </w:rPr>
              <w:t>Общая классификация весоизмерительных приборов</w:t>
            </w:r>
          </w:p>
        </w:tc>
        <w:tc>
          <w:tcPr>
            <w:tcW w:w="591" w:type="pct"/>
            <w:vMerge w:val="restart"/>
            <w:vAlign w:val="center"/>
          </w:tcPr>
          <w:p w14:paraId="56809FFB" w14:textId="77777777" w:rsidR="00543F9C" w:rsidRPr="00543F9C" w:rsidRDefault="00543F9C" w:rsidP="00F016A5">
            <w:pPr>
              <w:jc w:val="center"/>
              <w:rPr>
                <w:rFonts w:ascii="Times New Roman" w:hAnsi="Times New Roman" w:cs="Times New Roman"/>
                <w:sz w:val="24"/>
                <w:szCs w:val="24"/>
              </w:rPr>
            </w:pPr>
            <w:r w:rsidRPr="00543F9C">
              <w:rPr>
                <w:rFonts w:ascii="Times New Roman" w:hAnsi="Times New Roman" w:cs="Times New Roman"/>
                <w:sz w:val="24"/>
                <w:szCs w:val="24"/>
              </w:rPr>
              <w:t>2</w:t>
            </w:r>
          </w:p>
        </w:tc>
        <w:tc>
          <w:tcPr>
            <w:tcW w:w="651" w:type="pct"/>
            <w:vMerge/>
          </w:tcPr>
          <w:p w14:paraId="1F864903" w14:textId="77777777" w:rsidR="00543F9C" w:rsidRPr="00F66C4E" w:rsidRDefault="00543F9C" w:rsidP="00F016A5">
            <w:pPr>
              <w:rPr>
                <w:rFonts w:ascii="Times New Roman" w:hAnsi="Times New Roman" w:cs="Times New Roman"/>
                <w:sz w:val="24"/>
                <w:szCs w:val="24"/>
              </w:rPr>
            </w:pPr>
          </w:p>
        </w:tc>
      </w:tr>
      <w:tr w:rsidR="00543F9C" w:rsidRPr="00F66C4E" w14:paraId="67B401EC" w14:textId="77777777" w:rsidTr="00543F9C">
        <w:trPr>
          <w:trHeight w:val="20"/>
        </w:trPr>
        <w:tc>
          <w:tcPr>
            <w:tcW w:w="935" w:type="pct"/>
            <w:vMerge/>
          </w:tcPr>
          <w:p w14:paraId="3E8B43B8" w14:textId="77777777" w:rsidR="00543F9C" w:rsidRPr="00543F9C" w:rsidRDefault="00543F9C" w:rsidP="00F016A5">
            <w:pPr>
              <w:rPr>
                <w:rFonts w:ascii="Times New Roman" w:hAnsi="Times New Roman" w:cs="Times New Roman"/>
                <w:b/>
                <w:bCs/>
                <w:sz w:val="24"/>
                <w:szCs w:val="24"/>
              </w:rPr>
            </w:pPr>
          </w:p>
        </w:tc>
        <w:tc>
          <w:tcPr>
            <w:tcW w:w="2823" w:type="pct"/>
          </w:tcPr>
          <w:p w14:paraId="7FB1B658" w14:textId="77777777" w:rsidR="00543F9C" w:rsidRPr="00543F9C" w:rsidRDefault="00543F9C" w:rsidP="00543F9C">
            <w:pPr>
              <w:pStyle w:val="a4"/>
              <w:numPr>
                <w:ilvl w:val="0"/>
                <w:numId w:val="26"/>
              </w:numPr>
              <w:tabs>
                <w:tab w:val="left" w:pos="247"/>
              </w:tabs>
              <w:ind w:hanging="720"/>
              <w:rPr>
                <w:rFonts w:ascii="Times New Roman" w:hAnsi="Times New Roman" w:cs="Times New Roman"/>
                <w:bCs/>
                <w:sz w:val="24"/>
                <w:szCs w:val="24"/>
              </w:rPr>
            </w:pPr>
            <w:r w:rsidRPr="00543F9C">
              <w:rPr>
                <w:rFonts w:ascii="Times New Roman" w:hAnsi="Times New Roman" w:cs="Times New Roman"/>
                <w:sz w:val="24"/>
                <w:szCs w:val="24"/>
              </w:rPr>
              <w:t>И</w:t>
            </w:r>
            <w:r w:rsidRPr="00543F9C">
              <w:rPr>
                <w:rFonts w:ascii="Times New Roman" w:hAnsi="Times New Roman" w:cs="Times New Roman"/>
                <w:color w:val="000000"/>
                <w:sz w:val="24"/>
                <w:szCs w:val="24"/>
              </w:rPr>
              <w:t>ндексация торгового весоизмерительного оборудования</w:t>
            </w:r>
          </w:p>
        </w:tc>
        <w:tc>
          <w:tcPr>
            <w:tcW w:w="591" w:type="pct"/>
            <w:vMerge/>
            <w:vAlign w:val="center"/>
          </w:tcPr>
          <w:p w14:paraId="5FAD3944" w14:textId="77777777" w:rsidR="00543F9C" w:rsidRPr="00543F9C" w:rsidRDefault="00543F9C" w:rsidP="00F016A5">
            <w:pPr>
              <w:jc w:val="center"/>
              <w:rPr>
                <w:rFonts w:ascii="Times New Roman" w:hAnsi="Times New Roman" w:cs="Times New Roman"/>
                <w:sz w:val="24"/>
                <w:szCs w:val="24"/>
              </w:rPr>
            </w:pPr>
          </w:p>
        </w:tc>
        <w:tc>
          <w:tcPr>
            <w:tcW w:w="651" w:type="pct"/>
            <w:vMerge/>
          </w:tcPr>
          <w:p w14:paraId="137AC3BE" w14:textId="77777777" w:rsidR="00543F9C" w:rsidRPr="00F66C4E" w:rsidRDefault="00543F9C" w:rsidP="00F016A5">
            <w:pPr>
              <w:rPr>
                <w:rFonts w:ascii="Times New Roman" w:hAnsi="Times New Roman" w:cs="Times New Roman"/>
                <w:sz w:val="24"/>
                <w:szCs w:val="24"/>
              </w:rPr>
            </w:pPr>
          </w:p>
        </w:tc>
      </w:tr>
      <w:tr w:rsidR="00543F9C" w:rsidRPr="00F66C4E" w14:paraId="0231B579" w14:textId="77777777" w:rsidTr="00543F9C">
        <w:trPr>
          <w:trHeight w:val="20"/>
        </w:trPr>
        <w:tc>
          <w:tcPr>
            <w:tcW w:w="935" w:type="pct"/>
            <w:vMerge/>
          </w:tcPr>
          <w:p w14:paraId="7FBAB9E2" w14:textId="77777777" w:rsidR="00543F9C" w:rsidRPr="00543F9C" w:rsidRDefault="00543F9C" w:rsidP="00F016A5">
            <w:pPr>
              <w:rPr>
                <w:rFonts w:ascii="Times New Roman" w:hAnsi="Times New Roman" w:cs="Times New Roman"/>
                <w:b/>
                <w:bCs/>
                <w:sz w:val="24"/>
                <w:szCs w:val="24"/>
              </w:rPr>
            </w:pPr>
          </w:p>
        </w:tc>
        <w:tc>
          <w:tcPr>
            <w:tcW w:w="2823" w:type="pct"/>
          </w:tcPr>
          <w:p w14:paraId="397A1CAC" w14:textId="77777777" w:rsidR="00543F9C" w:rsidRPr="00543F9C" w:rsidRDefault="00543F9C" w:rsidP="00F016A5">
            <w:pPr>
              <w:rPr>
                <w:rFonts w:ascii="Times New Roman" w:hAnsi="Times New Roman" w:cs="Times New Roman"/>
                <w:bCs/>
                <w:sz w:val="24"/>
                <w:szCs w:val="24"/>
              </w:rPr>
            </w:pPr>
            <w:r w:rsidRPr="00543F9C">
              <w:rPr>
                <w:rFonts w:ascii="Times New Roman" w:hAnsi="Times New Roman" w:cs="Times New Roman"/>
                <w:bCs/>
                <w:sz w:val="24"/>
                <w:szCs w:val="24"/>
              </w:rPr>
              <w:t>3.</w:t>
            </w:r>
            <w:r w:rsidRPr="00543F9C">
              <w:rPr>
                <w:rFonts w:ascii="Times New Roman" w:hAnsi="Times New Roman" w:cs="Times New Roman"/>
                <w:color w:val="000000"/>
                <w:sz w:val="24"/>
                <w:szCs w:val="24"/>
              </w:rPr>
              <w:t xml:space="preserve"> Работа на весоизмерительном оборудовании</w:t>
            </w:r>
          </w:p>
        </w:tc>
        <w:tc>
          <w:tcPr>
            <w:tcW w:w="591" w:type="pct"/>
            <w:vMerge/>
            <w:vAlign w:val="center"/>
          </w:tcPr>
          <w:p w14:paraId="1CAAB8D8" w14:textId="77777777" w:rsidR="00543F9C" w:rsidRPr="00543F9C" w:rsidRDefault="00543F9C" w:rsidP="00F016A5">
            <w:pPr>
              <w:jc w:val="center"/>
              <w:rPr>
                <w:rFonts w:ascii="Times New Roman" w:hAnsi="Times New Roman" w:cs="Times New Roman"/>
                <w:sz w:val="24"/>
                <w:szCs w:val="24"/>
              </w:rPr>
            </w:pPr>
          </w:p>
        </w:tc>
        <w:tc>
          <w:tcPr>
            <w:tcW w:w="651" w:type="pct"/>
            <w:vMerge/>
          </w:tcPr>
          <w:p w14:paraId="5C81FF73" w14:textId="77777777" w:rsidR="00543F9C" w:rsidRPr="00F66C4E" w:rsidRDefault="00543F9C" w:rsidP="00F016A5">
            <w:pPr>
              <w:rPr>
                <w:rFonts w:ascii="Times New Roman" w:hAnsi="Times New Roman" w:cs="Times New Roman"/>
                <w:sz w:val="24"/>
                <w:szCs w:val="24"/>
              </w:rPr>
            </w:pPr>
          </w:p>
        </w:tc>
      </w:tr>
      <w:tr w:rsidR="00543F9C" w:rsidRPr="00F66C4E" w14:paraId="6005F51B" w14:textId="77777777" w:rsidTr="00543F9C">
        <w:trPr>
          <w:trHeight w:val="20"/>
        </w:trPr>
        <w:tc>
          <w:tcPr>
            <w:tcW w:w="935" w:type="pct"/>
            <w:vMerge/>
          </w:tcPr>
          <w:p w14:paraId="480B9C80" w14:textId="77777777" w:rsidR="00543F9C" w:rsidRPr="00543F9C" w:rsidRDefault="00543F9C" w:rsidP="00F016A5">
            <w:pPr>
              <w:rPr>
                <w:rFonts w:ascii="Times New Roman" w:hAnsi="Times New Roman" w:cs="Times New Roman"/>
                <w:b/>
                <w:bCs/>
                <w:sz w:val="24"/>
                <w:szCs w:val="24"/>
              </w:rPr>
            </w:pPr>
          </w:p>
        </w:tc>
        <w:tc>
          <w:tcPr>
            <w:tcW w:w="2823" w:type="pct"/>
          </w:tcPr>
          <w:p w14:paraId="007FC787" w14:textId="77777777" w:rsidR="00543F9C" w:rsidRPr="00543F9C" w:rsidRDefault="00543F9C" w:rsidP="00CC29B9">
            <w:pPr>
              <w:pStyle w:val="a4"/>
              <w:numPr>
                <w:ilvl w:val="0"/>
                <w:numId w:val="26"/>
              </w:numPr>
              <w:tabs>
                <w:tab w:val="left" w:pos="169"/>
              </w:tabs>
              <w:ind w:left="240" w:hanging="240"/>
              <w:rPr>
                <w:rFonts w:ascii="Times New Roman" w:hAnsi="Times New Roman" w:cs="Times New Roman"/>
                <w:bCs/>
                <w:sz w:val="24"/>
                <w:szCs w:val="24"/>
              </w:rPr>
            </w:pPr>
            <w:r w:rsidRPr="00543F9C">
              <w:rPr>
                <w:rFonts w:ascii="Times New Roman" w:hAnsi="Times New Roman" w:cs="Times New Roman"/>
                <w:bCs/>
                <w:sz w:val="24"/>
                <w:szCs w:val="24"/>
              </w:rPr>
              <w:t>Техника безопасности при работе с весоизмерительным оборудованием</w:t>
            </w:r>
          </w:p>
        </w:tc>
        <w:tc>
          <w:tcPr>
            <w:tcW w:w="591" w:type="pct"/>
            <w:vMerge/>
            <w:vAlign w:val="center"/>
          </w:tcPr>
          <w:p w14:paraId="4116352C" w14:textId="77777777" w:rsidR="00543F9C" w:rsidRPr="00543F9C" w:rsidRDefault="00543F9C" w:rsidP="00F016A5">
            <w:pPr>
              <w:jc w:val="center"/>
              <w:rPr>
                <w:rFonts w:ascii="Times New Roman" w:hAnsi="Times New Roman" w:cs="Times New Roman"/>
                <w:sz w:val="24"/>
                <w:szCs w:val="24"/>
              </w:rPr>
            </w:pPr>
          </w:p>
        </w:tc>
        <w:tc>
          <w:tcPr>
            <w:tcW w:w="651" w:type="pct"/>
            <w:vMerge/>
          </w:tcPr>
          <w:p w14:paraId="0C02BC7E" w14:textId="77777777" w:rsidR="00543F9C" w:rsidRPr="00F66C4E" w:rsidRDefault="00543F9C" w:rsidP="00F016A5">
            <w:pPr>
              <w:rPr>
                <w:rFonts w:ascii="Times New Roman" w:hAnsi="Times New Roman" w:cs="Times New Roman"/>
                <w:sz w:val="24"/>
                <w:szCs w:val="24"/>
              </w:rPr>
            </w:pPr>
          </w:p>
        </w:tc>
      </w:tr>
      <w:tr w:rsidR="00543F9C" w:rsidRPr="00F66C4E" w14:paraId="5F93BF76" w14:textId="77777777" w:rsidTr="00543F9C">
        <w:trPr>
          <w:trHeight w:val="20"/>
        </w:trPr>
        <w:tc>
          <w:tcPr>
            <w:tcW w:w="935" w:type="pct"/>
            <w:vMerge/>
          </w:tcPr>
          <w:p w14:paraId="5F98E3A6" w14:textId="77777777" w:rsidR="00543F9C" w:rsidRPr="00543F9C" w:rsidRDefault="00543F9C" w:rsidP="00F016A5">
            <w:pPr>
              <w:rPr>
                <w:rFonts w:ascii="Times New Roman" w:hAnsi="Times New Roman" w:cs="Times New Roman"/>
                <w:b/>
                <w:bCs/>
                <w:sz w:val="24"/>
                <w:szCs w:val="24"/>
              </w:rPr>
            </w:pPr>
          </w:p>
        </w:tc>
        <w:tc>
          <w:tcPr>
            <w:tcW w:w="2823" w:type="pct"/>
          </w:tcPr>
          <w:p w14:paraId="07624527" w14:textId="77777777" w:rsidR="00543F9C" w:rsidRPr="00543F9C" w:rsidRDefault="00543F9C" w:rsidP="00F016A5">
            <w:pPr>
              <w:rPr>
                <w:rFonts w:ascii="Times New Roman" w:hAnsi="Times New Roman" w:cs="Times New Roman"/>
                <w:b/>
                <w:sz w:val="24"/>
                <w:szCs w:val="24"/>
              </w:rPr>
            </w:pPr>
            <w:r w:rsidRPr="00543F9C">
              <w:rPr>
                <w:rFonts w:ascii="Times New Roman" w:hAnsi="Times New Roman" w:cs="Times New Roman"/>
                <w:b/>
                <w:bCs/>
                <w:sz w:val="24"/>
                <w:szCs w:val="24"/>
              </w:rPr>
              <w:t>В том числе практических и лабораторных занятий</w:t>
            </w:r>
          </w:p>
        </w:tc>
        <w:tc>
          <w:tcPr>
            <w:tcW w:w="591" w:type="pct"/>
            <w:vAlign w:val="center"/>
          </w:tcPr>
          <w:p w14:paraId="6003A795" w14:textId="442A2576" w:rsidR="00543F9C" w:rsidRPr="00543F9C" w:rsidRDefault="00543F9C" w:rsidP="00F016A5">
            <w:pPr>
              <w:jc w:val="center"/>
              <w:rPr>
                <w:rFonts w:ascii="Times New Roman" w:hAnsi="Times New Roman" w:cs="Times New Roman"/>
                <w:b/>
                <w:bCs/>
                <w:sz w:val="24"/>
                <w:szCs w:val="24"/>
              </w:rPr>
            </w:pPr>
            <w:r w:rsidRPr="00543F9C">
              <w:rPr>
                <w:rFonts w:ascii="Times New Roman" w:hAnsi="Times New Roman" w:cs="Times New Roman"/>
                <w:b/>
                <w:bCs/>
                <w:sz w:val="24"/>
                <w:szCs w:val="24"/>
              </w:rPr>
              <w:t>2</w:t>
            </w:r>
            <w:r w:rsidR="00CF2D9F">
              <w:rPr>
                <w:rFonts w:ascii="Times New Roman" w:hAnsi="Times New Roman" w:cs="Times New Roman"/>
                <w:b/>
                <w:bCs/>
                <w:sz w:val="24"/>
                <w:szCs w:val="24"/>
              </w:rPr>
              <w:t>/2</w:t>
            </w:r>
          </w:p>
        </w:tc>
        <w:tc>
          <w:tcPr>
            <w:tcW w:w="651" w:type="pct"/>
            <w:vMerge/>
          </w:tcPr>
          <w:p w14:paraId="0740E4BC" w14:textId="77777777" w:rsidR="00543F9C" w:rsidRPr="00F66C4E" w:rsidRDefault="00543F9C" w:rsidP="00F016A5">
            <w:pPr>
              <w:rPr>
                <w:rFonts w:ascii="Times New Roman" w:hAnsi="Times New Roman" w:cs="Times New Roman"/>
                <w:bCs/>
                <w:sz w:val="24"/>
                <w:szCs w:val="24"/>
              </w:rPr>
            </w:pPr>
          </w:p>
        </w:tc>
      </w:tr>
      <w:tr w:rsidR="00543F9C" w:rsidRPr="00F66C4E" w14:paraId="660390B6" w14:textId="77777777" w:rsidTr="00543F9C">
        <w:trPr>
          <w:trHeight w:val="395"/>
        </w:trPr>
        <w:tc>
          <w:tcPr>
            <w:tcW w:w="935" w:type="pct"/>
            <w:vMerge/>
          </w:tcPr>
          <w:p w14:paraId="4224F06D" w14:textId="77777777" w:rsidR="00543F9C" w:rsidRPr="00543F9C" w:rsidRDefault="00543F9C" w:rsidP="00F016A5">
            <w:pPr>
              <w:rPr>
                <w:rFonts w:ascii="Times New Roman" w:hAnsi="Times New Roman" w:cs="Times New Roman"/>
                <w:b/>
                <w:bCs/>
                <w:sz w:val="24"/>
                <w:szCs w:val="24"/>
              </w:rPr>
            </w:pPr>
          </w:p>
        </w:tc>
        <w:tc>
          <w:tcPr>
            <w:tcW w:w="2823" w:type="pct"/>
          </w:tcPr>
          <w:p w14:paraId="1E286848" w14:textId="77777777" w:rsidR="00543F9C" w:rsidRPr="00543F9C" w:rsidRDefault="00543F9C" w:rsidP="00F016A5">
            <w:pPr>
              <w:rPr>
                <w:rFonts w:ascii="Times New Roman" w:hAnsi="Times New Roman" w:cs="Times New Roman"/>
                <w:b/>
                <w:sz w:val="24"/>
                <w:szCs w:val="24"/>
              </w:rPr>
            </w:pPr>
            <w:r w:rsidRPr="00543F9C">
              <w:rPr>
                <w:rFonts w:ascii="Times New Roman" w:hAnsi="Times New Roman" w:cs="Times New Roman"/>
                <w:b/>
                <w:sz w:val="24"/>
                <w:szCs w:val="24"/>
              </w:rPr>
              <w:t>Практическое занятие № 2</w:t>
            </w:r>
            <w:r w:rsidRPr="00543F9C">
              <w:rPr>
                <w:rFonts w:ascii="Times New Roman" w:hAnsi="Times New Roman" w:cs="Times New Roman"/>
                <w:sz w:val="24"/>
                <w:szCs w:val="24"/>
              </w:rPr>
              <w:t>. Измерительное оборудование и его применение в сфере торговли</w:t>
            </w:r>
          </w:p>
        </w:tc>
        <w:tc>
          <w:tcPr>
            <w:tcW w:w="591" w:type="pct"/>
            <w:vAlign w:val="center"/>
          </w:tcPr>
          <w:p w14:paraId="0F354E1A" w14:textId="6A79171E" w:rsidR="00543F9C" w:rsidRPr="00543F9C" w:rsidRDefault="00543F9C" w:rsidP="00F016A5">
            <w:pPr>
              <w:jc w:val="center"/>
              <w:rPr>
                <w:rFonts w:ascii="Times New Roman" w:hAnsi="Times New Roman" w:cs="Times New Roman"/>
                <w:bCs/>
                <w:sz w:val="24"/>
                <w:szCs w:val="24"/>
              </w:rPr>
            </w:pPr>
            <w:r w:rsidRPr="00543F9C">
              <w:rPr>
                <w:rFonts w:ascii="Times New Roman" w:hAnsi="Times New Roman" w:cs="Times New Roman"/>
                <w:bCs/>
                <w:sz w:val="24"/>
                <w:szCs w:val="24"/>
              </w:rPr>
              <w:t>2</w:t>
            </w:r>
            <w:r w:rsidR="003D0E2D">
              <w:rPr>
                <w:rFonts w:ascii="Times New Roman" w:hAnsi="Times New Roman" w:cs="Times New Roman"/>
                <w:bCs/>
                <w:sz w:val="24"/>
                <w:szCs w:val="24"/>
              </w:rPr>
              <w:t>/2</w:t>
            </w:r>
          </w:p>
        </w:tc>
        <w:tc>
          <w:tcPr>
            <w:tcW w:w="651" w:type="pct"/>
            <w:vMerge/>
          </w:tcPr>
          <w:p w14:paraId="0B01FAEA" w14:textId="77777777" w:rsidR="00543F9C" w:rsidRPr="00F66C4E" w:rsidRDefault="00543F9C" w:rsidP="00F016A5">
            <w:pPr>
              <w:rPr>
                <w:rFonts w:ascii="Times New Roman" w:hAnsi="Times New Roman" w:cs="Times New Roman"/>
                <w:bCs/>
                <w:sz w:val="24"/>
                <w:szCs w:val="24"/>
              </w:rPr>
            </w:pPr>
          </w:p>
        </w:tc>
      </w:tr>
      <w:tr w:rsidR="00543F9C" w:rsidRPr="00F66C4E" w14:paraId="6EB73627" w14:textId="77777777" w:rsidTr="00543F9C">
        <w:trPr>
          <w:trHeight w:val="20"/>
        </w:trPr>
        <w:tc>
          <w:tcPr>
            <w:tcW w:w="935" w:type="pct"/>
            <w:vMerge w:val="restart"/>
          </w:tcPr>
          <w:p w14:paraId="31D38EAE" w14:textId="0862FCEB" w:rsidR="00543F9C" w:rsidRPr="00543F9C" w:rsidRDefault="00543F9C" w:rsidP="00CC29B9">
            <w:pPr>
              <w:rPr>
                <w:rFonts w:ascii="Times New Roman" w:hAnsi="Times New Roman" w:cs="Times New Roman"/>
                <w:b/>
                <w:bCs/>
                <w:sz w:val="24"/>
                <w:szCs w:val="24"/>
              </w:rPr>
            </w:pPr>
            <w:r w:rsidRPr="00543F9C">
              <w:rPr>
                <w:rFonts w:ascii="Times New Roman" w:hAnsi="Times New Roman" w:cs="Times New Roman"/>
                <w:b/>
                <w:bCs/>
                <w:sz w:val="24"/>
                <w:szCs w:val="24"/>
              </w:rPr>
              <w:t xml:space="preserve">Тема </w:t>
            </w:r>
            <w:r w:rsidR="00CC29B9">
              <w:rPr>
                <w:rFonts w:ascii="Times New Roman" w:hAnsi="Times New Roman" w:cs="Times New Roman"/>
                <w:b/>
                <w:bCs/>
                <w:sz w:val="24"/>
                <w:szCs w:val="24"/>
              </w:rPr>
              <w:t>3</w:t>
            </w:r>
            <w:r w:rsidRPr="00543F9C">
              <w:rPr>
                <w:rFonts w:ascii="Times New Roman" w:hAnsi="Times New Roman" w:cs="Times New Roman"/>
                <w:b/>
                <w:bCs/>
                <w:sz w:val="24"/>
                <w:szCs w:val="24"/>
              </w:rPr>
              <w:t xml:space="preserve">. </w:t>
            </w:r>
            <w:r w:rsidRPr="00543F9C">
              <w:rPr>
                <w:rFonts w:ascii="Times New Roman" w:hAnsi="Times New Roman" w:cs="Times New Roman"/>
                <w:b/>
                <w:sz w:val="24"/>
                <w:szCs w:val="24"/>
              </w:rPr>
              <w:t>Фасовочно-упаковочное оборудование</w:t>
            </w:r>
          </w:p>
        </w:tc>
        <w:tc>
          <w:tcPr>
            <w:tcW w:w="2823" w:type="pct"/>
          </w:tcPr>
          <w:p w14:paraId="1C1566A8" w14:textId="77777777" w:rsidR="00543F9C" w:rsidRPr="00543F9C" w:rsidRDefault="00543F9C" w:rsidP="00F016A5">
            <w:pPr>
              <w:rPr>
                <w:rFonts w:ascii="Times New Roman" w:hAnsi="Times New Roman" w:cs="Times New Roman"/>
                <w:b/>
                <w:bCs/>
                <w:sz w:val="24"/>
                <w:szCs w:val="24"/>
              </w:rPr>
            </w:pPr>
            <w:r w:rsidRPr="00543F9C">
              <w:rPr>
                <w:rFonts w:ascii="Times New Roman" w:hAnsi="Times New Roman" w:cs="Times New Roman"/>
                <w:b/>
                <w:bCs/>
                <w:sz w:val="24"/>
                <w:szCs w:val="24"/>
              </w:rPr>
              <w:t xml:space="preserve">Содержание учебного материала </w:t>
            </w:r>
          </w:p>
        </w:tc>
        <w:tc>
          <w:tcPr>
            <w:tcW w:w="591" w:type="pct"/>
            <w:vAlign w:val="center"/>
          </w:tcPr>
          <w:p w14:paraId="7C0FEC68" w14:textId="1E913850" w:rsidR="00543F9C" w:rsidRPr="00543F9C" w:rsidRDefault="00CF2D9F" w:rsidP="00F016A5">
            <w:pPr>
              <w:jc w:val="center"/>
              <w:rPr>
                <w:rFonts w:ascii="Times New Roman" w:hAnsi="Times New Roman" w:cs="Times New Roman"/>
                <w:b/>
                <w:bCs/>
                <w:sz w:val="24"/>
                <w:szCs w:val="24"/>
              </w:rPr>
            </w:pPr>
            <w:r>
              <w:rPr>
                <w:rFonts w:ascii="Times New Roman" w:hAnsi="Times New Roman" w:cs="Times New Roman"/>
                <w:b/>
                <w:sz w:val="24"/>
                <w:szCs w:val="24"/>
              </w:rPr>
              <w:t>4/2</w:t>
            </w:r>
          </w:p>
        </w:tc>
        <w:tc>
          <w:tcPr>
            <w:tcW w:w="651" w:type="pct"/>
            <w:vMerge w:val="restart"/>
          </w:tcPr>
          <w:p w14:paraId="09ED4686" w14:textId="169A826C" w:rsidR="00543F9C" w:rsidRPr="00F66C4E" w:rsidRDefault="00F66C4E" w:rsidP="00F016A5">
            <w:pPr>
              <w:rPr>
                <w:rFonts w:ascii="Times New Roman" w:hAnsi="Times New Roman" w:cs="Times New Roman"/>
                <w:sz w:val="24"/>
                <w:szCs w:val="24"/>
              </w:rPr>
            </w:pPr>
            <w:r w:rsidRPr="00F66C4E">
              <w:rPr>
                <w:rStyle w:val="afb"/>
                <w:i w:val="0"/>
                <w:sz w:val="24"/>
                <w:szCs w:val="24"/>
              </w:rPr>
              <w:t xml:space="preserve">ОК 02, ОК </w:t>
            </w:r>
            <w:proofErr w:type="gramStart"/>
            <w:r w:rsidRPr="00F66C4E">
              <w:rPr>
                <w:rStyle w:val="afb"/>
                <w:i w:val="0"/>
                <w:sz w:val="24"/>
                <w:szCs w:val="24"/>
              </w:rPr>
              <w:t>03 ,</w:t>
            </w:r>
            <w:proofErr w:type="gramEnd"/>
            <w:r w:rsidRPr="00F66C4E">
              <w:rPr>
                <w:rStyle w:val="afb"/>
                <w:i w:val="0"/>
                <w:sz w:val="24"/>
                <w:szCs w:val="24"/>
              </w:rPr>
              <w:t xml:space="preserve"> ОК 06, ОК 07, ОК 09, </w:t>
            </w:r>
            <w:r w:rsidRPr="00F66C4E">
              <w:rPr>
                <w:rStyle w:val="afb"/>
                <w:i w:val="0"/>
                <w:color w:val="000000" w:themeColor="text1"/>
                <w:sz w:val="24"/>
                <w:szCs w:val="24"/>
              </w:rPr>
              <w:t>ПК 1.2.,</w:t>
            </w:r>
            <w:r w:rsidRPr="00F66C4E">
              <w:rPr>
                <w:rFonts w:ascii="Times New Roman" w:hAnsi="Times New Roman" w:cs="Times New Roman"/>
                <w:bCs/>
                <w:color w:val="000000" w:themeColor="text1"/>
                <w:sz w:val="24"/>
                <w:szCs w:val="24"/>
              </w:rPr>
              <w:t xml:space="preserve"> ПК 1.3, ПК 2.2, ПК 3.4</w:t>
            </w:r>
          </w:p>
        </w:tc>
      </w:tr>
      <w:tr w:rsidR="00543F9C" w:rsidRPr="00F66C4E" w14:paraId="66871870" w14:textId="77777777" w:rsidTr="00543F9C">
        <w:trPr>
          <w:trHeight w:val="20"/>
        </w:trPr>
        <w:tc>
          <w:tcPr>
            <w:tcW w:w="935" w:type="pct"/>
            <w:vMerge/>
          </w:tcPr>
          <w:p w14:paraId="05A56E35" w14:textId="77777777" w:rsidR="00543F9C" w:rsidRPr="00543F9C" w:rsidRDefault="00543F9C" w:rsidP="00F016A5">
            <w:pPr>
              <w:rPr>
                <w:rFonts w:ascii="Times New Roman" w:hAnsi="Times New Roman" w:cs="Times New Roman"/>
                <w:b/>
                <w:bCs/>
                <w:sz w:val="24"/>
                <w:szCs w:val="24"/>
              </w:rPr>
            </w:pPr>
          </w:p>
        </w:tc>
        <w:tc>
          <w:tcPr>
            <w:tcW w:w="2823" w:type="pct"/>
          </w:tcPr>
          <w:p w14:paraId="36819A6E" w14:textId="77777777" w:rsidR="00543F9C" w:rsidRPr="00543F9C" w:rsidRDefault="00543F9C" w:rsidP="00543F9C">
            <w:pPr>
              <w:pStyle w:val="a4"/>
              <w:numPr>
                <w:ilvl w:val="0"/>
                <w:numId w:val="27"/>
              </w:numPr>
              <w:tabs>
                <w:tab w:val="left" w:pos="266"/>
              </w:tabs>
              <w:ind w:hanging="686"/>
              <w:rPr>
                <w:rFonts w:ascii="Times New Roman" w:hAnsi="Times New Roman" w:cs="Times New Roman"/>
                <w:bCs/>
                <w:sz w:val="24"/>
                <w:szCs w:val="24"/>
              </w:rPr>
            </w:pPr>
            <w:r w:rsidRPr="00543F9C">
              <w:rPr>
                <w:rFonts w:ascii="Times New Roman" w:hAnsi="Times New Roman" w:cs="Times New Roman"/>
                <w:sz w:val="24"/>
                <w:szCs w:val="24"/>
              </w:rPr>
              <w:t>Классификация фасовочно-упаковочного оборудования</w:t>
            </w:r>
          </w:p>
        </w:tc>
        <w:tc>
          <w:tcPr>
            <w:tcW w:w="591" w:type="pct"/>
            <w:vMerge w:val="restart"/>
            <w:vAlign w:val="center"/>
          </w:tcPr>
          <w:p w14:paraId="250E4A20" w14:textId="77777777" w:rsidR="00543F9C" w:rsidRPr="00543F9C" w:rsidRDefault="00543F9C" w:rsidP="00F016A5">
            <w:pPr>
              <w:jc w:val="center"/>
              <w:rPr>
                <w:rFonts w:ascii="Times New Roman" w:hAnsi="Times New Roman" w:cs="Times New Roman"/>
                <w:sz w:val="24"/>
                <w:szCs w:val="24"/>
              </w:rPr>
            </w:pPr>
            <w:r w:rsidRPr="00543F9C">
              <w:rPr>
                <w:rFonts w:ascii="Times New Roman" w:hAnsi="Times New Roman" w:cs="Times New Roman"/>
                <w:sz w:val="24"/>
                <w:szCs w:val="24"/>
              </w:rPr>
              <w:t>2</w:t>
            </w:r>
          </w:p>
        </w:tc>
        <w:tc>
          <w:tcPr>
            <w:tcW w:w="651" w:type="pct"/>
            <w:vMerge/>
          </w:tcPr>
          <w:p w14:paraId="303E7123" w14:textId="77777777" w:rsidR="00543F9C" w:rsidRPr="00F66C4E" w:rsidRDefault="00543F9C" w:rsidP="00F016A5">
            <w:pPr>
              <w:rPr>
                <w:rFonts w:ascii="Times New Roman" w:hAnsi="Times New Roman" w:cs="Times New Roman"/>
                <w:sz w:val="24"/>
                <w:szCs w:val="24"/>
              </w:rPr>
            </w:pPr>
          </w:p>
        </w:tc>
      </w:tr>
      <w:tr w:rsidR="00543F9C" w:rsidRPr="00F66C4E" w14:paraId="1EAA44D7" w14:textId="77777777" w:rsidTr="00543F9C">
        <w:trPr>
          <w:trHeight w:val="20"/>
        </w:trPr>
        <w:tc>
          <w:tcPr>
            <w:tcW w:w="935" w:type="pct"/>
            <w:vMerge/>
          </w:tcPr>
          <w:p w14:paraId="67C180E3" w14:textId="77777777" w:rsidR="00543F9C" w:rsidRPr="00543F9C" w:rsidRDefault="00543F9C" w:rsidP="00F016A5">
            <w:pPr>
              <w:rPr>
                <w:rFonts w:ascii="Times New Roman" w:hAnsi="Times New Roman" w:cs="Times New Roman"/>
                <w:b/>
                <w:bCs/>
                <w:sz w:val="24"/>
                <w:szCs w:val="24"/>
              </w:rPr>
            </w:pPr>
          </w:p>
        </w:tc>
        <w:tc>
          <w:tcPr>
            <w:tcW w:w="2823" w:type="pct"/>
          </w:tcPr>
          <w:p w14:paraId="057A7C81" w14:textId="77777777" w:rsidR="00543F9C" w:rsidRPr="00543F9C" w:rsidRDefault="00543F9C" w:rsidP="00F016A5">
            <w:pPr>
              <w:rPr>
                <w:rFonts w:ascii="Times New Roman" w:hAnsi="Times New Roman" w:cs="Times New Roman"/>
                <w:bCs/>
                <w:sz w:val="24"/>
                <w:szCs w:val="24"/>
              </w:rPr>
            </w:pPr>
            <w:r w:rsidRPr="00543F9C">
              <w:rPr>
                <w:rFonts w:ascii="Times New Roman" w:hAnsi="Times New Roman" w:cs="Times New Roman"/>
                <w:bCs/>
                <w:sz w:val="24"/>
                <w:szCs w:val="24"/>
              </w:rPr>
              <w:t>2.</w:t>
            </w:r>
            <w:r w:rsidRPr="00543F9C">
              <w:rPr>
                <w:rFonts w:ascii="Times New Roman" w:hAnsi="Times New Roman" w:cs="Times New Roman"/>
                <w:kern w:val="36"/>
                <w:sz w:val="24"/>
                <w:szCs w:val="24"/>
              </w:rPr>
              <w:t xml:space="preserve"> П</w:t>
            </w:r>
            <w:r w:rsidRPr="00543F9C">
              <w:rPr>
                <w:rFonts w:ascii="Times New Roman" w:hAnsi="Times New Roman" w:cs="Times New Roman"/>
                <w:sz w:val="24"/>
                <w:szCs w:val="24"/>
              </w:rPr>
              <w:t>равила эксплуатации фасовочно-упаковочного оборудования</w:t>
            </w:r>
          </w:p>
        </w:tc>
        <w:tc>
          <w:tcPr>
            <w:tcW w:w="591" w:type="pct"/>
            <w:vMerge/>
            <w:vAlign w:val="center"/>
          </w:tcPr>
          <w:p w14:paraId="470713E4" w14:textId="77777777" w:rsidR="00543F9C" w:rsidRPr="00543F9C" w:rsidRDefault="00543F9C" w:rsidP="00F016A5">
            <w:pPr>
              <w:rPr>
                <w:rFonts w:ascii="Times New Roman" w:hAnsi="Times New Roman" w:cs="Times New Roman"/>
                <w:b/>
                <w:sz w:val="24"/>
                <w:szCs w:val="24"/>
              </w:rPr>
            </w:pPr>
          </w:p>
        </w:tc>
        <w:tc>
          <w:tcPr>
            <w:tcW w:w="651" w:type="pct"/>
            <w:vMerge/>
          </w:tcPr>
          <w:p w14:paraId="7592E00D" w14:textId="77777777" w:rsidR="00543F9C" w:rsidRPr="00F66C4E" w:rsidRDefault="00543F9C" w:rsidP="00F016A5">
            <w:pPr>
              <w:rPr>
                <w:rFonts w:ascii="Times New Roman" w:hAnsi="Times New Roman" w:cs="Times New Roman"/>
                <w:sz w:val="24"/>
                <w:szCs w:val="24"/>
              </w:rPr>
            </w:pPr>
          </w:p>
        </w:tc>
      </w:tr>
      <w:tr w:rsidR="00543F9C" w:rsidRPr="00F66C4E" w14:paraId="3B8E7B60" w14:textId="77777777" w:rsidTr="00543F9C">
        <w:trPr>
          <w:trHeight w:val="20"/>
        </w:trPr>
        <w:tc>
          <w:tcPr>
            <w:tcW w:w="935" w:type="pct"/>
            <w:vMerge/>
          </w:tcPr>
          <w:p w14:paraId="051FB829" w14:textId="77777777" w:rsidR="00543F9C" w:rsidRPr="00543F9C" w:rsidRDefault="00543F9C" w:rsidP="00F016A5">
            <w:pPr>
              <w:rPr>
                <w:rFonts w:ascii="Times New Roman" w:hAnsi="Times New Roman" w:cs="Times New Roman"/>
                <w:b/>
                <w:bCs/>
                <w:sz w:val="24"/>
                <w:szCs w:val="24"/>
              </w:rPr>
            </w:pPr>
          </w:p>
        </w:tc>
        <w:tc>
          <w:tcPr>
            <w:tcW w:w="2823" w:type="pct"/>
          </w:tcPr>
          <w:p w14:paraId="2CE8BE62" w14:textId="77777777" w:rsidR="00543F9C" w:rsidRPr="00543F9C" w:rsidRDefault="00543F9C" w:rsidP="00F016A5">
            <w:pPr>
              <w:rPr>
                <w:rFonts w:ascii="Times New Roman" w:hAnsi="Times New Roman" w:cs="Times New Roman"/>
                <w:bCs/>
                <w:sz w:val="24"/>
                <w:szCs w:val="24"/>
              </w:rPr>
            </w:pPr>
            <w:r w:rsidRPr="00543F9C">
              <w:rPr>
                <w:rFonts w:ascii="Times New Roman" w:hAnsi="Times New Roman" w:cs="Times New Roman"/>
                <w:bCs/>
                <w:sz w:val="24"/>
                <w:szCs w:val="24"/>
              </w:rPr>
              <w:t>3.Техника безопасности эксплуатации фасовочно-упаковочного оборудования</w:t>
            </w:r>
          </w:p>
        </w:tc>
        <w:tc>
          <w:tcPr>
            <w:tcW w:w="591" w:type="pct"/>
            <w:vMerge/>
            <w:vAlign w:val="center"/>
          </w:tcPr>
          <w:p w14:paraId="77DC85FF" w14:textId="77777777" w:rsidR="00543F9C" w:rsidRPr="00543F9C" w:rsidRDefault="00543F9C" w:rsidP="00F016A5">
            <w:pPr>
              <w:rPr>
                <w:rFonts w:ascii="Times New Roman" w:hAnsi="Times New Roman" w:cs="Times New Roman"/>
                <w:b/>
                <w:sz w:val="24"/>
                <w:szCs w:val="24"/>
              </w:rPr>
            </w:pPr>
          </w:p>
        </w:tc>
        <w:tc>
          <w:tcPr>
            <w:tcW w:w="651" w:type="pct"/>
            <w:vMerge/>
          </w:tcPr>
          <w:p w14:paraId="620D8404" w14:textId="77777777" w:rsidR="00543F9C" w:rsidRPr="00F66C4E" w:rsidRDefault="00543F9C" w:rsidP="00F016A5">
            <w:pPr>
              <w:rPr>
                <w:rFonts w:ascii="Times New Roman" w:hAnsi="Times New Roman" w:cs="Times New Roman"/>
                <w:sz w:val="24"/>
                <w:szCs w:val="24"/>
              </w:rPr>
            </w:pPr>
          </w:p>
        </w:tc>
      </w:tr>
      <w:tr w:rsidR="00543F9C" w:rsidRPr="00F66C4E" w14:paraId="1F14B45E" w14:textId="77777777" w:rsidTr="00543F9C">
        <w:trPr>
          <w:trHeight w:val="20"/>
        </w:trPr>
        <w:tc>
          <w:tcPr>
            <w:tcW w:w="935" w:type="pct"/>
            <w:vMerge/>
          </w:tcPr>
          <w:p w14:paraId="641FD742" w14:textId="77777777" w:rsidR="00543F9C" w:rsidRPr="00543F9C" w:rsidRDefault="00543F9C" w:rsidP="00F016A5">
            <w:pPr>
              <w:rPr>
                <w:rFonts w:ascii="Times New Roman" w:hAnsi="Times New Roman" w:cs="Times New Roman"/>
                <w:b/>
                <w:bCs/>
                <w:sz w:val="24"/>
                <w:szCs w:val="24"/>
              </w:rPr>
            </w:pPr>
          </w:p>
        </w:tc>
        <w:tc>
          <w:tcPr>
            <w:tcW w:w="2823" w:type="pct"/>
          </w:tcPr>
          <w:p w14:paraId="3491E076" w14:textId="77777777" w:rsidR="00543F9C" w:rsidRPr="00543F9C" w:rsidRDefault="00543F9C" w:rsidP="00F016A5">
            <w:pPr>
              <w:rPr>
                <w:rFonts w:ascii="Times New Roman" w:hAnsi="Times New Roman" w:cs="Times New Roman"/>
                <w:b/>
                <w:sz w:val="24"/>
                <w:szCs w:val="24"/>
              </w:rPr>
            </w:pPr>
            <w:r w:rsidRPr="00543F9C">
              <w:rPr>
                <w:rFonts w:ascii="Times New Roman" w:hAnsi="Times New Roman" w:cs="Times New Roman"/>
                <w:b/>
                <w:bCs/>
                <w:sz w:val="24"/>
                <w:szCs w:val="24"/>
              </w:rPr>
              <w:t>В том числе практических и лабораторных занятий</w:t>
            </w:r>
          </w:p>
        </w:tc>
        <w:tc>
          <w:tcPr>
            <w:tcW w:w="591" w:type="pct"/>
            <w:vAlign w:val="center"/>
          </w:tcPr>
          <w:p w14:paraId="5B5CCE68" w14:textId="32A4B872" w:rsidR="00543F9C" w:rsidRPr="00543F9C" w:rsidRDefault="00543F9C" w:rsidP="00F016A5">
            <w:pPr>
              <w:jc w:val="center"/>
              <w:rPr>
                <w:rFonts w:ascii="Times New Roman" w:hAnsi="Times New Roman" w:cs="Times New Roman"/>
                <w:b/>
                <w:bCs/>
                <w:sz w:val="24"/>
                <w:szCs w:val="24"/>
              </w:rPr>
            </w:pPr>
            <w:r w:rsidRPr="00543F9C">
              <w:rPr>
                <w:rFonts w:ascii="Times New Roman" w:hAnsi="Times New Roman" w:cs="Times New Roman"/>
                <w:b/>
                <w:bCs/>
                <w:sz w:val="24"/>
                <w:szCs w:val="24"/>
              </w:rPr>
              <w:t>2</w:t>
            </w:r>
            <w:r w:rsidR="00CF2D9F">
              <w:rPr>
                <w:rFonts w:ascii="Times New Roman" w:hAnsi="Times New Roman" w:cs="Times New Roman"/>
                <w:b/>
                <w:bCs/>
                <w:sz w:val="24"/>
                <w:szCs w:val="24"/>
              </w:rPr>
              <w:t>/2</w:t>
            </w:r>
          </w:p>
        </w:tc>
        <w:tc>
          <w:tcPr>
            <w:tcW w:w="651" w:type="pct"/>
            <w:vMerge/>
          </w:tcPr>
          <w:p w14:paraId="126746D2" w14:textId="77777777" w:rsidR="00543F9C" w:rsidRPr="00F66C4E" w:rsidRDefault="00543F9C" w:rsidP="00F016A5">
            <w:pPr>
              <w:rPr>
                <w:rFonts w:ascii="Times New Roman" w:hAnsi="Times New Roman" w:cs="Times New Roman"/>
                <w:bCs/>
                <w:sz w:val="24"/>
                <w:szCs w:val="24"/>
              </w:rPr>
            </w:pPr>
          </w:p>
        </w:tc>
      </w:tr>
      <w:tr w:rsidR="00543F9C" w:rsidRPr="00F66C4E" w14:paraId="7163E71D" w14:textId="77777777" w:rsidTr="00543F9C">
        <w:trPr>
          <w:trHeight w:val="20"/>
        </w:trPr>
        <w:tc>
          <w:tcPr>
            <w:tcW w:w="935" w:type="pct"/>
            <w:vMerge/>
          </w:tcPr>
          <w:p w14:paraId="785837F6" w14:textId="77777777" w:rsidR="00543F9C" w:rsidRPr="00543F9C" w:rsidRDefault="00543F9C" w:rsidP="00F016A5">
            <w:pPr>
              <w:rPr>
                <w:rFonts w:ascii="Times New Roman" w:hAnsi="Times New Roman" w:cs="Times New Roman"/>
                <w:b/>
                <w:bCs/>
                <w:sz w:val="24"/>
                <w:szCs w:val="24"/>
              </w:rPr>
            </w:pPr>
          </w:p>
        </w:tc>
        <w:tc>
          <w:tcPr>
            <w:tcW w:w="2823" w:type="pct"/>
          </w:tcPr>
          <w:p w14:paraId="6B67D2F3" w14:textId="77777777" w:rsidR="00543F9C" w:rsidRPr="00543F9C" w:rsidRDefault="00543F9C" w:rsidP="00F016A5">
            <w:pPr>
              <w:rPr>
                <w:rFonts w:ascii="Times New Roman" w:hAnsi="Times New Roman" w:cs="Times New Roman"/>
                <w:b/>
                <w:sz w:val="24"/>
                <w:szCs w:val="24"/>
              </w:rPr>
            </w:pPr>
            <w:r w:rsidRPr="00543F9C">
              <w:rPr>
                <w:rFonts w:ascii="Times New Roman" w:hAnsi="Times New Roman" w:cs="Times New Roman"/>
                <w:b/>
                <w:sz w:val="24"/>
                <w:szCs w:val="24"/>
              </w:rPr>
              <w:t>Практическое занятие № 3</w:t>
            </w:r>
            <w:r w:rsidRPr="00543F9C">
              <w:rPr>
                <w:rFonts w:ascii="Times New Roman" w:hAnsi="Times New Roman" w:cs="Times New Roman"/>
                <w:sz w:val="24"/>
                <w:szCs w:val="24"/>
              </w:rPr>
              <w:t xml:space="preserve"> Применение фасовочно-упаковочного оборудования</w:t>
            </w:r>
          </w:p>
        </w:tc>
        <w:tc>
          <w:tcPr>
            <w:tcW w:w="591" w:type="pct"/>
            <w:vAlign w:val="center"/>
          </w:tcPr>
          <w:p w14:paraId="0914946A" w14:textId="4278CC3D" w:rsidR="00543F9C" w:rsidRPr="00543F9C" w:rsidRDefault="00543F9C" w:rsidP="00F016A5">
            <w:pPr>
              <w:jc w:val="center"/>
              <w:rPr>
                <w:rFonts w:ascii="Times New Roman" w:hAnsi="Times New Roman" w:cs="Times New Roman"/>
                <w:bCs/>
                <w:sz w:val="24"/>
                <w:szCs w:val="24"/>
              </w:rPr>
            </w:pPr>
            <w:r w:rsidRPr="00543F9C">
              <w:rPr>
                <w:rFonts w:ascii="Times New Roman" w:hAnsi="Times New Roman" w:cs="Times New Roman"/>
                <w:bCs/>
                <w:sz w:val="24"/>
                <w:szCs w:val="24"/>
              </w:rPr>
              <w:t>2</w:t>
            </w:r>
            <w:r w:rsidR="003D0E2D">
              <w:rPr>
                <w:rFonts w:ascii="Times New Roman" w:hAnsi="Times New Roman" w:cs="Times New Roman"/>
                <w:bCs/>
                <w:sz w:val="24"/>
                <w:szCs w:val="24"/>
              </w:rPr>
              <w:t>/2</w:t>
            </w:r>
          </w:p>
        </w:tc>
        <w:tc>
          <w:tcPr>
            <w:tcW w:w="651" w:type="pct"/>
            <w:vMerge/>
          </w:tcPr>
          <w:p w14:paraId="758E5BC7" w14:textId="77777777" w:rsidR="00543F9C" w:rsidRPr="00F66C4E" w:rsidRDefault="00543F9C" w:rsidP="00F016A5">
            <w:pPr>
              <w:rPr>
                <w:rFonts w:ascii="Times New Roman" w:hAnsi="Times New Roman" w:cs="Times New Roman"/>
                <w:bCs/>
                <w:sz w:val="24"/>
                <w:szCs w:val="24"/>
              </w:rPr>
            </w:pPr>
          </w:p>
        </w:tc>
      </w:tr>
      <w:tr w:rsidR="00543F9C" w:rsidRPr="00F66C4E" w14:paraId="7A429480" w14:textId="77777777" w:rsidTr="00543F9C">
        <w:trPr>
          <w:trHeight w:val="180"/>
        </w:trPr>
        <w:tc>
          <w:tcPr>
            <w:tcW w:w="935" w:type="pct"/>
            <w:vMerge w:val="restart"/>
          </w:tcPr>
          <w:p w14:paraId="20A62D43" w14:textId="4499C593" w:rsidR="00543F9C" w:rsidRPr="00543F9C" w:rsidRDefault="00543F9C" w:rsidP="00CC29B9">
            <w:pPr>
              <w:rPr>
                <w:rFonts w:ascii="Times New Roman" w:hAnsi="Times New Roman" w:cs="Times New Roman"/>
                <w:b/>
                <w:bCs/>
                <w:sz w:val="24"/>
                <w:szCs w:val="24"/>
              </w:rPr>
            </w:pPr>
            <w:r w:rsidRPr="00543F9C">
              <w:rPr>
                <w:rFonts w:ascii="Times New Roman" w:hAnsi="Times New Roman" w:cs="Times New Roman"/>
                <w:b/>
                <w:bCs/>
                <w:sz w:val="24"/>
                <w:szCs w:val="24"/>
              </w:rPr>
              <w:t xml:space="preserve">Тема </w:t>
            </w:r>
            <w:r w:rsidR="00CC29B9">
              <w:rPr>
                <w:rFonts w:ascii="Times New Roman" w:hAnsi="Times New Roman" w:cs="Times New Roman"/>
                <w:b/>
                <w:bCs/>
                <w:sz w:val="24"/>
                <w:szCs w:val="24"/>
              </w:rPr>
              <w:t>4</w:t>
            </w:r>
            <w:r w:rsidRPr="00543F9C">
              <w:rPr>
                <w:rFonts w:ascii="Times New Roman" w:hAnsi="Times New Roman" w:cs="Times New Roman"/>
                <w:b/>
                <w:bCs/>
                <w:sz w:val="24"/>
                <w:szCs w:val="24"/>
              </w:rPr>
              <w:t xml:space="preserve">. </w:t>
            </w:r>
            <w:r w:rsidRPr="00543F9C">
              <w:rPr>
                <w:rFonts w:ascii="Times New Roman" w:hAnsi="Times New Roman" w:cs="Times New Roman"/>
                <w:b/>
                <w:sz w:val="24"/>
                <w:szCs w:val="24"/>
              </w:rPr>
              <w:t>Измельчительно- режущее оборудование</w:t>
            </w:r>
          </w:p>
        </w:tc>
        <w:tc>
          <w:tcPr>
            <w:tcW w:w="2823" w:type="pct"/>
          </w:tcPr>
          <w:p w14:paraId="22232235" w14:textId="77777777" w:rsidR="00543F9C" w:rsidRPr="00543F9C" w:rsidRDefault="00543F9C" w:rsidP="00F016A5">
            <w:pPr>
              <w:rPr>
                <w:rFonts w:ascii="Times New Roman" w:hAnsi="Times New Roman" w:cs="Times New Roman"/>
                <w:b/>
                <w:bCs/>
                <w:sz w:val="24"/>
                <w:szCs w:val="24"/>
              </w:rPr>
            </w:pPr>
            <w:r w:rsidRPr="00543F9C">
              <w:rPr>
                <w:rFonts w:ascii="Times New Roman" w:hAnsi="Times New Roman" w:cs="Times New Roman"/>
                <w:b/>
                <w:bCs/>
                <w:sz w:val="24"/>
                <w:szCs w:val="24"/>
              </w:rPr>
              <w:t xml:space="preserve">Содержание учебного материала </w:t>
            </w:r>
          </w:p>
        </w:tc>
        <w:tc>
          <w:tcPr>
            <w:tcW w:w="591" w:type="pct"/>
            <w:vAlign w:val="center"/>
          </w:tcPr>
          <w:p w14:paraId="38E40DF1" w14:textId="45358E66" w:rsidR="00543F9C" w:rsidRPr="00543F9C" w:rsidRDefault="00543F9C" w:rsidP="00F016A5">
            <w:pPr>
              <w:jc w:val="center"/>
              <w:rPr>
                <w:rFonts w:ascii="Times New Roman" w:hAnsi="Times New Roman" w:cs="Times New Roman"/>
                <w:b/>
                <w:bCs/>
                <w:sz w:val="24"/>
                <w:szCs w:val="24"/>
              </w:rPr>
            </w:pPr>
            <w:r w:rsidRPr="00543F9C">
              <w:rPr>
                <w:rFonts w:ascii="Times New Roman" w:hAnsi="Times New Roman" w:cs="Times New Roman"/>
                <w:b/>
                <w:bCs/>
                <w:sz w:val="24"/>
                <w:szCs w:val="24"/>
              </w:rPr>
              <w:t>4</w:t>
            </w:r>
            <w:r w:rsidR="00CF2D9F">
              <w:rPr>
                <w:rFonts w:ascii="Times New Roman" w:hAnsi="Times New Roman" w:cs="Times New Roman"/>
                <w:b/>
                <w:bCs/>
                <w:sz w:val="24"/>
                <w:szCs w:val="24"/>
              </w:rPr>
              <w:t>/2</w:t>
            </w:r>
          </w:p>
        </w:tc>
        <w:tc>
          <w:tcPr>
            <w:tcW w:w="651" w:type="pct"/>
            <w:vMerge w:val="restart"/>
          </w:tcPr>
          <w:p w14:paraId="1FF7A35B" w14:textId="314FFB28" w:rsidR="00543F9C" w:rsidRPr="00F66C4E" w:rsidRDefault="00F66C4E" w:rsidP="00F66C4E">
            <w:pPr>
              <w:rPr>
                <w:rFonts w:ascii="Times New Roman" w:hAnsi="Times New Roman" w:cs="Times New Roman"/>
                <w:sz w:val="24"/>
                <w:szCs w:val="24"/>
              </w:rPr>
            </w:pPr>
            <w:r w:rsidRPr="00F66C4E">
              <w:rPr>
                <w:rStyle w:val="afb"/>
                <w:i w:val="0"/>
                <w:sz w:val="24"/>
                <w:szCs w:val="24"/>
              </w:rPr>
              <w:t xml:space="preserve">ОК 02, ОК </w:t>
            </w:r>
            <w:proofErr w:type="gramStart"/>
            <w:r w:rsidRPr="00F66C4E">
              <w:rPr>
                <w:rStyle w:val="afb"/>
                <w:i w:val="0"/>
                <w:sz w:val="24"/>
                <w:szCs w:val="24"/>
              </w:rPr>
              <w:t>03 ,</w:t>
            </w:r>
            <w:proofErr w:type="gramEnd"/>
            <w:r w:rsidRPr="00F66C4E">
              <w:rPr>
                <w:rStyle w:val="afb"/>
                <w:i w:val="0"/>
                <w:sz w:val="24"/>
                <w:szCs w:val="24"/>
              </w:rPr>
              <w:t xml:space="preserve"> ОК 06, ОК 07, ОК 09, </w:t>
            </w:r>
            <w:r w:rsidRPr="00F66C4E">
              <w:rPr>
                <w:rStyle w:val="afb"/>
                <w:i w:val="0"/>
                <w:color w:val="000000" w:themeColor="text1"/>
                <w:sz w:val="24"/>
                <w:szCs w:val="24"/>
              </w:rPr>
              <w:t>ПК 1.2.,</w:t>
            </w:r>
            <w:r w:rsidRPr="00F66C4E">
              <w:rPr>
                <w:rFonts w:ascii="Times New Roman" w:hAnsi="Times New Roman" w:cs="Times New Roman"/>
                <w:bCs/>
                <w:color w:val="000000" w:themeColor="text1"/>
                <w:sz w:val="24"/>
                <w:szCs w:val="24"/>
              </w:rPr>
              <w:t xml:space="preserve"> ПК 1.3, ПК 2.2, ПК 3.4</w:t>
            </w:r>
          </w:p>
        </w:tc>
      </w:tr>
      <w:tr w:rsidR="00543F9C" w:rsidRPr="00F66C4E" w14:paraId="397A376A" w14:textId="77777777" w:rsidTr="00543F9C">
        <w:trPr>
          <w:trHeight w:val="20"/>
        </w:trPr>
        <w:tc>
          <w:tcPr>
            <w:tcW w:w="935" w:type="pct"/>
            <w:vMerge/>
          </w:tcPr>
          <w:p w14:paraId="6747E669" w14:textId="77777777" w:rsidR="00543F9C" w:rsidRPr="00543F9C" w:rsidRDefault="00543F9C" w:rsidP="00F016A5">
            <w:pPr>
              <w:rPr>
                <w:rFonts w:ascii="Times New Roman" w:hAnsi="Times New Roman" w:cs="Times New Roman"/>
                <w:b/>
                <w:bCs/>
                <w:sz w:val="24"/>
                <w:szCs w:val="24"/>
              </w:rPr>
            </w:pPr>
          </w:p>
        </w:tc>
        <w:tc>
          <w:tcPr>
            <w:tcW w:w="2823" w:type="pct"/>
          </w:tcPr>
          <w:p w14:paraId="4C5F4A59" w14:textId="77777777" w:rsidR="00543F9C" w:rsidRPr="00543F9C" w:rsidRDefault="00543F9C" w:rsidP="00543F9C">
            <w:pPr>
              <w:pStyle w:val="a4"/>
              <w:numPr>
                <w:ilvl w:val="0"/>
                <w:numId w:val="28"/>
              </w:numPr>
              <w:tabs>
                <w:tab w:val="left" w:pos="182"/>
              </w:tabs>
              <w:ind w:hanging="720"/>
              <w:rPr>
                <w:rFonts w:ascii="Times New Roman" w:hAnsi="Times New Roman" w:cs="Times New Roman"/>
                <w:bCs/>
                <w:sz w:val="24"/>
                <w:szCs w:val="24"/>
              </w:rPr>
            </w:pPr>
            <w:r w:rsidRPr="00543F9C">
              <w:rPr>
                <w:rFonts w:ascii="Times New Roman" w:hAnsi="Times New Roman" w:cs="Times New Roman"/>
                <w:bCs/>
                <w:sz w:val="24"/>
                <w:szCs w:val="24"/>
              </w:rPr>
              <w:t>Классификация измельчительно-режущего оборудования</w:t>
            </w:r>
          </w:p>
        </w:tc>
        <w:tc>
          <w:tcPr>
            <w:tcW w:w="591" w:type="pct"/>
            <w:vMerge w:val="restart"/>
            <w:vAlign w:val="center"/>
          </w:tcPr>
          <w:p w14:paraId="7EB40A00" w14:textId="77777777" w:rsidR="00543F9C" w:rsidRPr="00543F9C" w:rsidRDefault="00543F9C" w:rsidP="00F016A5">
            <w:pPr>
              <w:jc w:val="center"/>
              <w:rPr>
                <w:rFonts w:ascii="Times New Roman" w:hAnsi="Times New Roman" w:cs="Times New Roman"/>
                <w:sz w:val="24"/>
                <w:szCs w:val="24"/>
              </w:rPr>
            </w:pPr>
            <w:r w:rsidRPr="00543F9C">
              <w:rPr>
                <w:rFonts w:ascii="Times New Roman" w:hAnsi="Times New Roman" w:cs="Times New Roman"/>
                <w:sz w:val="24"/>
                <w:szCs w:val="24"/>
              </w:rPr>
              <w:t>2</w:t>
            </w:r>
          </w:p>
        </w:tc>
        <w:tc>
          <w:tcPr>
            <w:tcW w:w="651" w:type="pct"/>
            <w:vMerge/>
          </w:tcPr>
          <w:p w14:paraId="5BF0A1C0" w14:textId="77777777" w:rsidR="00543F9C" w:rsidRPr="00F66C4E" w:rsidRDefault="00543F9C" w:rsidP="00F016A5">
            <w:pPr>
              <w:rPr>
                <w:rFonts w:ascii="Times New Roman" w:hAnsi="Times New Roman" w:cs="Times New Roman"/>
                <w:sz w:val="24"/>
                <w:szCs w:val="24"/>
              </w:rPr>
            </w:pPr>
          </w:p>
        </w:tc>
      </w:tr>
      <w:tr w:rsidR="00543F9C" w:rsidRPr="00F66C4E" w14:paraId="450AE14E" w14:textId="77777777" w:rsidTr="00543F9C">
        <w:trPr>
          <w:trHeight w:val="20"/>
        </w:trPr>
        <w:tc>
          <w:tcPr>
            <w:tcW w:w="935" w:type="pct"/>
            <w:vMerge/>
          </w:tcPr>
          <w:p w14:paraId="20ACB03B" w14:textId="77777777" w:rsidR="00543F9C" w:rsidRPr="00543F9C" w:rsidRDefault="00543F9C" w:rsidP="00F016A5">
            <w:pPr>
              <w:rPr>
                <w:rFonts w:ascii="Times New Roman" w:hAnsi="Times New Roman" w:cs="Times New Roman"/>
                <w:b/>
                <w:bCs/>
                <w:sz w:val="24"/>
                <w:szCs w:val="24"/>
              </w:rPr>
            </w:pPr>
          </w:p>
        </w:tc>
        <w:tc>
          <w:tcPr>
            <w:tcW w:w="2823" w:type="pct"/>
          </w:tcPr>
          <w:p w14:paraId="1BF18F4B" w14:textId="77777777" w:rsidR="00543F9C" w:rsidRPr="00543F9C" w:rsidRDefault="00543F9C" w:rsidP="00F016A5">
            <w:pPr>
              <w:rPr>
                <w:rFonts w:ascii="Times New Roman" w:hAnsi="Times New Roman" w:cs="Times New Roman"/>
                <w:bCs/>
                <w:sz w:val="24"/>
                <w:szCs w:val="24"/>
              </w:rPr>
            </w:pPr>
            <w:r w:rsidRPr="00543F9C">
              <w:rPr>
                <w:rFonts w:ascii="Times New Roman" w:hAnsi="Times New Roman" w:cs="Times New Roman"/>
                <w:bCs/>
                <w:sz w:val="24"/>
                <w:szCs w:val="24"/>
              </w:rPr>
              <w:t>2.</w:t>
            </w:r>
            <w:r w:rsidRPr="00543F9C">
              <w:rPr>
                <w:rFonts w:ascii="Times New Roman" w:hAnsi="Times New Roman" w:cs="Times New Roman"/>
                <w:sz w:val="24"/>
                <w:szCs w:val="24"/>
              </w:rPr>
              <w:t xml:space="preserve"> Машины для резки, распила и измельчения продуктов, маркировочное и этикетировочное </w:t>
            </w:r>
            <w:proofErr w:type="gramStart"/>
            <w:r w:rsidRPr="00543F9C">
              <w:rPr>
                <w:rFonts w:ascii="Times New Roman" w:hAnsi="Times New Roman" w:cs="Times New Roman"/>
                <w:sz w:val="24"/>
                <w:szCs w:val="24"/>
              </w:rPr>
              <w:t>оборудование.</w:t>
            </w:r>
            <w:r w:rsidRPr="00543F9C">
              <w:rPr>
                <w:rFonts w:ascii="Times New Roman" w:hAnsi="Times New Roman" w:cs="Times New Roman"/>
                <w:color w:val="000000"/>
                <w:sz w:val="24"/>
                <w:szCs w:val="24"/>
              </w:rPr>
              <w:t>.</w:t>
            </w:r>
            <w:proofErr w:type="gramEnd"/>
            <w:r w:rsidRPr="00543F9C">
              <w:rPr>
                <w:rFonts w:ascii="Times New Roman" w:hAnsi="Times New Roman" w:cs="Times New Roman"/>
                <w:color w:val="000000"/>
                <w:sz w:val="24"/>
                <w:szCs w:val="24"/>
              </w:rPr>
              <w:t xml:space="preserve">  </w:t>
            </w:r>
          </w:p>
        </w:tc>
        <w:tc>
          <w:tcPr>
            <w:tcW w:w="591" w:type="pct"/>
            <w:vMerge/>
            <w:vAlign w:val="center"/>
          </w:tcPr>
          <w:p w14:paraId="1D12EB24" w14:textId="77777777" w:rsidR="00543F9C" w:rsidRPr="00543F9C" w:rsidRDefault="00543F9C" w:rsidP="00F016A5">
            <w:pPr>
              <w:jc w:val="center"/>
              <w:rPr>
                <w:rFonts w:ascii="Times New Roman" w:hAnsi="Times New Roman" w:cs="Times New Roman"/>
                <w:sz w:val="24"/>
                <w:szCs w:val="24"/>
              </w:rPr>
            </w:pPr>
          </w:p>
        </w:tc>
        <w:tc>
          <w:tcPr>
            <w:tcW w:w="651" w:type="pct"/>
            <w:vMerge/>
          </w:tcPr>
          <w:p w14:paraId="79D39513" w14:textId="77777777" w:rsidR="00543F9C" w:rsidRPr="00F66C4E" w:rsidRDefault="00543F9C" w:rsidP="00F016A5">
            <w:pPr>
              <w:rPr>
                <w:rFonts w:ascii="Times New Roman" w:hAnsi="Times New Roman" w:cs="Times New Roman"/>
                <w:sz w:val="24"/>
                <w:szCs w:val="24"/>
              </w:rPr>
            </w:pPr>
          </w:p>
        </w:tc>
      </w:tr>
      <w:tr w:rsidR="00543F9C" w:rsidRPr="00F66C4E" w14:paraId="1552D1F9" w14:textId="77777777" w:rsidTr="00543F9C">
        <w:trPr>
          <w:trHeight w:val="20"/>
        </w:trPr>
        <w:tc>
          <w:tcPr>
            <w:tcW w:w="935" w:type="pct"/>
            <w:vMerge/>
          </w:tcPr>
          <w:p w14:paraId="4D723A49" w14:textId="77777777" w:rsidR="00543F9C" w:rsidRPr="00543F9C" w:rsidRDefault="00543F9C" w:rsidP="00F016A5">
            <w:pPr>
              <w:rPr>
                <w:rFonts w:ascii="Times New Roman" w:hAnsi="Times New Roman" w:cs="Times New Roman"/>
                <w:b/>
                <w:bCs/>
                <w:sz w:val="24"/>
                <w:szCs w:val="24"/>
              </w:rPr>
            </w:pPr>
          </w:p>
        </w:tc>
        <w:tc>
          <w:tcPr>
            <w:tcW w:w="2823" w:type="pct"/>
          </w:tcPr>
          <w:p w14:paraId="3232F144" w14:textId="77777777" w:rsidR="00543F9C" w:rsidRPr="00543F9C" w:rsidRDefault="00543F9C" w:rsidP="00F016A5">
            <w:pPr>
              <w:rPr>
                <w:rFonts w:ascii="Times New Roman" w:hAnsi="Times New Roman" w:cs="Times New Roman"/>
                <w:bCs/>
                <w:sz w:val="24"/>
                <w:szCs w:val="24"/>
              </w:rPr>
            </w:pPr>
            <w:r w:rsidRPr="00543F9C">
              <w:rPr>
                <w:rFonts w:ascii="Times New Roman" w:hAnsi="Times New Roman" w:cs="Times New Roman"/>
                <w:color w:val="000000"/>
                <w:sz w:val="24"/>
                <w:szCs w:val="24"/>
              </w:rPr>
              <w:t>3.Работа на слайсере, мясорубке и терма-упаковочной машине: подготовка к работе, приемы эксплуатации</w:t>
            </w:r>
          </w:p>
        </w:tc>
        <w:tc>
          <w:tcPr>
            <w:tcW w:w="591" w:type="pct"/>
            <w:vMerge/>
            <w:vAlign w:val="center"/>
          </w:tcPr>
          <w:p w14:paraId="675E8302" w14:textId="77777777" w:rsidR="00543F9C" w:rsidRPr="00543F9C" w:rsidRDefault="00543F9C" w:rsidP="00F016A5">
            <w:pPr>
              <w:jc w:val="center"/>
              <w:rPr>
                <w:rFonts w:ascii="Times New Roman" w:hAnsi="Times New Roman" w:cs="Times New Roman"/>
                <w:sz w:val="24"/>
                <w:szCs w:val="24"/>
              </w:rPr>
            </w:pPr>
          </w:p>
        </w:tc>
        <w:tc>
          <w:tcPr>
            <w:tcW w:w="651" w:type="pct"/>
            <w:vMerge/>
          </w:tcPr>
          <w:p w14:paraId="2FD4E49B" w14:textId="77777777" w:rsidR="00543F9C" w:rsidRPr="00F66C4E" w:rsidRDefault="00543F9C" w:rsidP="00F016A5">
            <w:pPr>
              <w:rPr>
                <w:rFonts w:ascii="Times New Roman" w:hAnsi="Times New Roman" w:cs="Times New Roman"/>
                <w:sz w:val="24"/>
                <w:szCs w:val="24"/>
              </w:rPr>
            </w:pPr>
          </w:p>
        </w:tc>
      </w:tr>
      <w:tr w:rsidR="00543F9C" w:rsidRPr="00F66C4E" w14:paraId="372F6BE1" w14:textId="77777777" w:rsidTr="00543F9C">
        <w:trPr>
          <w:trHeight w:val="20"/>
        </w:trPr>
        <w:tc>
          <w:tcPr>
            <w:tcW w:w="935" w:type="pct"/>
            <w:vMerge/>
          </w:tcPr>
          <w:p w14:paraId="254DF1C2" w14:textId="77777777" w:rsidR="00543F9C" w:rsidRPr="00543F9C" w:rsidRDefault="00543F9C" w:rsidP="00F016A5">
            <w:pPr>
              <w:rPr>
                <w:rFonts w:ascii="Times New Roman" w:hAnsi="Times New Roman" w:cs="Times New Roman"/>
                <w:b/>
                <w:bCs/>
                <w:sz w:val="24"/>
                <w:szCs w:val="24"/>
              </w:rPr>
            </w:pPr>
          </w:p>
        </w:tc>
        <w:tc>
          <w:tcPr>
            <w:tcW w:w="2823" w:type="pct"/>
          </w:tcPr>
          <w:p w14:paraId="3A407113" w14:textId="77777777" w:rsidR="00543F9C" w:rsidRPr="00543F9C" w:rsidRDefault="00543F9C" w:rsidP="00F016A5">
            <w:pPr>
              <w:rPr>
                <w:rFonts w:ascii="Times New Roman" w:hAnsi="Times New Roman" w:cs="Times New Roman"/>
                <w:b/>
                <w:sz w:val="24"/>
                <w:szCs w:val="24"/>
              </w:rPr>
            </w:pPr>
            <w:r w:rsidRPr="00543F9C">
              <w:rPr>
                <w:rFonts w:ascii="Times New Roman" w:hAnsi="Times New Roman" w:cs="Times New Roman"/>
                <w:b/>
                <w:bCs/>
                <w:sz w:val="24"/>
                <w:szCs w:val="24"/>
              </w:rPr>
              <w:t>В том числе практических и лабораторных занятий</w:t>
            </w:r>
          </w:p>
        </w:tc>
        <w:tc>
          <w:tcPr>
            <w:tcW w:w="591" w:type="pct"/>
            <w:vAlign w:val="center"/>
          </w:tcPr>
          <w:p w14:paraId="553EB853" w14:textId="31633002" w:rsidR="00543F9C" w:rsidRPr="00543F9C" w:rsidRDefault="00543F9C" w:rsidP="00F016A5">
            <w:pPr>
              <w:jc w:val="center"/>
              <w:rPr>
                <w:rFonts w:ascii="Times New Roman" w:hAnsi="Times New Roman" w:cs="Times New Roman"/>
                <w:b/>
                <w:bCs/>
                <w:sz w:val="24"/>
                <w:szCs w:val="24"/>
              </w:rPr>
            </w:pPr>
            <w:r w:rsidRPr="00543F9C">
              <w:rPr>
                <w:rFonts w:ascii="Times New Roman" w:hAnsi="Times New Roman" w:cs="Times New Roman"/>
                <w:b/>
                <w:bCs/>
                <w:sz w:val="24"/>
                <w:szCs w:val="24"/>
              </w:rPr>
              <w:t>2</w:t>
            </w:r>
            <w:r w:rsidR="00CF2D9F">
              <w:rPr>
                <w:rFonts w:ascii="Times New Roman" w:hAnsi="Times New Roman" w:cs="Times New Roman"/>
                <w:b/>
                <w:bCs/>
                <w:sz w:val="24"/>
                <w:szCs w:val="24"/>
              </w:rPr>
              <w:t>/2</w:t>
            </w:r>
          </w:p>
        </w:tc>
        <w:tc>
          <w:tcPr>
            <w:tcW w:w="651" w:type="pct"/>
            <w:vMerge/>
          </w:tcPr>
          <w:p w14:paraId="62321A7F" w14:textId="77777777" w:rsidR="00543F9C" w:rsidRPr="00F66C4E" w:rsidRDefault="00543F9C" w:rsidP="00F016A5">
            <w:pPr>
              <w:rPr>
                <w:rFonts w:ascii="Times New Roman" w:hAnsi="Times New Roman" w:cs="Times New Roman"/>
                <w:bCs/>
                <w:sz w:val="24"/>
                <w:szCs w:val="24"/>
              </w:rPr>
            </w:pPr>
          </w:p>
        </w:tc>
      </w:tr>
      <w:tr w:rsidR="00543F9C" w:rsidRPr="00F66C4E" w14:paraId="7B31AAC0" w14:textId="77777777" w:rsidTr="00543F9C">
        <w:trPr>
          <w:trHeight w:val="20"/>
        </w:trPr>
        <w:tc>
          <w:tcPr>
            <w:tcW w:w="935" w:type="pct"/>
            <w:vMerge/>
          </w:tcPr>
          <w:p w14:paraId="314A663D" w14:textId="77777777" w:rsidR="00543F9C" w:rsidRPr="00543F9C" w:rsidRDefault="00543F9C" w:rsidP="00F016A5">
            <w:pPr>
              <w:rPr>
                <w:rFonts w:ascii="Times New Roman" w:hAnsi="Times New Roman" w:cs="Times New Roman"/>
                <w:b/>
                <w:bCs/>
                <w:sz w:val="24"/>
                <w:szCs w:val="24"/>
              </w:rPr>
            </w:pPr>
          </w:p>
        </w:tc>
        <w:tc>
          <w:tcPr>
            <w:tcW w:w="2823" w:type="pct"/>
          </w:tcPr>
          <w:p w14:paraId="0E41014A" w14:textId="77777777" w:rsidR="00543F9C" w:rsidRPr="00543F9C" w:rsidRDefault="00543F9C" w:rsidP="00F016A5">
            <w:pPr>
              <w:rPr>
                <w:rFonts w:ascii="Times New Roman" w:hAnsi="Times New Roman" w:cs="Times New Roman"/>
                <w:sz w:val="24"/>
                <w:szCs w:val="24"/>
              </w:rPr>
            </w:pPr>
            <w:r w:rsidRPr="00543F9C">
              <w:rPr>
                <w:rFonts w:ascii="Times New Roman" w:hAnsi="Times New Roman" w:cs="Times New Roman"/>
                <w:b/>
                <w:sz w:val="24"/>
                <w:szCs w:val="24"/>
              </w:rPr>
              <w:t>Практическое занятие № 4</w:t>
            </w:r>
            <w:r w:rsidRPr="00543F9C">
              <w:rPr>
                <w:rFonts w:ascii="Times New Roman" w:hAnsi="Times New Roman" w:cs="Times New Roman"/>
                <w:sz w:val="24"/>
                <w:szCs w:val="24"/>
              </w:rPr>
              <w:t xml:space="preserve"> Особенности применения в торговле измельчительно режущего оборудования</w:t>
            </w:r>
          </w:p>
        </w:tc>
        <w:tc>
          <w:tcPr>
            <w:tcW w:w="591" w:type="pct"/>
            <w:vAlign w:val="center"/>
          </w:tcPr>
          <w:p w14:paraId="6EDB202A" w14:textId="2F40210B" w:rsidR="00543F9C" w:rsidRPr="00543F9C" w:rsidRDefault="00543F9C" w:rsidP="00F016A5">
            <w:pPr>
              <w:jc w:val="center"/>
              <w:rPr>
                <w:rFonts w:ascii="Times New Roman" w:hAnsi="Times New Roman" w:cs="Times New Roman"/>
                <w:bCs/>
                <w:sz w:val="24"/>
                <w:szCs w:val="24"/>
              </w:rPr>
            </w:pPr>
            <w:r w:rsidRPr="00543F9C">
              <w:rPr>
                <w:rFonts w:ascii="Times New Roman" w:hAnsi="Times New Roman" w:cs="Times New Roman"/>
                <w:bCs/>
                <w:sz w:val="24"/>
                <w:szCs w:val="24"/>
              </w:rPr>
              <w:t>2</w:t>
            </w:r>
            <w:r w:rsidR="003D0E2D">
              <w:rPr>
                <w:rFonts w:ascii="Times New Roman" w:hAnsi="Times New Roman" w:cs="Times New Roman"/>
                <w:bCs/>
                <w:sz w:val="24"/>
                <w:szCs w:val="24"/>
              </w:rPr>
              <w:t>/2</w:t>
            </w:r>
          </w:p>
        </w:tc>
        <w:tc>
          <w:tcPr>
            <w:tcW w:w="651" w:type="pct"/>
            <w:vMerge/>
          </w:tcPr>
          <w:p w14:paraId="676DD282" w14:textId="77777777" w:rsidR="00543F9C" w:rsidRPr="00F66C4E" w:rsidRDefault="00543F9C" w:rsidP="00F016A5">
            <w:pPr>
              <w:rPr>
                <w:rFonts w:ascii="Times New Roman" w:hAnsi="Times New Roman" w:cs="Times New Roman"/>
                <w:bCs/>
                <w:sz w:val="24"/>
                <w:szCs w:val="24"/>
              </w:rPr>
            </w:pPr>
          </w:p>
        </w:tc>
      </w:tr>
      <w:tr w:rsidR="00543F9C" w:rsidRPr="00F66C4E" w14:paraId="6E9419A0" w14:textId="77777777" w:rsidTr="00543F9C">
        <w:trPr>
          <w:trHeight w:val="203"/>
        </w:trPr>
        <w:tc>
          <w:tcPr>
            <w:tcW w:w="935" w:type="pct"/>
            <w:vMerge w:val="restart"/>
          </w:tcPr>
          <w:p w14:paraId="3B708CAC" w14:textId="034BBB14" w:rsidR="00543F9C" w:rsidRPr="00543F9C" w:rsidRDefault="00543F9C" w:rsidP="00CC29B9">
            <w:pPr>
              <w:rPr>
                <w:rFonts w:ascii="Times New Roman" w:hAnsi="Times New Roman" w:cs="Times New Roman"/>
                <w:b/>
                <w:bCs/>
                <w:sz w:val="24"/>
                <w:szCs w:val="24"/>
              </w:rPr>
            </w:pPr>
            <w:r w:rsidRPr="00543F9C">
              <w:rPr>
                <w:rFonts w:ascii="Times New Roman" w:hAnsi="Times New Roman" w:cs="Times New Roman"/>
                <w:b/>
                <w:bCs/>
                <w:sz w:val="24"/>
                <w:szCs w:val="24"/>
              </w:rPr>
              <w:t xml:space="preserve">Тема </w:t>
            </w:r>
            <w:r w:rsidR="00CC29B9">
              <w:rPr>
                <w:rFonts w:ascii="Times New Roman" w:hAnsi="Times New Roman" w:cs="Times New Roman"/>
                <w:b/>
                <w:bCs/>
                <w:sz w:val="24"/>
                <w:szCs w:val="24"/>
              </w:rPr>
              <w:t>5</w:t>
            </w:r>
            <w:r w:rsidRPr="00543F9C">
              <w:rPr>
                <w:rFonts w:ascii="Times New Roman" w:hAnsi="Times New Roman" w:cs="Times New Roman"/>
                <w:b/>
                <w:bCs/>
                <w:sz w:val="24"/>
                <w:szCs w:val="24"/>
              </w:rPr>
              <w:t xml:space="preserve">. </w:t>
            </w:r>
            <w:r w:rsidRPr="00543F9C">
              <w:rPr>
                <w:rFonts w:ascii="Times New Roman" w:hAnsi="Times New Roman" w:cs="Times New Roman"/>
                <w:b/>
                <w:sz w:val="24"/>
                <w:szCs w:val="24"/>
              </w:rPr>
              <w:t>Подъёмно-транспортное и уборочное оборудование</w:t>
            </w:r>
          </w:p>
        </w:tc>
        <w:tc>
          <w:tcPr>
            <w:tcW w:w="2823" w:type="pct"/>
          </w:tcPr>
          <w:p w14:paraId="67D18550" w14:textId="77777777" w:rsidR="00543F9C" w:rsidRPr="00543F9C" w:rsidRDefault="00543F9C" w:rsidP="00F016A5">
            <w:pPr>
              <w:rPr>
                <w:rFonts w:ascii="Times New Roman" w:hAnsi="Times New Roman" w:cs="Times New Roman"/>
                <w:b/>
                <w:bCs/>
                <w:sz w:val="24"/>
                <w:szCs w:val="24"/>
              </w:rPr>
            </w:pPr>
            <w:r w:rsidRPr="00543F9C">
              <w:rPr>
                <w:rFonts w:ascii="Times New Roman" w:hAnsi="Times New Roman" w:cs="Times New Roman"/>
                <w:b/>
                <w:bCs/>
                <w:sz w:val="24"/>
                <w:szCs w:val="24"/>
              </w:rPr>
              <w:t xml:space="preserve">Содержание учебного материала </w:t>
            </w:r>
          </w:p>
        </w:tc>
        <w:tc>
          <w:tcPr>
            <w:tcW w:w="591" w:type="pct"/>
            <w:vAlign w:val="center"/>
          </w:tcPr>
          <w:p w14:paraId="6BF43E4D" w14:textId="15CE9628" w:rsidR="00543F9C" w:rsidRPr="00543F9C" w:rsidRDefault="00DF1817" w:rsidP="00F016A5">
            <w:pPr>
              <w:jc w:val="center"/>
              <w:rPr>
                <w:rFonts w:ascii="Times New Roman" w:hAnsi="Times New Roman" w:cs="Times New Roman"/>
                <w:b/>
                <w:bCs/>
                <w:sz w:val="24"/>
                <w:szCs w:val="24"/>
              </w:rPr>
            </w:pPr>
            <w:r>
              <w:rPr>
                <w:rFonts w:ascii="Times New Roman" w:hAnsi="Times New Roman" w:cs="Times New Roman"/>
                <w:b/>
                <w:bCs/>
                <w:sz w:val="24"/>
                <w:szCs w:val="24"/>
              </w:rPr>
              <w:t>6</w:t>
            </w:r>
            <w:r w:rsidR="00CF2D9F">
              <w:rPr>
                <w:rFonts w:ascii="Times New Roman" w:hAnsi="Times New Roman" w:cs="Times New Roman"/>
                <w:b/>
                <w:bCs/>
                <w:sz w:val="24"/>
                <w:szCs w:val="24"/>
              </w:rPr>
              <w:t>/4</w:t>
            </w:r>
          </w:p>
        </w:tc>
        <w:tc>
          <w:tcPr>
            <w:tcW w:w="651" w:type="pct"/>
            <w:vMerge w:val="restart"/>
          </w:tcPr>
          <w:p w14:paraId="140713ED" w14:textId="4402317F" w:rsidR="00543F9C" w:rsidRPr="00F66C4E" w:rsidRDefault="00F66C4E" w:rsidP="00F016A5">
            <w:pPr>
              <w:rPr>
                <w:rFonts w:ascii="Times New Roman" w:hAnsi="Times New Roman" w:cs="Times New Roman"/>
                <w:sz w:val="24"/>
                <w:szCs w:val="24"/>
              </w:rPr>
            </w:pPr>
            <w:r w:rsidRPr="00F66C4E">
              <w:rPr>
                <w:rStyle w:val="afb"/>
                <w:i w:val="0"/>
                <w:sz w:val="24"/>
                <w:szCs w:val="24"/>
              </w:rPr>
              <w:t xml:space="preserve">ОК 02, ОК </w:t>
            </w:r>
            <w:proofErr w:type="gramStart"/>
            <w:r w:rsidRPr="00F66C4E">
              <w:rPr>
                <w:rStyle w:val="afb"/>
                <w:i w:val="0"/>
                <w:sz w:val="24"/>
                <w:szCs w:val="24"/>
              </w:rPr>
              <w:t>03 ,</w:t>
            </w:r>
            <w:proofErr w:type="gramEnd"/>
            <w:r w:rsidRPr="00F66C4E">
              <w:rPr>
                <w:rStyle w:val="afb"/>
                <w:i w:val="0"/>
                <w:sz w:val="24"/>
                <w:szCs w:val="24"/>
              </w:rPr>
              <w:t xml:space="preserve"> ОК 06, ОК 07, ОК 09, </w:t>
            </w:r>
            <w:r w:rsidRPr="00F66C4E">
              <w:rPr>
                <w:rStyle w:val="afb"/>
                <w:i w:val="0"/>
                <w:color w:val="000000" w:themeColor="text1"/>
                <w:sz w:val="24"/>
                <w:szCs w:val="24"/>
              </w:rPr>
              <w:t>ПК 1.2.,</w:t>
            </w:r>
            <w:r w:rsidRPr="00F66C4E">
              <w:rPr>
                <w:rFonts w:ascii="Times New Roman" w:hAnsi="Times New Roman" w:cs="Times New Roman"/>
                <w:bCs/>
                <w:color w:val="000000" w:themeColor="text1"/>
                <w:sz w:val="24"/>
                <w:szCs w:val="24"/>
              </w:rPr>
              <w:t xml:space="preserve"> ПК 1.3, ПК 2.2, ПК 3.4</w:t>
            </w:r>
          </w:p>
        </w:tc>
      </w:tr>
      <w:tr w:rsidR="00543F9C" w:rsidRPr="00F66C4E" w14:paraId="1C29CA48" w14:textId="77777777" w:rsidTr="00543F9C">
        <w:trPr>
          <w:trHeight w:val="195"/>
        </w:trPr>
        <w:tc>
          <w:tcPr>
            <w:tcW w:w="935" w:type="pct"/>
            <w:vMerge/>
          </w:tcPr>
          <w:p w14:paraId="42A8079C" w14:textId="77777777" w:rsidR="00543F9C" w:rsidRPr="00543F9C" w:rsidRDefault="00543F9C" w:rsidP="00F016A5">
            <w:pPr>
              <w:rPr>
                <w:rFonts w:ascii="Times New Roman" w:hAnsi="Times New Roman" w:cs="Times New Roman"/>
                <w:b/>
                <w:bCs/>
                <w:sz w:val="24"/>
                <w:szCs w:val="24"/>
              </w:rPr>
            </w:pPr>
          </w:p>
        </w:tc>
        <w:tc>
          <w:tcPr>
            <w:tcW w:w="2823" w:type="pct"/>
          </w:tcPr>
          <w:p w14:paraId="4338C882" w14:textId="77777777" w:rsidR="00543F9C" w:rsidRPr="00543F9C" w:rsidRDefault="00543F9C" w:rsidP="00CC29B9">
            <w:pPr>
              <w:pStyle w:val="a4"/>
              <w:numPr>
                <w:ilvl w:val="0"/>
                <w:numId w:val="29"/>
              </w:numPr>
              <w:tabs>
                <w:tab w:val="left" w:pos="206"/>
                <w:tab w:val="left" w:pos="349"/>
              </w:tabs>
              <w:ind w:left="34" w:firstLine="0"/>
              <w:rPr>
                <w:rFonts w:ascii="Times New Roman" w:hAnsi="Times New Roman" w:cs="Times New Roman"/>
                <w:bCs/>
                <w:sz w:val="24"/>
                <w:szCs w:val="24"/>
              </w:rPr>
            </w:pPr>
            <w:r w:rsidRPr="00543F9C">
              <w:rPr>
                <w:rFonts w:ascii="Times New Roman" w:hAnsi="Times New Roman" w:cs="Times New Roman"/>
                <w:sz w:val="24"/>
                <w:szCs w:val="24"/>
              </w:rPr>
              <w:t xml:space="preserve">Классификация подъемно-транспортного оборудования,  </w:t>
            </w:r>
          </w:p>
        </w:tc>
        <w:tc>
          <w:tcPr>
            <w:tcW w:w="591" w:type="pct"/>
            <w:vMerge w:val="restart"/>
            <w:vAlign w:val="center"/>
          </w:tcPr>
          <w:p w14:paraId="7470FF16" w14:textId="77777777" w:rsidR="00543F9C" w:rsidRPr="00543F9C" w:rsidRDefault="00543F9C" w:rsidP="00F016A5">
            <w:pPr>
              <w:jc w:val="center"/>
              <w:rPr>
                <w:rFonts w:ascii="Times New Roman" w:hAnsi="Times New Roman" w:cs="Times New Roman"/>
                <w:sz w:val="24"/>
                <w:szCs w:val="24"/>
              </w:rPr>
            </w:pPr>
            <w:r w:rsidRPr="00543F9C">
              <w:rPr>
                <w:rFonts w:ascii="Times New Roman" w:hAnsi="Times New Roman" w:cs="Times New Roman"/>
                <w:sz w:val="24"/>
                <w:szCs w:val="24"/>
              </w:rPr>
              <w:t>2</w:t>
            </w:r>
          </w:p>
          <w:p w14:paraId="2DF6E35B" w14:textId="77777777" w:rsidR="00543F9C" w:rsidRPr="00543F9C" w:rsidRDefault="00543F9C" w:rsidP="00F016A5">
            <w:pPr>
              <w:rPr>
                <w:rFonts w:ascii="Times New Roman" w:hAnsi="Times New Roman" w:cs="Times New Roman"/>
                <w:sz w:val="24"/>
                <w:szCs w:val="24"/>
              </w:rPr>
            </w:pPr>
          </w:p>
        </w:tc>
        <w:tc>
          <w:tcPr>
            <w:tcW w:w="651" w:type="pct"/>
            <w:vMerge/>
          </w:tcPr>
          <w:p w14:paraId="737CF757" w14:textId="77777777" w:rsidR="00543F9C" w:rsidRPr="00F66C4E" w:rsidRDefault="00543F9C" w:rsidP="00F016A5">
            <w:pPr>
              <w:rPr>
                <w:rFonts w:ascii="Times New Roman" w:hAnsi="Times New Roman" w:cs="Times New Roman"/>
                <w:sz w:val="24"/>
                <w:szCs w:val="24"/>
              </w:rPr>
            </w:pPr>
          </w:p>
        </w:tc>
      </w:tr>
      <w:tr w:rsidR="00543F9C" w:rsidRPr="00F66C4E" w14:paraId="156A40D0" w14:textId="77777777" w:rsidTr="00543F9C">
        <w:trPr>
          <w:trHeight w:val="20"/>
        </w:trPr>
        <w:tc>
          <w:tcPr>
            <w:tcW w:w="935" w:type="pct"/>
            <w:vMerge/>
          </w:tcPr>
          <w:p w14:paraId="0A41E16F" w14:textId="77777777" w:rsidR="00543F9C" w:rsidRPr="00543F9C" w:rsidRDefault="00543F9C" w:rsidP="00F016A5">
            <w:pPr>
              <w:rPr>
                <w:rFonts w:ascii="Times New Roman" w:hAnsi="Times New Roman" w:cs="Times New Roman"/>
                <w:b/>
                <w:bCs/>
                <w:sz w:val="24"/>
                <w:szCs w:val="24"/>
              </w:rPr>
            </w:pPr>
          </w:p>
        </w:tc>
        <w:tc>
          <w:tcPr>
            <w:tcW w:w="2823" w:type="pct"/>
          </w:tcPr>
          <w:p w14:paraId="1C72186C" w14:textId="77777777" w:rsidR="00543F9C" w:rsidRPr="00543F9C" w:rsidRDefault="00543F9C" w:rsidP="00CC29B9">
            <w:pPr>
              <w:pStyle w:val="a4"/>
              <w:numPr>
                <w:ilvl w:val="0"/>
                <w:numId w:val="29"/>
              </w:numPr>
              <w:tabs>
                <w:tab w:val="left" w:pos="206"/>
                <w:tab w:val="left" w:pos="349"/>
              </w:tabs>
              <w:ind w:left="34" w:firstLine="0"/>
              <w:rPr>
                <w:rFonts w:ascii="Times New Roman" w:hAnsi="Times New Roman" w:cs="Times New Roman"/>
                <w:bCs/>
                <w:sz w:val="24"/>
                <w:szCs w:val="24"/>
              </w:rPr>
            </w:pPr>
            <w:r w:rsidRPr="00543F9C">
              <w:rPr>
                <w:rFonts w:ascii="Times New Roman" w:hAnsi="Times New Roman" w:cs="Times New Roman"/>
                <w:kern w:val="36"/>
                <w:sz w:val="24"/>
                <w:szCs w:val="24"/>
              </w:rPr>
              <w:t>В</w:t>
            </w:r>
            <w:r w:rsidRPr="00543F9C">
              <w:rPr>
                <w:rFonts w:ascii="Times New Roman" w:hAnsi="Times New Roman" w:cs="Times New Roman"/>
                <w:sz w:val="24"/>
                <w:szCs w:val="24"/>
              </w:rPr>
              <w:t>ыбор подъемно-транспортного оборудования и расчет потребности в нем</w:t>
            </w:r>
          </w:p>
        </w:tc>
        <w:tc>
          <w:tcPr>
            <w:tcW w:w="591" w:type="pct"/>
            <w:vMerge/>
            <w:vAlign w:val="center"/>
          </w:tcPr>
          <w:p w14:paraId="601FAA72" w14:textId="77777777" w:rsidR="00543F9C" w:rsidRPr="00543F9C" w:rsidRDefault="00543F9C" w:rsidP="00F016A5">
            <w:pPr>
              <w:jc w:val="center"/>
              <w:rPr>
                <w:rFonts w:ascii="Times New Roman" w:hAnsi="Times New Roman" w:cs="Times New Roman"/>
                <w:sz w:val="24"/>
                <w:szCs w:val="24"/>
              </w:rPr>
            </w:pPr>
          </w:p>
        </w:tc>
        <w:tc>
          <w:tcPr>
            <w:tcW w:w="651" w:type="pct"/>
            <w:vMerge/>
          </w:tcPr>
          <w:p w14:paraId="39DAAEA2" w14:textId="77777777" w:rsidR="00543F9C" w:rsidRPr="00F66C4E" w:rsidRDefault="00543F9C" w:rsidP="00F016A5">
            <w:pPr>
              <w:rPr>
                <w:rFonts w:ascii="Times New Roman" w:hAnsi="Times New Roman" w:cs="Times New Roman"/>
                <w:sz w:val="24"/>
                <w:szCs w:val="24"/>
              </w:rPr>
            </w:pPr>
          </w:p>
        </w:tc>
      </w:tr>
      <w:tr w:rsidR="00543F9C" w:rsidRPr="00F66C4E" w14:paraId="1121F932" w14:textId="77777777" w:rsidTr="00543F9C">
        <w:trPr>
          <w:trHeight w:val="20"/>
        </w:trPr>
        <w:tc>
          <w:tcPr>
            <w:tcW w:w="935" w:type="pct"/>
            <w:vMerge/>
          </w:tcPr>
          <w:p w14:paraId="28453BBD" w14:textId="77777777" w:rsidR="00543F9C" w:rsidRPr="00543F9C" w:rsidRDefault="00543F9C" w:rsidP="00F016A5">
            <w:pPr>
              <w:rPr>
                <w:rFonts w:ascii="Times New Roman" w:hAnsi="Times New Roman" w:cs="Times New Roman"/>
                <w:b/>
                <w:bCs/>
                <w:sz w:val="24"/>
                <w:szCs w:val="24"/>
              </w:rPr>
            </w:pPr>
          </w:p>
        </w:tc>
        <w:tc>
          <w:tcPr>
            <w:tcW w:w="2823" w:type="pct"/>
          </w:tcPr>
          <w:p w14:paraId="031182C7" w14:textId="77777777" w:rsidR="00543F9C" w:rsidRPr="00543F9C" w:rsidRDefault="00543F9C" w:rsidP="00543F9C">
            <w:pPr>
              <w:pStyle w:val="a4"/>
              <w:numPr>
                <w:ilvl w:val="0"/>
                <w:numId w:val="29"/>
              </w:numPr>
              <w:tabs>
                <w:tab w:val="left" w:pos="247"/>
              </w:tabs>
              <w:ind w:left="34" w:firstLine="0"/>
              <w:rPr>
                <w:rFonts w:ascii="Times New Roman" w:hAnsi="Times New Roman" w:cs="Times New Roman"/>
                <w:kern w:val="36"/>
                <w:sz w:val="24"/>
                <w:szCs w:val="24"/>
              </w:rPr>
            </w:pPr>
            <w:r w:rsidRPr="00543F9C">
              <w:rPr>
                <w:rFonts w:ascii="Times New Roman" w:hAnsi="Times New Roman" w:cs="Times New Roman"/>
                <w:sz w:val="24"/>
                <w:szCs w:val="24"/>
              </w:rPr>
              <w:t>Анализ рынка подъемно-транспортного оборудования</w:t>
            </w:r>
          </w:p>
        </w:tc>
        <w:tc>
          <w:tcPr>
            <w:tcW w:w="591" w:type="pct"/>
            <w:vMerge/>
            <w:vAlign w:val="center"/>
          </w:tcPr>
          <w:p w14:paraId="51D2B9D9" w14:textId="77777777" w:rsidR="00543F9C" w:rsidRPr="00543F9C" w:rsidRDefault="00543F9C" w:rsidP="00F016A5">
            <w:pPr>
              <w:jc w:val="center"/>
              <w:rPr>
                <w:rFonts w:ascii="Times New Roman" w:hAnsi="Times New Roman" w:cs="Times New Roman"/>
                <w:sz w:val="24"/>
                <w:szCs w:val="24"/>
              </w:rPr>
            </w:pPr>
          </w:p>
        </w:tc>
        <w:tc>
          <w:tcPr>
            <w:tcW w:w="651" w:type="pct"/>
            <w:vMerge/>
          </w:tcPr>
          <w:p w14:paraId="1C30A476" w14:textId="77777777" w:rsidR="00543F9C" w:rsidRPr="00F66C4E" w:rsidRDefault="00543F9C" w:rsidP="00F016A5">
            <w:pPr>
              <w:rPr>
                <w:rFonts w:ascii="Times New Roman" w:hAnsi="Times New Roman" w:cs="Times New Roman"/>
                <w:sz w:val="24"/>
                <w:szCs w:val="24"/>
              </w:rPr>
            </w:pPr>
          </w:p>
        </w:tc>
      </w:tr>
      <w:tr w:rsidR="00543F9C" w:rsidRPr="00F66C4E" w14:paraId="31B392EB" w14:textId="77777777" w:rsidTr="00543F9C">
        <w:trPr>
          <w:trHeight w:val="20"/>
        </w:trPr>
        <w:tc>
          <w:tcPr>
            <w:tcW w:w="935" w:type="pct"/>
            <w:vMerge/>
          </w:tcPr>
          <w:p w14:paraId="5F619ABA" w14:textId="77777777" w:rsidR="00543F9C" w:rsidRPr="00543F9C" w:rsidRDefault="00543F9C" w:rsidP="00F016A5">
            <w:pPr>
              <w:rPr>
                <w:rFonts w:ascii="Times New Roman" w:hAnsi="Times New Roman" w:cs="Times New Roman"/>
                <w:b/>
                <w:bCs/>
                <w:sz w:val="24"/>
                <w:szCs w:val="24"/>
              </w:rPr>
            </w:pPr>
          </w:p>
        </w:tc>
        <w:tc>
          <w:tcPr>
            <w:tcW w:w="2823" w:type="pct"/>
          </w:tcPr>
          <w:p w14:paraId="3E79A7D0" w14:textId="77777777" w:rsidR="00543F9C" w:rsidRPr="00543F9C" w:rsidRDefault="00543F9C" w:rsidP="00F016A5">
            <w:pPr>
              <w:rPr>
                <w:rFonts w:ascii="Times New Roman" w:hAnsi="Times New Roman" w:cs="Times New Roman"/>
                <w:b/>
                <w:sz w:val="24"/>
                <w:szCs w:val="24"/>
              </w:rPr>
            </w:pPr>
            <w:r w:rsidRPr="00543F9C">
              <w:rPr>
                <w:rFonts w:ascii="Times New Roman" w:hAnsi="Times New Roman" w:cs="Times New Roman"/>
                <w:b/>
                <w:bCs/>
                <w:sz w:val="24"/>
                <w:szCs w:val="24"/>
              </w:rPr>
              <w:t>В том числе практических и лабораторных занятий</w:t>
            </w:r>
          </w:p>
        </w:tc>
        <w:tc>
          <w:tcPr>
            <w:tcW w:w="591" w:type="pct"/>
            <w:vAlign w:val="center"/>
          </w:tcPr>
          <w:p w14:paraId="5C27B306" w14:textId="2625DE51" w:rsidR="00543F9C" w:rsidRPr="00543F9C" w:rsidRDefault="00DF1817" w:rsidP="00F016A5">
            <w:pPr>
              <w:jc w:val="center"/>
              <w:rPr>
                <w:rFonts w:ascii="Times New Roman" w:hAnsi="Times New Roman" w:cs="Times New Roman"/>
                <w:b/>
                <w:bCs/>
                <w:sz w:val="24"/>
                <w:szCs w:val="24"/>
              </w:rPr>
            </w:pPr>
            <w:r>
              <w:rPr>
                <w:rFonts w:ascii="Times New Roman" w:hAnsi="Times New Roman" w:cs="Times New Roman"/>
                <w:b/>
                <w:bCs/>
                <w:sz w:val="24"/>
                <w:szCs w:val="24"/>
              </w:rPr>
              <w:t>4</w:t>
            </w:r>
            <w:r w:rsidR="00CF2D9F">
              <w:rPr>
                <w:rFonts w:ascii="Times New Roman" w:hAnsi="Times New Roman" w:cs="Times New Roman"/>
                <w:b/>
                <w:bCs/>
                <w:sz w:val="24"/>
                <w:szCs w:val="24"/>
              </w:rPr>
              <w:t>/4</w:t>
            </w:r>
          </w:p>
        </w:tc>
        <w:tc>
          <w:tcPr>
            <w:tcW w:w="651" w:type="pct"/>
            <w:vMerge/>
          </w:tcPr>
          <w:p w14:paraId="7A0BCC8F" w14:textId="77777777" w:rsidR="00543F9C" w:rsidRPr="00F66C4E" w:rsidRDefault="00543F9C" w:rsidP="00F016A5">
            <w:pPr>
              <w:rPr>
                <w:rFonts w:ascii="Times New Roman" w:hAnsi="Times New Roman" w:cs="Times New Roman"/>
                <w:bCs/>
                <w:sz w:val="24"/>
                <w:szCs w:val="24"/>
              </w:rPr>
            </w:pPr>
          </w:p>
        </w:tc>
      </w:tr>
      <w:tr w:rsidR="00543F9C" w:rsidRPr="00F66C4E" w14:paraId="1E46132B" w14:textId="77777777" w:rsidTr="00543F9C">
        <w:trPr>
          <w:trHeight w:val="20"/>
        </w:trPr>
        <w:tc>
          <w:tcPr>
            <w:tcW w:w="935" w:type="pct"/>
            <w:vMerge/>
          </w:tcPr>
          <w:p w14:paraId="51181CB5" w14:textId="77777777" w:rsidR="00543F9C" w:rsidRPr="00543F9C" w:rsidRDefault="00543F9C" w:rsidP="00F016A5">
            <w:pPr>
              <w:rPr>
                <w:rFonts w:ascii="Times New Roman" w:hAnsi="Times New Roman" w:cs="Times New Roman"/>
                <w:b/>
                <w:bCs/>
                <w:sz w:val="24"/>
                <w:szCs w:val="24"/>
              </w:rPr>
            </w:pPr>
          </w:p>
        </w:tc>
        <w:tc>
          <w:tcPr>
            <w:tcW w:w="2823" w:type="pct"/>
          </w:tcPr>
          <w:p w14:paraId="251235B4" w14:textId="77777777" w:rsidR="00543F9C" w:rsidRPr="00543F9C" w:rsidRDefault="00543F9C" w:rsidP="00F016A5">
            <w:pPr>
              <w:rPr>
                <w:rFonts w:ascii="Times New Roman" w:hAnsi="Times New Roman" w:cs="Times New Roman"/>
                <w:sz w:val="24"/>
                <w:szCs w:val="24"/>
              </w:rPr>
            </w:pPr>
            <w:r w:rsidRPr="00543F9C">
              <w:rPr>
                <w:rFonts w:ascii="Times New Roman" w:hAnsi="Times New Roman" w:cs="Times New Roman"/>
                <w:b/>
                <w:sz w:val="24"/>
                <w:szCs w:val="24"/>
              </w:rPr>
              <w:t>Практическое занятие № 5</w:t>
            </w:r>
            <w:r w:rsidRPr="00543F9C">
              <w:rPr>
                <w:rFonts w:ascii="Times New Roman" w:hAnsi="Times New Roman" w:cs="Times New Roman"/>
                <w:sz w:val="24"/>
                <w:szCs w:val="24"/>
              </w:rPr>
              <w:t xml:space="preserve"> Применение в торговле подъемно-транспортного оборудования</w:t>
            </w:r>
          </w:p>
        </w:tc>
        <w:tc>
          <w:tcPr>
            <w:tcW w:w="591" w:type="pct"/>
            <w:vAlign w:val="center"/>
          </w:tcPr>
          <w:p w14:paraId="46A30E16" w14:textId="4A407784" w:rsidR="00543F9C" w:rsidRPr="00543F9C" w:rsidRDefault="00CC29B9" w:rsidP="00F016A5">
            <w:pPr>
              <w:jc w:val="center"/>
              <w:rPr>
                <w:rFonts w:ascii="Times New Roman" w:hAnsi="Times New Roman" w:cs="Times New Roman"/>
                <w:bCs/>
                <w:sz w:val="24"/>
                <w:szCs w:val="24"/>
              </w:rPr>
            </w:pPr>
            <w:r>
              <w:rPr>
                <w:rFonts w:ascii="Times New Roman" w:hAnsi="Times New Roman" w:cs="Times New Roman"/>
                <w:bCs/>
                <w:sz w:val="24"/>
                <w:szCs w:val="24"/>
              </w:rPr>
              <w:t>4</w:t>
            </w:r>
            <w:r w:rsidR="003D0E2D">
              <w:rPr>
                <w:rFonts w:ascii="Times New Roman" w:hAnsi="Times New Roman" w:cs="Times New Roman"/>
                <w:bCs/>
                <w:sz w:val="24"/>
                <w:szCs w:val="24"/>
              </w:rPr>
              <w:t>/4</w:t>
            </w:r>
          </w:p>
        </w:tc>
        <w:tc>
          <w:tcPr>
            <w:tcW w:w="651" w:type="pct"/>
            <w:vMerge/>
          </w:tcPr>
          <w:p w14:paraId="786037B5" w14:textId="77777777" w:rsidR="00543F9C" w:rsidRPr="00F66C4E" w:rsidRDefault="00543F9C" w:rsidP="00F016A5">
            <w:pPr>
              <w:rPr>
                <w:rFonts w:ascii="Times New Roman" w:hAnsi="Times New Roman" w:cs="Times New Roman"/>
                <w:bCs/>
                <w:sz w:val="24"/>
                <w:szCs w:val="24"/>
              </w:rPr>
            </w:pPr>
          </w:p>
        </w:tc>
      </w:tr>
      <w:tr w:rsidR="00CC29B9" w:rsidRPr="00F66C4E" w14:paraId="7D723496" w14:textId="77777777" w:rsidTr="00CC29B9">
        <w:trPr>
          <w:trHeight w:val="20"/>
        </w:trPr>
        <w:tc>
          <w:tcPr>
            <w:tcW w:w="3758" w:type="pct"/>
            <w:gridSpan w:val="2"/>
          </w:tcPr>
          <w:p w14:paraId="3EDC4B03" w14:textId="342D0220" w:rsidR="00CC29B9" w:rsidRPr="00543F9C" w:rsidRDefault="00CC29B9" w:rsidP="00F016A5">
            <w:pPr>
              <w:rPr>
                <w:rFonts w:ascii="Times New Roman" w:hAnsi="Times New Roman" w:cs="Times New Roman"/>
                <w:b/>
                <w:sz w:val="24"/>
                <w:szCs w:val="24"/>
              </w:rPr>
            </w:pPr>
            <w:r>
              <w:rPr>
                <w:rFonts w:ascii="Times New Roman" w:hAnsi="Times New Roman" w:cs="Times New Roman"/>
                <w:b/>
                <w:sz w:val="24"/>
                <w:szCs w:val="24"/>
              </w:rPr>
              <w:t xml:space="preserve">Раздел 2 Оборудование для охлаждения товаров и защиты товаров </w:t>
            </w:r>
          </w:p>
        </w:tc>
        <w:tc>
          <w:tcPr>
            <w:tcW w:w="591" w:type="pct"/>
            <w:vAlign w:val="center"/>
          </w:tcPr>
          <w:p w14:paraId="2436777A" w14:textId="1C8959E8" w:rsidR="00CC29B9" w:rsidRPr="00543F9C" w:rsidRDefault="00DF1817" w:rsidP="00E173E3">
            <w:pPr>
              <w:jc w:val="center"/>
              <w:rPr>
                <w:rFonts w:ascii="Times New Roman" w:hAnsi="Times New Roman" w:cs="Times New Roman"/>
                <w:bCs/>
                <w:sz w:val="24"/>
                <w:szCs w:val="24"/>
              </w:rPr>
            </w:pPr>
            <w:r>
              <w:rPr>
                <w:rFonts w:ascii="Times New Roman" w:hAnsi="Times New Roman" w:cs="Times New Roman"/>
                <w:bCs/>
                <w:sz w:val="24"/>
                <w:szCs w:val="24"/>
              </w:rPr>
              <w:t>26</w:t>
            </w:r>
            <w:r w:rsidR="00CF2D9F">
              <w:rPr>
                <w:rFonts w:ascii="Times New Roman" w:hAnsi="Times New Roman" w:cs="Times New Roman"/>
                <w:bCs/>
                <w:sz w:val="24"/>
                <w:szCs w:val="24"/>
              </w:rPr>
              <w:t>/1</w:t>
            </w:r>
            <w:r w:rsidR="00E173E3">
              <w:rPr>
                <w:rFonts w:ascii="Times New Roman" w:hAnsi="Times New Roman" w:cs="Times New Roman"/>
                <w:bCs/>
                <w:sz w:val="24"/>
                <w:szCs w:val="24"/>
              </w:rPr>
              <w:t>8</w:t>
            </w:r>
          </w:p>
        </w:tc>
        <w:tc>
          <w:tcPr>
            <w:tcW w:w="651" w:type="pct"/>
          </w:tcPr>
          <w:p w14:paraId="58923E70" w14:textId="77777777" w:rsidR="00CC29B9" w:rsidRPr="00F66C4E" w:rsidRDefault="00CC29B9" w:rsidP="00F016A5">
            <w:pPr>
              <w:rPr>
                <w:rFonts w:ascii="Times New Roman" w:hAnsi="Times New Roman" w:cs="Times New Roman"/>
                <w:bCs/>
                <w:sz w:val="24"/>
                <w:szCs w:val="24"/>
              </w:rPr>
            </w:pPr>
          </w:p>
        </w:tc>
      </w:tr>
      <w:tr w:rsidR="00543F9C" w:rsidRPr="00F66C4E" w14:paraId="06680AF4" w14:textId="77777777" w:rsidTr="00543F9C">
        <w:trPr>
          <w:trHeight w:val="181"/>
        </w:trPr>
        <w:tc>
          <w:tcPr>
            <w:tcW w:w="935" w:type="pct"/>
            <w:vMerge w:val="restart"/>
          </w:tcPr>
          <w:p w14:paraId="015A0834" w14:textId="475DD840" w:rsidR="00543F9C" w:rsidRPr="00543F9C" w:rsidRDefault="00543F9C" w:rsidP="00CC29B9">
            <w:pPr>
              <w:rPr>
                <w:rFonts w:ascii="Times New Roman" w:hAnsi="Times New Roman" w:cs="Times New Roman"/>
                <w:b/>
                <w:bCs/>
                <w:sz w:val="24"/>
                <w:szCs w:val="24"/>
              </w:rPr>
            </w:pPr>
            <w:r w:rsidRPr="00543F9C">
              <w:rPr>
                <w:rFonts w:ascii="Times New Roman" w:hAnsi="Times New Roman" w:cs="Times New Roman"/>
                <w:b/>
                <w:bCs/>
                <w:sz w:val="24"/>
                <w:szCs w:val="24"/>
              </w:rPr>
              <w:t xml:space="preserve">Тема </w:t>
            </w:r>
            <w:r w:rsidR="00CC29B9">
              <w:rPr>
                <w:rFonts w:ascii="Times New Roman" w:hAnsi="Times New Roman" w:cs="Times New Roman"/>
                <w:b/>
                <w:bCs/>
                <w:sz w:val="24"/>
                <w:szCs w:val="24"/>
              </w:rPr>
              <w:t>6</w:t>
            </w:r>
            <w:r w:rsidRPr="00543F9C">
              <w:rPr>
                <w:rFonts w:ascii="Times New Roman" w:hAnsi="Times New Roman" w:cs="Times New Roman"/>
                <w:b/>
                <w:bCs/>
                <w:sz w:val="24"/>
                <w:szCs w:val="24"/>
              </w:rPr>
              <w:t xml:space="preserve">.  </w:t>
            </w:r>
            <w:r w:rsidRPr="00543F9C">
              <w:rPr>
                <w:rFonts w:ascii="Times New Roman" w:hAnsi="Times New Roman" w:cs="Times New Roman"/>
                <w:b/>
                <w:sz w:val="24"/>
                <w:szCs w:val="24"/>
              </w:rPr>
              <w:t>Эксплуатация холодильного оборудования</w:t>
            </w:r>
          </w:p>
        </w:tc>
        <w:tc>
          <w:tcPr>
            <w:tcW w:w="2823" w:type="pct"/>
          </w:tcPr>
          <w:p w14:paraId="75F9737A" w14:textId="77777777" w:rsidR="00543F9C" w:rsidRPr="00543F9C" w:rsidRDefault="00543F9C" w:rsidP="00F016A5">
            <w:pPr>
              <w:rPr>
                <w:rFonts w:ascii="Times New Roman" w:hAnsi="Times New Roman" w:cs="Times New Roman"/>
                <w:b/>
                <w:bCs/>
                <w:sz w:val="24"/>
                <w:szCs w:val="24"/>
              </w:rPr>
            </w:pPr>
            <w:r w:rsidRPr="00543F9C">
              <w:rPr>
                <w:rFonts w:ascii="Times New Roman" w:hAnsi="Times New Roman" w:cs="Times New Roman"/>
                <w:b/>
                <w:bCs/>
                <w:sz w:val="24"/>
                <w:szCs w:val="24"/>
              </w:rPr>
              <w:t xml:space="preserve">Содержание учебного материала </w:t>
            </w:r>
          </w:p>
        </w:tc>
        <w:tc>
          <w:tcPr>
            <w:tcW w:w="591" w:type="pct"/>
            <w:vAlign w:val="center"/>
          </w:tcPr>
          <w:p w14:paraId="7DCFFF30" w14:textId="756C8BD3" w:rsidR="00543F9C" w:rsidRPr="00543F9C" w:rsidRDefault="00543F9C" w:rsidP="00F016A5">
            <w:pPr>
              <w:jc w:val="center"/>
              <w:rPr>
                <w:rFonts w:ascii="Times New Roman" w:hAnsi="Times New Roman" w:cs="Times New Roman"/>
                <w:b/>
                <w:bCs/>
                <w:sz w:val="24"/>
                <w:szCs w:val="24"/>
              </w:rPr>
            </w:pPr>
            <w:r w:rsidRPr="00543F9C">
              <w:rPr>
                <w:rFonts w:ascii="Times New Roman" w:hAnsi="Times New Roman" w:cs="Times New Roman"/>
                <w:b/>
                <w:bCs/>
                <w:sz w:val="24"/>
                <w:szCs w:val="24"/>
              </w:rPr>
              <w:t>4</w:t>
            </w:r>
            <w:r w:rsidR="00CF2D9F">
              <w:rPr>
                <w:rFonts w:ascii="Times New Roman" w:hAnsi="Times New Roman" w:cs="Times New Roman"/>
                <w:b/>
                <w:bCs/>
                <w:sz w:val="24"/>
                <w:szCs w:val="24"/>
              </w:rPr>
              <w:t>/2</w:t>
            </w:r>
          </w:p>
        </w:tc>
        <w:tc>
          <w:tcPr>
            <w:tcW w:w="651" w:type="pct"/>
            <w:vMerge w:val="restart"/>
          </w:tcPr>
          <w:p w14:paraId="2F7DC129" w14:textId="126662E3" w:rsidR="00543F9C" w:rsidRPr="00F66C4E" w:rsidRDefault="00F66C4E" w:rsidP="00F66C4E">
            <w:pPr>
              <w:rPr>
                <w:rFonts w:ascii="Times New Roman" w:hAnsi="Times New Roman" w:cs="Times New Roman"/>
                <w:sz w:val="24"/>
                <w:szCs w:val="24"/>
              </w:rPr>
            </w:pPr>
            <w:r w:rsidRPr="00F66C4E">
              <w:rPr>
                <w:rStyle w:val="afb"/>
                <w:i w:val="0"/>
                <w:sz w:val="24"/>
                <w:szCs w:val="24"/>
              </w:rPr>
              <w:t xml:space="preserve">ОК 02, ОК </w:t>
            </w:r>
            <w:proofErr w:type="gramStart"/>
            <w:r w:rsidRPr="00F66C4E">
              <w:rPr>
                <w:rStyle w:val="afb"/>
                <w:i w:val="0"/>
                <w:sz w:val="24"/>
                <w:szCs w:val="24"/>
              </w:rPr>
              <w:t>03 ,</w:t>
            </w:r>
            <w:proofErr w:type="gramEnd"/>
            <w:r w:rsidRPr="00F66C4E">
              <w:rPr>
                <w:rStyle w:val="afb"/>
                <w:i w:val="0"/>
                <w:sz w:val="24"/>
                <w:szCs w:val="24"/>
              </w:rPr>
              <w:t xml:space="preserve"> ОК 06, ОК 07, ОК 09, </w:t>
            </w:r>
            <w:r w:rsidRPr="00F66C4E">
              <w:rPr>
                <w:rStyle w:val="afb"/>
                <w:i w:val="0"/>
                <w:color w:val="000000" w:themeColor="text1"/>
                <w:sz w:val="24"/>
                <w:szCs w:val="24"/>
              </w:rPr>
              <w:t>ПК 1.2.,</w:t>
            </w:r>
            <w:r w:rsidRPr="00F66C4E">
              <w:rPr>
                <w:rFonts w:ascii="Times New Roman" w:hAnsi="Times New Roman" w:cs="Times New Roman"/>
                <w:bCs/>
                <w:color w:val="000000" w:themeColor="text1"/>
                <w:sz w:val="24"/>
                <w:szCs w:val="24"/>
              </w:rPr>
              <w:t xml:space="preserve"> ПК 1.3, ПК 2.2, ПК 3.4</w:t>
            </w:r>
            <w:r w:rsidR="00543F9C" w:rsidRPr="00F66C4E">
              <w:rPr>
                <w:rFonts w:ascii="Times New Roman" w:hAnsi="Times New Roman" w:cs="Times New Roman"/>
                <w:bCs/>
                <w:color w:val="000000" w:themeColor="text1"/>
                <w:sz w:val="24"/>
                <w:szCs w:val="24"/>
              </w:rPr>
              <w:t xml:space="preserve"> </w:t>
            </w:r>
          </w:p>
        </w:tc>
      </w:tr>
      <w:tr w:rsidR="00543F9C" w:rsidRPr="00F66C4E" w14:paraId="7C692701" w14:textId="77777777" w:rsidTr="00543F9C">
        <w:trPr>
          <w:trHeight w:val="20"/>
        </w:trPr>
        <w:tc>
          <w:tcPr>
            <w:tcW w:w="935" w:type="pct"/>
            <w:vMerge/>
          </w:tcPr>
          <w:p w14:paraId="6078E9F0" w14:textId="77777777" w:rsidR="00543F9C" w:rsidRPr="00543F9C" w:rsidRDefault="00543F9C" w:rsidP="00F016A5">
            <w:pPr>
              <w:rPr>
                <w:rFonts w:ascii="Times New Roman" w:hAnsi="Times New Roman" w:cs="Times New Roman"/>
                <w:b/>
                <w:bCs/>
                <w:sz w:val="24"/>
                <w:szCs w:val="24"/>
              </w:rPr>
            </w:pPr>
          </w:p>
        </w:tc>
        <w:tc>
          <w:tcPr>
            <w:tcW w:w="2823" w:type="pct"/>
          </w:tcPr>
          <w:p w14:paraId="19B377FA" w14:textId="77777777" w:rsidR="00543F9C" w:rsidRPr="00543F9C" w:rsidRDefault="00543F9C" w:rsidP="00543F9C">
            <w:pPr>
              <w:pStyle w:val="a4"/>
              <w:numPr>
                <w:ilvl w:val="0"/>
                <w:numId w:val="30"/>
              </w:numPr>
              <w:tabs>
                <w:tab w:val="left" w:pos="158"/>
                <w:tab w:val="left" w:pos="317"/>
              </w:tabs>
              <w:ind w:left="0" w:firstLine="34"/>
              <w:rPr>
                <w:rFonts w:ascii="Times New Roman" w:hAnsi="Times New Roman" w:cs="Times New Roman"/>
                <w:bCs/>
                <w:sz w:val="24"/>
                <w:szCs w:val="24"/>
              </w:rPr>
            </w:pPr>
            <w:r w:rsidRPr="00543F9C">
              <w:rPr>
                <w:rFonts w:ascii="Times New Roman" w:hAnsi="Times New Roman" w:cs="Times New Roman"/>
                <w:sz w:val="24"/>
                <w:szCs w:val="24"/>
              </w:rPr>
              <w:t>Классификация торгового холодильного оборудования</w:t>
            </w:r>
            <w:r w:rsidRPr="00543F9C">
              <w:rPr>
                <w:rFonts w:ascii="Times New Roman" w:hAnsi="Times New Roman" w:cs="Times New Roman"/>
                <w:bCs/>
                <w:sz w:val="24"/>
                <w:szCs w:val="24"/>
              </w:rPr>
              <w:t xml:space="preserve"> в торговле</w:t>
            </w:r>
          </w:p>
        </w:tc>
        <w:tc>
          <w:tcPr>
            <w:tcW w:w="591" w:type="pct"/>
            <w:vMerge w:val="restart"/>
            <w:vAlign w:val="center"/>
          </w:tcPr>
          <w:p w14:paraId="150E78DB" w14:textId="77777777" w:rsidR="00543F9C" w:rsidRPr="00543F9C" w:rsidRDefault="00543F9C" w:rsidP="00F016A5">
            <w:pPr>
              <w:jc w:val="center"/>
              <w:rPr>
                <w:rFonts w:ascii="Times New Roman" w:hAnsi="Times New Roman" w:cs="Times New Roman"/>
                <w:sz w:val="24"/>
                <w:szCs w:val="24"/>
              </w:rPr>
            </w:pPr>
            <w:r w:rsidRPr="00543F9C">
              <w:rPr>
                <w:rFonts w:ascii="Times New Roman" w:hAnsi="Times New Roman" w:cs="Times New Roman"/>
                <w:sz w:val="24"/>
                <w:szCs w:val="24"/>
              </w:rPr>
              <w:t>2</w:t>
            </w:r>
          </w:p>
        </w:tc>
        <w:tc>
          <w:tcPr>
            <w:tcW w:w="651" w:type="pct"/>
            <w:vMerge/>
          </w:tcPr>
          <w:p w14:paraId="673F2486" w14:textId="77777777" w:rsidR="00543F9C" w:rsidRPr="00F66C4E" w:rsidRDefault="00543F9C" w:rsidP="00F016A5">
            <w:pPr>
              <w:rPr>
                <w:rFonts w:ascii="Times New Roman" w:hAnsi="Times New Roman" w:cs="Times New Roman"/>
                <w:sz w:val="24"/>
                <w:szCs w:val="24"/>
              </w:rPr>
            </w:pPr>
          </w:p>
        </w:tc>
      </w:tr>
      <w:tr w:rsidR="00543F9C" w:rsidRPr="00F66C4E" w14:paraId="61A88DC5" w14:textId="77777777" w:rsidTr="00543F9C">
        <w:trPr>
          <w:trHeight w:val="20"/>
        </w:trPr>
        <w:tc>
          <w:tcPr>
            <w:tcW w:w="935" w:type="pct"/>
            <w:vMerge/>
          </w:tcPr>
          <w:p w14:paraId="690A5B01" w14:textId="77777777" w:rsidR="00543F9C" w:rsidRPr="00543F9C" w:rsidRDefault="00543F9C" w:rsidP="00F016A5">
            <w:pPr>
              <w:rPr>
                <w:rFonts w:ascii="Times New Roman" w:hAnsi="Times New Roman" w:cs="Times New Roman"/>
                <w:b/>
                <w:bCs/>
                <w:sz w:val="24"/>
                <w:szCs w:val="24"/>
              </w:rPr>
            </w:pPr>
          </w:p>
        </w:tc>
        <w:tc>
          <w:tcPr>
            <w:tcW w:w="2823" w:type="pct"/>
          </w:tcPr>
          <w:p w14:paraId="4D522921" w14:textId="77777777" w:rsidR="00543F9C" w:rsidRPr="00543F9C" w:rsidRDefault="00543F9C" w:rsidP="00543F9C">
            <w:pPr>
              <w:pStyle w:val="a4"/>
              <w:numPr>
                <w:ilvl w:val="0"/>
                <w:numId w:val="30"/>
              </w:numPr>
              <w:tabs>
                <w:tab w:val="left" w:pos="0"/>
                <w:tab w:val="left" w:pos="158"/>
              </w:tabs>
              <w:ind w:left="0" w:firstLine="0"/>
              <w:rPr>
                <w:rFonts w:ascii="Times New Roman" w:hAnsi="Times New Roman" w:cs="Times New Roman"/>
                <w:bCs/>
                <w:sz w:val="24"/>
                <w:szCs w:val="24"/>
              </w:rPr>
            </w:pPr>
            <w:r w:rsidRPr="00543F9C">
              <w:rPr>
                <w:rFonts w:ascii="Times New Roman" w:hAnsi="Times New Roman" w:cs="Times New Roman"/>
                <w:sz w:val="24"/>
                <w:szCs w:val="24"/>
              </w:rPr>
              <w:t>Правила эксплуатации торгового холодильного оборудования и техника безопасности</w:t>
            </w:r>
          </w:p>
        </w:tc>
        <w:tc>
          <w:tcPr>
            <w:tcW w:w="591" w:type="pct"/>
            <w:vMerge/>
            <w:vAlign w:val="center"/>
          </w:tcPr>
          <w:p w14:paraId="6400A2D0" w14:textId="77777777" w:rsidR="00543F9C" w:rsidRPr="00543F9C" w:rsidRDefault="00543F9C" w:rsidP="00F016A5">
            <w:pPr>
              <w:jc w:val="center"/>
              <w:rPr>
                <w:rFonts w:ascii="Times New Roman" w:hAnsi="Times New Roman" w:cs="Times New Roman"/>
                <w:sz w:val="24"/>
                <w:szCs w:val="24"/>
              </w:rPr>
            </w:pPr>
          </w:p>
        </w:tc>
        <w:tc>
          <w:tcPr>
            <w:tcW w:w="651" w:type="pct"/>
            <w:vMerge/>
          </w:tcPr>
          <w:p w14:paraId="0772FEE0" w14:textId="77777777" w:rsidR="00543F9C" w:rsidRPr="00F66C4E" w:rsidRDefault="00543F9C" w:rsidP="00F016A5">
            <w:pPr>
              <w:rPr>
                <w:rFonts w:ascii="Times New Roman" w:hAnsi="Times New Roman" w:cs="Times New Roman"/>
                <w:sz w:val="24"/>
                <w:szCs w:val="24"/>
              </w:rPr>
            </w:pPr>
          </w:p>
        </w:tc>
      </w:tr>
      <w:tr w:rsidR="00543F9C" w:rsidRPr="00F66C4E" w14:paraId="4E1CCA2D" w14:textId="77777777" w:rsidTr="00543F9C">
        <w:trPr>
          <w:trHeight w:val="20"/>
        </w:trPr>
        <w:tc>
          <w:tcPr>
            <w:tcW w:w="935" w:type="pct"/>
            <w:vMerge/>
          </w:tcPr>
          <w:p w14:paraId="1A53B9D3" w14:textId="77777777" w:rsidR="00543F9C" w:rsidRPr="00543F9C" w:rsidRDefault="00543F9C" w:rsidP="00F016A5">
            <w:pPr>
              <w:rPr>
                <w:rFonts w:ascii="Times New Roman" w:hAnsi="Times New Roman" w:cs="Times New Roman"/>
                <w:b/>
                <w:bCs/>
                <w:sz w:val="24"/>
                <w:szCs w:val="24"/>
              </w:rPr>
            </w:pPr>
          </w:p>
        </w:tc>
        <w:tc>
          <w:tcPr>
            <w:tcW w:w="2823" w:type="pct"/>
          </w:tcPr>
          <w:p w14:paraId="190CA5C7" w14:textId="77777777" w:rsidR="00543F9C" w:rsidRPr="00543F9C" w:rsidRDefault="00543F9C" w:rsidP="00F016A5">
            <w:pPr>
              <w:tabs>
                <w:tab w:val="left" w:pos="158"/>
                <w:tab w:val="left" w:pos="317"/>
              </w:tabs>
              <w:ind w:firstLine="34"/>
              <w:rPr>
                <w:rFonts w:ascii="Times New Roman" w:hAnsi="Times New Roman" w:cs="Times New Roman"/>
                <w:bCs/>
                <w:sz w:val="24"/>
                <w:szCs w:val="24"/>
              </w:rPr>
            </w:pPr>
            <w:r w:rsidRPr="00543F9C">
              <w:rPr>
                <w:rFonts w:ascii="Times New Roman" w:hAnsi="Times New Roman" w:cs="Times New Roman"/>
                <w:bCs/>
                <w:sz w:val="24"/>
                <w:szCs w:val="24"/>
              </w:rPr>
              <w:t>3.</w:t>
            </w:r>
            <w:r w:rsidRPr="00543F9C">
              <w:rPr>
                <w:rFonts w:ascii="Times New Roman" w:hAnsi="Times New Roman" w:cs="Times New Roman"/>
                <w:kern w:val="36"/>
                <w:sz w:val="24"/>
                <w:szCs w:val="24"/>
              </w:rPr>
              <w:t xml:space="preserve"> </w:t>
            </w:r>
            <w:r w:rsidRPr="00543F9C">
              <w:rPr>
                <w:rFonts w:ascii="Times New Roman" w:hAnsi="Times New Roman" w:cs="Times New Roman"/>
                <w:color w:val="000000"/>
                <w:sz w:val="24"/>
                <w:szCs w:val="24"/>
              </w:rPr>
              <w:t xml:space="preserve">Работа с холодильным оборудованием соблюдение техники безопасности при работе, подготовка к работе, эксплуатация. </w:t>
            </w:r>
          </w:p>
        </w:tc>
        <w:tc>
          <w:tcPr>
            <w:tcW w:w="591" w:type="pct"/>
            <w:vMerge/>
            <w:vAlign w:val="center"/>
          </w:tcPr>
          <w:p w14:paraId="154079C5" w14:textId="77777777" w:rsidR="00543F9C" w:rsidRPr="00543F9C" w:rsidRDefault="00543F9C" w:rsidP="00F016A5">
            <w:pPr>
              <w:jc w:val="center"/>
              <w:rPr>
                <w:rFonts w:ascii="Times New Roman" w:hAnsi="Times New Roman" w:cs="Times New Roman"/>
                <w:sz w:val="24"/>
                <w:szCs w:val="24"/>
              </w:rPr>
            </w:pPr>
          </w:p>
        </w:tc>
        <w:tc>
          <w:tcPr>
            <w:tcW w:w="651" w:type="pct"/>
            <w:vMerge/>
          </w:tcPr>
          <w:p w14:paraId="658C3010" w14:textId="77777777" w:rsidR="00543F9C" w:rsidRPr="00F66C4E" w:rsidRDefault="00543F9C" w:rsidP="00F016A5">
            <w:pPr>
              <w:rPr>
                <w:rFonts w:ascii="Times New Roman" w:hAnsi="Times New Roman" w:cs="Times New Roman"/>
                <w:sz w:val="24"/>
                <w:szCs w:val="24"/>
              </w:rPr>
            </w:pPr>
          </w:p>
        </w:tc>
      </w:tr>
      <w:tr w:rsidR="00543F9C" w:rsidRPr="00F66C4E" w14:paraId="26D3BB91" w14:textId="77777777" w:rsidTr="00543F9C">
        <w:trPr>
          <w:trHeight w:val="224"/>
        </w:trPr>
        <w:tc>
          <w:tcPr>
            <w:tcW w:w="935" w:type="pct"/>
            <w:vMerge/>
          </w:tcPr>
          <w:p w14:paraId="4184FD8F" w14:textId="77777777" w:rsidR="00543F9C" w:rsidRPr="00543F9C" w:rsidRDefault="00543F9C" w:rsidP="00F016A5">
            <w:pPr>
              <w:rPr>
                <w:rFonts w:ascii="Times New Roman" w:hAnsi="Times New Roman" w:cs="Times New Roman"/>
                <w:b/>
                <w:bCs/>
                <w:sz w:val="24"/>
                <w:szCs w:val="24"/>
              </w:rPr>
            </w:pPr>
          </w:p>
        </w:tc>
        <w:tc>
          <w:tcPr>
            <w:tcW w:w="2823" w:type="pct"/>
          </w:tcPr>
          <w:p w14:paraId="26002F4B" w14:textId="77777777" w:rsidR="00543F9C" w:rsidRPr="00543F9C" w:rsidRDefault="00543F9C" w:rsidP="00F016A5">
            <w:pPr>
              <w:tabs>
                <w:tab w:val="left" w:pos="158"/>
                <w:tab w:val="left" w:pos="317"/>
              </w:tabs>
              <w:ind w:firstLine="34"/>
              <w:rPr>
                <w:rFonts w:ascii="Times New Roman" w:hAnsi="Times New Roman" w:cs="Times New Roman"/>
                <w:bCs/>
                <w:sz w:val="24"/>
                <w:szCs w:val="24"/>
              </w:rPr>
            </w:pPr>
            <w:r w:rsidRPr="00543F9C">
              <w:rPr>
                <w:rFonts w:ascii="Times New Roman" w:hAnsi="Times New Roman" w:cs="Times New Roman"/>
                <w:bCs/>
                <w:sz w:val="24"/>
                <w:szCs w:val="24"/>
              </w:rPr>
              <w:t xml:space="preserve">4. </w:t>
            </w:r>
            <w:r w:rsidRPr="00543F9C">
              <w:rPr>
                <w:rFonts w:ascii="Times New Roman" w:hAnsi="Times New Roman" w:cs="Times New Roman"/>
                <w:color w:val="000000"/>
                <w:sz w:val="24"/>
                <w:szCs w:val="24"/>
              </w:rPr>
              <w:t>Расчеты необходимого количества оборудования</w:t>
            </w:r>
          </w:p>
        </w:tc>
        <w:tc>
          <w:tcPr>
            <w:tcW w:w="591" w:type="pct"/>
            <w:vMerge/>
            <w:vAlign w:val="center"/>
          </w:tcPr>
          <w:p w14:paraId="702309A3" w14:textId="77777777" w:rsidR="00543F9C" w:rsidRPr="00543F9C" w:rsidRDefault="00543F9C" w:rsidP="00F016A5">
            <w:pPr>
              <w:jc w:val="center"/>
              <w:rPr>
                <w:rFonts w:ascii="Times New Roman" w:hAnsi="Times New Roman" w:cs="Times New Roman"/>
                <w:bCs/>
                <w:sz w:val="24"/>
                <w:szCs w:val="24"/>
              </w:rPr>
            </w:pPr>
          </w:p>
        </w:tc>
        <w:tc>
          <w:tcPr>
            <w:tcW w:w="651" w:type="pct"/>
            <w:vMerge/>
          </w:tcPr>
          <w:p w14:paraId="0B35B7AA" w14:textId="77777777" w:rsidR="00543F9C" w:rsidRPr="00F66C4E" w:rsidRDefault="00543F9C" w:rsidP="00F016A5">
            <w:pPr>
              <w:rPr>
                <w:rFonts w:ascii="Times New Roman" w:hAnsi="Times New Roman" w:cs="Times New Roman"/>
                <w:bCs/>
                <w:sz w:val="24"/>
                <w:szCs w:val="24"/>
              </w:rPr>
            </w:pPr>
          </w:p>
        </w:tc>
      </w:tr>
      <w:tr w:rsidR="00543F9C" w:rsidRPr="00F66C4E" w14:paraId="4AB2326A" w14:textId="77777777" w:rsidTr="00543F9C">
        <w:trPr>
          <w:trHeight w:val="20"/>
        </w:trPr>
        <w:tc>
          <w:tcPr>
            <w:tcW w:w="935" w:type="pct"/>
            <w:vMerge/>
          </w:tcPr>
          <w:p w14:paraId="23CF761B" w14:textId="77777777" w:rsidR="00543F9C" w:rsidRPr="00543F9C" w:rsidRDefault="00543F9C" w:rsidP="00F016A5">
            <w:pPr>
              <w:rPr>
                <w:rFonts w:ascii="Times New Roman" w:hAnsi="Times New Roman" w:cs="Times New Roman"/>
                <w:b/>
                <w:bCs/>
                <w:sz w:val="24"/>
                <w:szCs w:val="24"/>
              </w:rPr>
            </w:pPr>
          </w:p>
        </w:tc>
        <w:tc>
          <w:tcPr>
            <w:tcW w:w="2823" w:type="pct"/>
          </w:tcPr>
          <w:p w14:paraId="68F2A7C6" w14:textId="77777777" w:rsidR="00543F9C" w:rsidRPr="00543F9C" w:rsidRDefault="00543F9C" w:rsidP="00F016A5">
            <w:pPr>
              <w:rPr>
                <w:rFonts w:ascii="Times New Roman" w:hAnsi="Times New Roman" w:cs="Times New Roman"/>
                <w:b/>
                <w:sz w:val="24"/>
                <w:szCs w:val="24"/>
              </w:rPr>
            </w:pPr>
            <w:r w:rsidRPr="00543F9C">
              <w:rPr>
                <w:rFonts w:ascii="Times New Roman" w:hAnsi="Times New Roman" w:cs="Times New Roman"/>
                <w:b/>
                <w:bCs/>
                <w:sz w:val="24"/>
                <w:szCs w:val="24"/>
              </w:rPr>
              <w:t>В том числе практических и лабораторных занятий</w:t>
            </w:r>
          </w:p>
        </w:tc>
        <w:tc>
          <w:tcPr>
            <w:tcW w:w="591" w:type="pct"/>
            <w:vAlign w:val="center"/>
          </w:tcPr>
          <w:p w14:paraId="401B3916" w14:textId="0AFF0B98" w:rsidR="00543F9C" w:rsidRPr="00543F9C" w:rsidRDefault="00543F9C" w:rsidP="00F016A5">
            <w:pPr>
              <w:jc w:val="center"/>
              <w:rPr>
                <w:rFonts w:ascii="Times New Roman" w:hAnsi="Times New Roman" w:cs="Times New Roman"/>
                <w:b/>
                <w:bCs/>
                <w:sz w:val="24"/>
                <w:szCs w:val="24"/>
              </w:rPr>
            </w:pPr>
            <w:r w:rsidRPr="00543F9C">
              <w:rPr>
                <w:rFonts w:ascii="Times New Roman" w:hAnsi="Times New Roman" w:cs="Times New Roman"/>
                <w:b/>
                <w:bCs/>
                <w:sz w:val="24"/>
                <w:szCs w:val="24"/>
              </w:rPr>
              <w:t>2</w:t>
            </w:r>
            <w:r w:rsidR="00CF2D9F">
              <w:rPr>
                <w:rFonts w:ascii="Times New Roman" w:hAnsi="Times New Roman" w:cs="Times New Roman"/>
                <w:b/>
                <w:bCs/>
                <w:sz w:val="24"/>
                <w:szCs w:val="24"/>
              </w:rPr>
              <w:t>/2</w:t>
            </w:r>
          </w:p>
        </w:tc>
        <w:tc>
          <w:tcPr>
            <w:tcW w:w="651" w:type="pct"/>
            <w:vMerge/>
          </w:tcPr>
          <w:p w14:paraId="6F69D8E1" w14:textId="77777777" w:rsidR="00543F9C" w:rsidRPr="00F66C4E" w:rsidRDefault="00543F9C" w:rsidP="00F016A5">
            <w:pPr>
              <w:rPr>
                <w:rFonts w:ascii="Times New Roman" w:hAnsi="Times New Roman" w:cs="Times New Roman"/>
                <w:bCs/>
                <w:sz w:val="24"/>
                <w:szCs w:val="24"/>
              </w:rPr>
            </w:pPr>
          </w:p>
        </w:tc>
      </w:tr>
      <w:tr w:rsidR="00543F9C" w:rsidRPr="00F66C4E" w14:paraId="7B83F307" w14:textId="77777777" w:rsidTr="00543F9C">
        <w:trPr>
          <w:trHeight w:val="20"/>
        </w:trPr>
        <w:tc>
          <w:tcPr>
            <w:tcW w:w="935" w:type="pct"/>
            <w:vMerge/>
          </w:tcPr>
          <w:p w14:paraId="3144DDF5" w14:textId="77777777" w:rsidR="00543F9C" w:rsidRPr="00543F9C" w:rsidRDefault="00543F9C" w:rsidP="00F016A5">
            <w:pPr>
              <w:rPr>
                <w:rFonts w:ascii="Times New Roman" w:hAnsi="Times New Roman" w:cs="Times New Roman"/>
                <w:b/>
                <w:bCs/>
                <w:sz w:val="24"/>
                <w:szCs w:val="24"/>
              </w:rPr>
            </w:pPr>
          </w:p>
        </w:tc>
        <w:tc>
          <w:tcPr>
            <w:tcW w:w="2823" w:type="pct"/>
          </w:tcPr>
          <w:p w14:paraId="3A03C47D" w14:textId="77777777" w:rsidR="00543F9C" w:rsidRPr="00543F9C" w:rsidRDefault="00543F9C" w:rsidP="00F016A5">
            <w:pPr>
              <w:rPr>
                <w:rFonts w:ascii="Times New Roman" w:hAnsi="Times New Roman" w:cs="Times New Roman"/>
                <w:b/>
                <w:sz w:val="24"/>
                <w:szCs w:val="24"/>
              </w:rPr>
            </w:pPr>
            <w:r w:rsidRPr="00543F9C">
              <w:rPr>
                <w:rFonts w:ascii="Times New Roman" w:hAnsi="Times New Roman" w:cs="Times New Roman"/>
                <w:b/>
                <w:sz w:val="24"/>
                <w:szCs w:val="24"/>
              </w:rPr>
              <w:t>Практическое занятие № 6</w:t>
            </w:r>
            <w:r w:rsidRPr="00543F9C">
              <w:rPr>
                <w:rFonts w:ascii="Times New Roman" w:hAnsi="Times New Roman" w:cs="Times New Roman"/>
                <w:sz w:val="24"/>
                <w:szCs w:val="24"/>
              </w:rPr>
              <w:t xml:space="preserve"> Холодильное оборудование и его особенности применения в торговле</w:t>
            </w:r>
          </w:p>
        </w:tc>
        <w:tc>
          <w:tcPr>
            <w:tcW w:w="591" w:type="pct"/>
            <w:vAlign w:val="center"/>
          </w:tcPr>
          <w:p w14:paraId="3D95CA00" w14:textId="2635D899" w:rsidR="00543F9C" w:rsidRPr="00543F9C" w:rsidRDefault="00543F9C" w:rsidP="00F016A5">
            <w:pPr>
              <w:jc w:val="center"/>
              <w:rPr>
                <w:rFonts w:ascii="Times New Roman" w:hAnsi="Times New Roman" w:cs="Times New Roman"/>
                <w:bCs/>
                <w:sz w:val="24"/>
                <w:szCs w:val="24"/>
              </w:rPr>
            </w:pPr>
            <w:r w:rsidRPr="00543F9C">
              <w:rPr>
                <w:rFonts w:ascii="Times New Roman" w:hAnsi="Times New Roman" w:cs="Times New Roman"/>
                <w:bCs/>
                <w:sz w:val="24"/>
                <w:szCs w:val="24"/>
              </w:rPr>
              <w:t>2</w:t>
            </w:r>
            <w:r w:rsidR="003D0E2D">
              <w:rPr>
                <w:rFonts w:ascii="Times New Roman" w:hAnsi="Times New Roman" w:cs="Times New Roman"/>
                <w:bCs/>
                <w:sz w:val="24"/>
                <w:szCs w:val="24"/>
              </w:rPr>
              <w:t>/2</w:t>
            </w:r>
          </w:p>
        </w:tc>
        <w:tc>
          <w:tcPr>
            <w:tcW w:w="651" w:type="pct"/>
            <w:vMerge/>
          </w:tcPr>
          <w:p w14:paraId="36732CA1" w14:textId="77777777" w:rsidR="00543F9C" w:rsidRPr="00F66C4E" w:rsidRDefault="00543F9C" w:rsidP="00F016A5">
            <w:pPr>
              <w:rPr>
                <w:rFonts w:ascii="Times New Roman" w:hAnsi="Times New Roman" w:cs="Times New Roman"/>
                <w:bCs/>
                <w:sz w:val="24"/>
                <w:szCs w:val="24"/>
              </w:rPr>
            </w:pPr>
          </w:p>
        </w:tc>
      </w:tr>
      <w:tr w:rsidR="00543F9C" w:rsidRPr="00F66C4E" w14:paraId="432EFE64" w14:textId="77777777" w:rsidTr="00543F9C">
        <w:trPr>
          <w:trHeight w:val="251"/>
        </w:trPr>
        <w:tc>
          <w:tcPr>
            <w:tcW w:w="935" w:type="pct"/>
            <w:vMerge w:val="restart"/>
          </w:tcPr>
          <w:p w14:paraId="100F4BE2" w14:textId="4214D6A4" w:rsidR="00543F9C" w:rsidRPr="00543F9C" w:rsidRDefault="00543F9C" w:rsidP="00F016A5">
            <w:pPr>
              <w:rPr>
                <w:rFonts w:ascii="Times New Roman" w:hAnsi="Times New Roman" w:cs="Times New Roman"/>
                <w:b/>
                <w:sz w:val="24"/>
                <w:szCs w:val="24"/>
              </w:rPr>
            </w:pPr>
            <w:r w:rsidRPr="00543F9C">
              <w:rPr>
                <w:rFonts w:ascii="Times New Roman" w:hAnsi="Times New Roman" w:cs="Times New Roman"/>
                <w:b/>
                <w:bCs/>
                <w:sz w:val="24"/>
                <w:szCs w:val="24"/>
              </w:rPr>
              <w:t xml:space="preserve">Тема </w:t>
            </w:r>
            <w:r w:rsidR="00CC29B9">
              <w:rPr>
                <w:rFonts w:ascii="Times New Roman" w:hAnsi="Times New Roman" w:cs="Times New Roman"/>
                <w:b/>
                <w:bCs/>
                <w:sz w:val="24"/>
                <w:szCs w:val="24"/>
              </w:rPr>
              <w:t>7</w:t>
            </w:r>
            <w:r w:rsidRPr="00543F9C">
              <w:rPr>
                <w:rFonts w:ascii="Times New Roman" w:hAnsi="Times New Roman" w:cs="Times New Roman"/>
                <w:b/>
                <w:bCs/>
                <w:sz w:val="24"/>
                <w:szCs w:val="24"/>
              </w:rPr>
              <w:t xml:space="preserve">. </w:t>
            </w:r>
            <w:r w:rsidRPr="00543F9C">
              <w:rPr>
                <w:rFonts w:ascii="Times New Roman" w:hAnsi="Times New Roman" w:cs="Times New Roman"/>
                <w:b/>
                <w:sz w:val="24"/>
                <w:szCs w:val="24"/>
              </w:rPr>
              <w:t>Контрольно – кассовое оборудование в торговле</w:t>
            </w:r>
          </w:p>
          <w:p w14:paraId="35DEC5CA" w14:textId="77777777" w:rsidR="00543F9C" w:rsidRPr="00543F9C" w:rsidRDefault="00543F9C" w:rsidP="00F016A5">
            <w:pPr>
              <w:rPr>
                <w:rFonts w:ascii="Times New Roman" w:hAnsi="Times New Roman" w:cs="Times New Roman"/>
                <w:b/>
                <w:bCs/>
                <w:sz w:val="24"/>
                <w:szCs w:val="24"/>
              </w:rPr>
            </w:pPr>
          </w:p>
        </w:tc>
        <w:tc>
          <w:tcPr>
            <w:tcW w:w="2823" w:type="pct"/>
          </w:tcPr>
          <w:p w14:paraId="3E56A210" w14:textId="77777777" w:rsidR="00543F9C" w:rsidRPr="00543F9C" w:rsidRDefault="00543F9C" w:rsidP="00F016A5">
            <w:pPr>
              <w:rPr>
                <w:rFonts w:ascii="Times New Roman" w:hAnsi="Times New Roman" w:cs="Times New Roman"/>
                <w:b/>
                <w:bCs/>
                <w:sz w:val="24"/>
                <w:szCs w:val="24"/>
              </w:rPr>
            </w:pPr>
            <w:r w:rsidRPr="00543F9C">
              <w:rPr>
                <w:rFonts w:ascii="Times New Roman" w:hAnsi="Times New Roman" w:cs="Times New Roman"/>
                <w:b/>
                <w:bCs/>
                <w:sz w:val="24"/>
                <w:szCs w:val="24"/>
              </w:rPr>
              <w:t xml:space="preserve">Содержание учебного материала </w:t>
            </w:r>
          </w:p>
        </w:tc>
        <w:tc>
          <w:tcPr>
            <w:tcW w:w="591" w:type="pct"/>
            <w:vAlign w:val="center"/>
          </w:tcPr>
          <w:p w14:paraId="1C9404D3" w14:textId="67FDB469" w:rsidR="00543F9C" w:rsidRPr="00543F9C" w:rsidRDefault="00DF1817" w:rsidP="00F016A5">
            <w:pPr>
              <w:jc w:val="center"/>
              <w:rPr>
                <w:rFonts w:ascii="Times New Roman" w:hAnsi="Times New Roman" w:cs="Times New Roman"/>
                <w:b/>
                <w:bCs/>
                <w:sz w:val="24"/>
                <w:szCs w:val="24"/>
              </w:rPr>
            </w:pPr>
            <w:r>
              <w:rPr>
                <w:rFonts w:ascii="Times New Roman" w:hAnsi="Times New Roman" w:cs="Times New Roman"/>
                <w:b/>
                <w:bCs/>
                <w:sz w:val="24"/>
                <w:szCs w:val="24"/>
              </w:rPr>
              <w:t>6</w:t>
            </w:r>
            <w:r w:rsidR="00CF2D9F">
              <w:rPr>
                <w:rFonts w:ascii="Times New Roman" w:hAnsi="Times New Roman" w:cs="Times New Roman"/>
                <w:b/>
                <w:bCs/>
                <w:sz w:val="24"/>
                <w:szCs w:val="24"/>
              </w:rPr>
              <w:t>/4</w:t>
            </w:r>
          </w:p>
        </w:tc>
        <w:tc>
          <w:tcPr>
            <w:tcW w:w="651" w:type="pct"/>
            <w:vMerge w:val="restart"/>
          </w:tcPr>
          <w:p w14:paraId="7589D14A" w14:textId="1499D37D" w:rsidR="00543F9C" w:rsidRPr="00F66C4E" w:rsidRDefault="00F66C4E" w:rsidP="00F016A5">
            <w:pPr>
              <w:rPr>
                <w:rFonts w:ascii="Times New Roman" w:hAnsi="Times New Roman" w:cs="Times New Roman"/>
                <w:sz w:val="24"/>
                <w:szCs w:val="24"/>
              </w:rPr>
            </w:pPr>
            <w:r w:rsidRPr="00F66C4E">
              <w:rPr>
                <w:rStyle w:val="afb"/>
                <w:i w:val="0"/>
                <w:sz w:val="24"/>
                <w:szCs w:val="24"/>
              </w:rPr>
              <w:t xml:space="preserve">ОК 02, ОК </w:t>
            </w:r>
            <w:proofErr w:type="gramStart"/>
            <w:r w:rsidRPr="00F66C4E">
              <w:rPr>
                <w:rStyle w:val="afb"/>
                <w:i w:val="0"/>
                <w:sz w:val="24"/>
                <w:szCs w:val="24"/>
              </w:rPr>
              <w:t>03 ,</w:t>
            </w:r>
            <w:proofErr w:type="gramEnd"/>
            <w:r w:rsidRPr="00F66C4E">
              <w:rPr>
                <w:rStyle w:val="afb"/>
                <w:i w:val="0"/>
                <w:sz w:val="24"/>
                <w:szCs w:val="24"/>
              </w:rPr>
              <w:t xml:space="preserve"> ОК 06, ОК 07, </w:t>
            </w:r>
            <w:r w:rsidRPr="00F66C4E">
              <w:rPr>
                <w:rStyle w:val="afb"/>
                <w:i w:val="0"/>
                <w:sz w:val="24"/>
                <w:szCs w:val="24"/>
              </w:rPr>
              <w:lastRenderedPageBreak/>
              <w:t xml:space="preserve">ОК 09, </w:t>
            </w:r>
            <w:r w:rsidRPr="00F66C4E">
              <w:rPr>
                <w:rStyle w:val="afb"/>
                <w:i w:val="0"/>
                <w:color w:val="000000" w:themeColor="text1"/>
                <w:sz w:val="24"/>
                <w:szCs w:val="24"/>
              </w:rPr>
              <w:t>ПК 1.2.,</w:t>
            </w:r>
            <w:r w:rsidRPr="00F66C4E">
              <w:rPr>
                <w:rFonts w:ascii="Times New Roman" w:hAnsi="Times New Roman" w:cs="Times New Roman"/>
                <w:bCs/>
                <w:color w:val="000000" w:themeColor="text1"/>
                <w:sz w:val="24"/>
                <w:szCs w:val="24"/>
              </w:rPr>
              <w:t xml:space="preserve"> ПК 1.3, ПК 2.2, ПК 3.4</w:t>
            </w:r>
          </w:p>
        </w:tc>
      </w:tr>
      <w:tr w:rsidR="00543F9C" w:rsidRPr="00F66C4E" w14:paraId="58A8B3A2" w14:textId="77777777" w:rsidTr="00543F9C">
        <w:trPr>
          <w:trHeight w:val="20"/>
        </w:trPr>
        <w:tc>
          <w:tcPr>
            <w:tcW w:w="935" w:type="pct"/>
            <w:vMerge/>
          </w:tcPr>
          <w:p w14:paraId="7CE21B90" w14:textId="77777777" w:rsidR="00543F9C" w:rsidRPr="00543F9C" w:rsidRDefault="00543F9C" w:rsidP="00F016A5">
            <w:pPr>
              <w:rPr>
                <w:rFonts w:ascii="Times New Roman" w:hAnsi="Times New Roman" w:cs="Times New Roman"/>
                <w:b/>
                <w:bCs/>
                <w:sz w:val="24"/>
                <w:szCs w:val="24"/>
              </w:rPr>
            </w:pPr>
          </w:p>
        </w:tc>
        <w:tc>
          <w:tcPr>
            <w:tcW w:w="2823" w:type="pct"/>
          </w:tcPr>
          <w:p w14:paraId="09487055" w14:textId="77777777" w:rsidR="00543F9C" w:rsidRPr="00543F9C" w:rsidRDefault="00543F9C" w:rsidP="00543F9C">
            <w:pPr>
              <w:pStyle w:val="a4"/>
              <w:numPr>
                <w:ilvl w:val="0"/>
                <w:numId w:val="31"/>
              </w:numPr>
              <w:tabs>
                <w:tab w:val="left" w:pos="290"/>
              </w:tabs>
              <w:ind w:left="34" w:firstLine="0"/>
              <w:rPr>
                <w:rFonts w:ascii="Times New Roman" w:hAnsi="Times New Roman" w:cs="Times New Roman"/>
                <w:bCs/>
                <w:sz w:val="24"/>
                <w:szCs w:val="24"/>
              </w:rPr>
            </w:pPr>
            <w:r w:rsidRPr="00543F9C">
              <w:rPr>
                <w:rFonts w:ascii="Times New Roman" w:hAnsi="Times New Roman" w:cs="Times New Roman"/>
                <w:sz w:val="24"/>
                <w:szCs w:val="24"/>
              </w:rPr>
              <w:t xml:space="preserve">Классификация контрольно-кассовых машин </w:t>
            </w:r>
          </w:p>
        </w:tc>
        <w:tc>
          <w:tcPr>
            <w:tcW w:w="591" w:type="pct"/>
            <w:vMerge w:val="restart"/>
            <w:vAlign w:val="center"/>
          </w:tcPr>
          <w:p w14:paraId="3B0A1AA9" w14:textId="77777777" w:rsidR="00543F9C" w:rsidRPr="00543F9C" w:rsidRDefault="00543F9C" w:rsidP="00F016A5">
            <w:pPr>
              <w:jc w:val="center"/>
              <w:rPr>
                <w:rFonts w:ascii="Times New Roman" w:hAnsi="Times New Roman" w:cs="Times New Roman"/>
                <w:sz w:val="24"/>
                <w:szCs w:val="24"/>
              </w:rPr>
            </w:pPr>
            <w:r w:rsidRPr="00543F9C">
              <w:rPr>
                <w:rFonts w:ascii="Times New Roman" w:hAnsi="Times New Roman" w:cs="Times New Roman"/>
                <w:sz w:val="24"/>
                <w:szCs w:val="24"/>
              </w:rPr>
              <w:t>2</w:t>
            </w:r>
          </w:p>
        </w:tc>
        <w:tc>
          <w:tcPr>
            <w:tcW w:w="651" w:type="pct"/>
            <w:vMerge/>
          </w:tcPr>
          <w:p w14:paraId="0DAD9E90" w14:textId="77777777" w:rsidR="00543F9C" w:rsidRPr="00F66C4E" w:rsidRDefault="00543F9C" w:rsidP="00F016A5">
            <w:pPr>
              <w:rPr>
                <w:rFonts w:ascii="Times New Roman" w:hAnsi="Times New Roman" w:cs="Times New Roman"/>
                <w:sz w:val="24"/>
                <w:szCs w:val="24"/>
              </w:rPr>
            </w:pPr>
          </w:p>
        </w:tc>
      </w:tr>
      <w:tr w:rsidR="00543F9C" w:rsidRPr="00F66C4E" w14:paraId="499993B7" w14:textId="77777777" w:rsidTr="00543F9C">
        <w:trPr>
          <w:trHeight w:val="20"/>
        </w:trPr>
        <w:tc>
          <w:tcPr>
            <w:tcW w:w="935" w:type="pct"/>
            <w:vMerge/>
          </w:tcPr>
          <w:p w14:paraId="5B0025F7" w14:textId="77777777" w:rsidR="00543F9C" w:rsidRPr="00543F9C" w:rsidRDefault="00543F9C" w:rsidP="00F016A5">
            <w:pPr>
              <w:rPr>
                <w:rFonts w:ascii="Times New Roman" w:hAnsi="Times New Roman" w:cs="Times New Roman"/>
                <w:b/>
                <w:bCs/>
                <w:sz w:val="24"/>
                <w:szCs w:val="24"/>
              </w:rPr>
            </w:pPr>
          </w:p>
        </w:tc>
        <w:tc>
          <w:tcPr>
            <w:tcW w:w="2823" w:type="pct"/>
          </w:tcPr>
          <w:p w14:paraId="2FBD65F3" w14:textId="77777777" w:rsidR="00543F9C" w:rsidRPr="00543F9C" w:rsidRDefault="00543F9C" w:rsidP="00543F9C">
            <w:pPr>
              <w:pStyle w:val="a4"/>
              <w:numPr>
                <w:ilvl w:val="0"/>
                <w:numId w:val="31"/>
              </w:numPr>
              <w:tabs>
                <w:tab w:val="left" w:pos="290"/>
              </w:tabs>
              <w:ind w:left="34" w:firstLine="0"/>
              <w:rPr>
                <w:rFonts w:ascii="Times New Roman" w:hAnsi="Times New Roman" w:cs="Times New Roman"/>
                <w:bCs/>
                <w:sz w:val="24"/>
                <w:szCs w:val="24"/>
              </w:rPr>
            </w:pPr>
            <w:r w:rsidRPr="00543F9C">
              <w:rPr>
                <w:rFonts w:ascii="Times New Roman" w:hAnsi="Times New Roman" w:cs="Times New Roman"/>
                <w:sz w:val="24"/>
                <w:szCs w:val="24"/>
              </w:rPr>
              <w:t>Требования, предъявляемые к контрольно-кассовым машинам</w:t>
            </w:r>
          </w:p>
        </w:tc>
        <w:tc>
          <w:tcPr>
            <w:tcW w:w="591" w:type="pct"/>
            <w:vMerge/>
            <w:vAlign w:val="center"/>
          </w:tcPr>
          <w:p w14:paraId="0FFCE05D" w14:textId="77777777" w:rsidR="00543F9C" w:rsidRPr="00543F9C" w:rsidRDefault="00543F9C" w:rsidP="00F016A5">
            <w:pPr>
              <w:rPr>
                <w:rFonts w:ascii="Times New Roman" w:hAnsi="Times New Roman" w:cs="Times New Roman"/>
                <w:sz w:val="24"/>
                <w:szCs w:val="24"/>
              </w:rPr>
            </w:pPr>
          </w:p>
        </w:tc>
        <w:tc>
          <w:tcPr>
            <w:tcW w:w="651" w:type="pct"/>
            <w:vMerge/>
          </w:tcPr>
          <w:p w14:paraId="73381564" w14:textId="77777777" w:rsidR="00543F9C" w:rsidRPr="00F66C4E" w:rsidRDefault="00543F9C" w:rsidP="00F016A5">
            <w:pPr>
              <w:rPr>
                <w:rFonts w:ascii="Times New Roman" w:hAnsi="Times New Roman" w:cs="Times New Roman"/>
                <w:sz w:val="24"/>
                <w:szCs w:val="24"/>
              </w:rPr>
            </w:pPr>
          </w:p>
        </w:tc>
      </w:tr>
      <w:tr w:rsidR="00543F9C" w:rsidRPr="00F66C4E" w14:paraId="5E5E6F2A" w14:textId="77777777" w:rsidTr="00543F9C">
        <w:trPr>
          <w:trHeight w:val="20"/>
        </w:trPr>
        <w:tc>
          <w:tcPr>
            <w:tcW w:w="935" w:type="pct"/>
            <w:vMerge/>
          </w:tcPr>
          <w:p w14:paraId="23C4AD06" w14:textId="77777777" w:rsidR="00543F9C" w:rsidRPr="00543F9C" w:rsidRDefault="00543F9C" w:rsidP="00F016A5">
            <w:pPr>
              <w:rPr>
                <w:rFonts w:ascii="Times New Roman" w:hAnsi="Times New Roman" w:cs="Times New Roman"/>
                <w:b/>
                <w:bCs/>
                <w:sz w:val="24"/>
                <w:szCs w:val="24"/>
              </w:rPr>
            </w:pPr>
          </w:p>
        </w:tc>
        <w:tc>
          <w:tcPr>
            <w:tcW w:w="2823" w:type="pct"/>
          </w:tcPr>
          <w:p w14:paraId="4B2E74FA" w14:textId="77777777" w:rsidR="00543F9C" w:rsidRPr="00543F9C" w:rsidRDefault="00543F9C" w:rsidP="00F016A5">
            <w:pPr>
              <w:tabs>
                <w:tab w:val="left" w:pos="290"/>
              </w:tabs>
              <w:ind w:left="34"/>
              <w:rPr>
                <w:rFonts w:ascii="Times New Roman" w:hAnsi="Times New Roman" w:cs="Times New Roman"/>
                <w:bCs/>
                <w:sz w:val="24"/>
                <w:szCs w:val="24"/>
              </w:rPr>
            </w:pPr>
            <w:r w:rsidRPr="00543F9C">
              <w:rPr>
                <w:rFonts w:ascii="Times New Roman" w:hAnsi="Times New Roman" w:cs="Times New Roman"/>
                <w:bCs/>
                <w:sz w:val="24"/>
                <w:szCs w:val="24"/>
              </w:rPr>
              <w:t>3.</w:t>
            </w:r>
            <w:r w:rsidRPr="00543F9C">
              <w:rPr>
                <w:rFonts w:ascii="Times New Roman" w:hAnsi="Times New Roman" w:cs="Times New Roman"/>
                <w:sz w:val="24"/>
                <w:szCs w:val="24"/>
              </w:rPr>
              <w:t xml:space="preserve"> Техника безопасности при эксплуатации контрольно-кассовых машин</w:t>
            </w:r>
          </w:p>
        </w:tc>
        <w:tc>
          <w:tcPr>
            <w:tcW w:w="591" w:type="pct"/>
            <w:vMerge/>
            <w:vAlign w:val="center"/>
          </w:tcPr>
          <w:p w14:paraId="504A84B1" w14:textId="77777777" w:rsidR="00543F9C" w:rsidRPr="00543F9C" w:rsidRDefault="00543F9C" w:rsidP="00F016A5">
            <w:pPr>
              <w:rPr>
                <w:rFonts w:ascii="Times New Roman" w:hAnsi="Times New Roman" w:cs="Times New Roman"/>
                <w:sz w:val="24"/>
                <w:szCs w:val="24"/>
              </w:rPr>
            </w:pPr>
          </w:p>
        </w:tc>
        <w:tc>
          <w:tcPr>
            <w:tcW w:w="651" w:type="pct"/>
            <w:vMerge/>
          </w:tcPr>
          <w:p w14:paraId="55D16D64" w14:textId="77777777" w:rsidR="00543F9C" w:rsidRPr="00F66C4E" w:rsidRDefault="00543F9C" w:rsidP="00F016A5">
            <w:pPr>
              <w:rPr>
                <w:rFonts w:ascii="Times New Roman" w:hAnsi="Times New Roman" w:cs="Times New Roman"/>
                <w:sz w:val="24"/>
                <w:szCs w:val="24"/>
              </w:rPr>
            </w:pPr>
          </w:p>
        </w:tc>
      </w:tr>
      <w:tr w:rsidR="00543F9C" w:rsidRPr="00F66C4E" w14:paraId="0EA673D1" w14:textId="77777777" w:rsidTr="00543F9C">
        <w:trPr>
          <w:trHeight w:val="20"/>
        </w:trPr>
        <w:tc>
          <w:tcPr>
            <w:tcW w:w="935" w:type="pct"/>
            <w:vMerge/>
          </w:tcPr>
          <w:p w14:paraId="67DB964A" w14:textId="77777777" w:rsidR="00543F9C" w:rsidRPr="00543F9C" w:rsidRDefault="00543F9C" w:rsidP="00F016A5">
            <w:pPr>
              <w:rPr>
                <w:rFonts w:ascii="Times New Roman" w:hAnsi="Times New Roman" w:cs="Times New Roman"/>
                <w:b/>
                <w:bCs/>
                <w:sz w:val="24"/>
                <w:szCs w:val="24"/>
              </w:rPr>
            </w:pPr>
          </w:p>
        </w:tc>
        <w:tc>
          <w:tcPr>
            <w:tcW w:w="2823" w:type="pct"/>
          </w:tcPr>
          <w:p w14:paraId="6E2194A2" w14:textId="77777777" w:rsidR="00543F9C" w:rsidRPr="00543F9C" w:rsidRDefault="00543F9C" w:rsidP="00F016A5">
            <w:pPr>
              <w:tabs>
                <w:tab w:val="left" w:pos="290"/>
              </w:tabs>
              <w:rPr>
                <w:rFonts w:ascii="Times New Roman" w:hAnsi="Times New Roman" w:cs="Times New Roman"/>
                <w:bCs/>
                <w:sz w:val="24"/>
                <w:szCs w:val="24"/>
              </w:rPr>
            </w:pPr>
            <w:r w:rsidRPr="00543F9C">
              <w:rPr>
                <w:rFonts w:ascii="Times New Roman" w:hAnsi="Times New Roman" w:cs="Times New Roman"/>
                <w:bCs/>
                <w:sz w:val="24"/>
                <w:szCs w:val="24"/>
              </w:rPr>
              <w:t>4.</w:t>
            </w:r>
            <w:r w:rsidRPr="00543F9C">
              <w:rPr>
                <w:rFonts w:ascii="Times New Roman" w:hAnsi="Times New Roman" w:cs="Times New Roman"/>
                <w:sz w:val="24"/>
                <w:szCs w:val="24"/>
              </w:rPr>
              <w:t xml:space="preserve"> Сканирующие устройства, порядок, регистрации контрольно-кассовых машин</w:t>
            </w:r>
          </w:p>
        </w:tc>
        <w:tc>
          <w:tcPr>
            <w:tcW w:w="591" w:type="pct"/>
            <w:vMerge/>
            <w:vAlign w:val="center"/>
          </w:tcPr>
          <w:p w14:paraId="194FFF71" w14:textId="77777777" w:rsidR="00543F9C" w:rsidRPr="00543F9C" w:rsidRDefault="00543F9C" w:rsidP="00F016A5">
            <w:pPr>
              <w:rPr>
                <w:rFonts w:ascii="Times New Roman" w:hAnsi="Times New Roman" w:cs="Times New Roman"/>
                <w:sz w:val="24"/>
                <w:szCs w:val="24"/>
              </w:rPr>
            </w:pPr>
          </w:p>
        </w:tc>
        <w:tc>
          <w:tcPr>
            <w:tcW w:w="651" w:type="pct"/>
            <w:vMerge/>
          </w:tcPr>
          <w:p w14:paraId="2D075DCE" w14:textId="77777777" w:rsidR="00543F9C" w:rsidRPr="00F66C4E" w:rsidRDefault="00543F9C" w:rsidP="00F016A5">
            <w:pPr>
              <w:rPr>
                <w:rFonts w:ascii="Times New Roman" w:hAnsi="Times New Roman" w:cs="Times New Roman"/>
                <w:sz w:val="24"/>
                <w:szCs w:val="24"/>
              </w:rPr>
            </w:pPr>
          </w:p>
        </w:tc>
      </w:tr>
      <w:tr w:rsidR="00543F9C" w:rsidRPr="00F66C4E" w14:paraId="736CB478" w14:textId="77777777" w:rsidTr="00543F9C">
        <w:trPr>
          <w:trHeight w:val="20"/>
        </w:trPr>
        <w:tc>
          <w:tcPr>
            <w:tcW w:w="935" w:type="pct"/>
            <w:vMerge/>
          </w:tcPr>
          <w:p w14:paraId="22B5D372" w14:textId="77777777" w:rsidR="00543F9C" w:rsidRPr="00543F9C" w:rsidRDefault="00543F9C" w:rsidP="00F016A5">
            <w:pPr>
              <w:rPr>
                <w:rFonts w:ascii="Times New Roman" w:hAnsi="Times New Roman" w:cs="Times New Roman"/>
                <w:b/>
                <w:bCs/>
                <w:sz w:val="24"/>
                <w:szCs w:val="24"/>
              </w:rPr>
            </w:pPr>
          </w:p>
        </w:tc>
        <w:tc>
          <w:tcPr>
            <w:tcW w:w="2823" w:type="pct"/>
          </w:tcPr>
          <w:p w14:paraId="347D90EF" w14:textId="77777777" w:rsidR="00543F9C" w:rsidRPr="00543F9C" w:rsidRDefault="00543F9C" w:rsidP="00F016A5">
            <w:pPr>
              <w:rPr>
                <w:rFonts w:ascii="Times New Roman" w:hAnsi="Times New Roman" w:cs="Times New Roman"/>
                <w:b/>
                <w:sz w:val="24"/>
                <w:szCs w:val="24"/>
              </w:rPr>
            </w:pPr>
            <w:r w:rsidRPr="00543F9C">
              <w:rPr>
                <w:rFonts w:ascii="Times New Roman" w:hAnsi="Times New Roman" w:cs="Times New Roman"/>
                <w:b/>
                <w:bCs/>
                <w:sz w:val="24"/>
                <w:szCs w:val="24"/>
              </w:rPr>
              <w:t>В том числе практических и лабораторных занятий</w:t>
            </w:r>
          </w:p>
        </w:tc>
        <w:tc>
          <w:tcPr>
            <w:tcW w:w="591" w:type="pct"/>
            <w:vAlign w:val="center"/>
          </w:tcPr>
          <w:p w14:paraId="502DF677" w14:textId="3FDEF8DB" w:rsidR="00543F9C" w:rsidRPr="00543F9C" w:rsidRDefault="00DF1817" w:rsidP="00F016A5">
            <w:pPr>
              <w:jc w:val="center"/>
              <w:rPr>
                <w:rFonts w:ascii="Times New Roman" w:hAnsi="Times New Roman" w:cs="Times New Roman"/>
                <w:b/>
                <w:bCs/>
                <w:sz w:val="24"/>
                <w:szCs w:val="24"/>
              </w:rPr>
            </w:pPr>
            <w:r>
              <w:rPr>
                <w:rFonts w:ascii="Times New Roman" w:hAnsi="Times New Roman" w:cs="Times New Roman"/>
                <w:b/>
                <w:bCs/>
                <w:sz w:val="24"/>
                <w:szCs w:val="24"/>
              </w:rPr>
              <w:t>4</w:t>
            </w:r>
            <w:r w:rsidR="00CF2D9F">
              <w:rPr>
                <w:rFonts w:ascii="Times New Roman" w:hAnsi="Times New Roman" w:cs="Times New Roman"/>
                <w:b/>
                <w:bCs/>
                <w:sz w:val="24"/>
                <w:szCs w:val="24"/>
              </w:rPr>
              <w:t>/4</w:t>
            </w:r>
          </w:p>
        </w:tc>
        <w:tc>
          <w:tcPr>
            <w:tcW w:w="651" w:type="pct"/>
            <w:vMerge/>
          </w:tcPr>
          <w:p w14:paraId="0E5524AD" w14:textId="77777777" w:rsidR="00543F9C" w:rsidRPr="00F66C4E" w:rsidRDefault="00543F9C" w:rsidP="00F016A5">
            <w:pPr>
              <w:rPr>
                <w:rFonts w:ascii="Times New Roman" w:hAnsi="Times New Roman" w:cs="Times New Roman"/>
                <w:bCs/>
                <w:sz w:val="24"/>
                <w:szCs w:val="24"/>
              </w:rPr>
            </w:pPr>
          </w:p>
        </w:tc>
      </w:tr>
      <w:tr w:rsidR="00543F9C" w:rsidRPr="00F66C4E" w14:paraId="41A25FA8" w14:textId="77777777" w:rsidTr="00543F9C">
        <w:trPr>
          <w:trHeight w:val="20"/>
        </w:trPr>
        <w:tc>
          <w:tcPr>
            <w:tcW w:w="935" w:type="pct"/>
            <w:vMerge/>
          </w:tcPr>
          <w:p w14:paraId="2C546591" w14:textId="77777777" w:rsidR="00543F9C" w:rsidRPr="00543F9C" w:rsidRDefault="00543F9C" w:rsidP="00F016A5">
            <w:pPr>
              <w:rPr>
                <w:rFonts w:ascii="Times New Roman" w:hAnsi="Times New Roman" w:cs="Times New Roman"/>
                <w:b/>
                <w:bCs/>
                <w:sz w:val="24"/>
                <w:szCs w:val="24"/>
              </w:rPr>
            </w:pPr>
          </w:p>
        </w:tc>
        <w:tc>
          <w:tcPr>
            <w:tcW w:w="2823" w:type="pct"/>
          </w:tcPr>
          <w:p w14:paraId="3CC93CD3" w14:textId="77777777" w:rsidR="00543F9C" w:rsidRPr="00543F9C" w:rsidRDefault="00543F9C" w:rsidP="00F016A5">
            <w:pPr>
              <w:rPr>
                <w:rFonts w:ascii="Times New Roman" w:hAnsi="Times New Roman" w:cs="Times New Roman"/>
                <w:sz w:val="24"/>
                <w:szCs w:val="24"/>
              </w:rPr>
            </w:pPr>
            <w:r w:rsidRPr="00543F9C">
              <w:rPr>
                <w:rFonts w:ascii="Times New Roman" w:hAnsi="Times New Roman" w:cs="Times New Roman"/>
                <w:b/>
                <w:sz w:val="24"/>
                <w:szCs w:val="24"/>
              </w:rPr>
              <w:t>Практическое занятие № 7</w:t>
            </w:r>
            <w:r w:rsidRPr="00543F9C">
              <w:rPr>
                <w:rFonts w:ascii="Times New Roman" w:hAnsi="Times New Roman" w:cs="Times New Roman"/>
                <w:sz w:val="24"/>
                <w:szCs w:val="24"/>
              </w:rPr>
              <w:t xml:space="preserve"> Применение контрольно-кассового оборудования в торговле</w:t>
            </w:r>
          </w:p>
        </w:tc>
        <w:tc>
          <w:tcPr>
            <w:tcW w:w="591" w:type="pct"/>
            <w:vAlign w:val="center"/>
          </w:tcPr>
          <w:p w14:paraId="0F2F39A1" w14:textId="7AC330A8" w:rsidR="00543F9C" w:rsidRPr="00543F9C" w:rsidRDefault="00CC29B9" w:rsidP="00F016A5">
            <w:pPr>
              <w:jc w:val="center"/>
              <w:rPr>
                <w:rFonts w:ascii="Times New Roman" w:hAnsi="Times New Roman" w:cs="Times New Roman"/>
                <w:bCs/>
                <w:sz w:val="24"/>
                <w:szCs w:val="24"/>
              </w:rPr>
            </w:pPr>
            <w:r>
              <w:rPr>
                <w:rFonts w:ascii="Times New Roman" w:hAnsi="Times New Roman" w:cs="Times New Roman"/>
                <w:bCs/>
                <w:sz w:val="24"/>
                <w:szCs w:val="24"/>
              </w:rPr>
              <w:t>4</w:t>
            </w:r>
            <w:r w:rsidR="003D0E2D">
              <w:rPr>
                <w:rFonts w:ascii="Times New Roman" w:hAnsi="Times New Roman" w:cs="Times New Roman"/>
                <w:bCs/>
                <w:sz w:val="24"/>
                <w:szCs w:val="24"/>
              </w:rPr>
              <w:t>/4</w:t>
            </w:r>
          </w:p>
        </w:tc>
        <w:tc>
          <w:tcPr>
            <w:tcW w:w="651" w:type="pct"/>
            <w:vMerge/>
          </w:tcPr>
          <w:p w14:paraId="21C29A33" w14:textId="77777777" w:rsidR="00543F9C" w:rsidRPr="00F66C4E" w:rsidRDefault="00543F9C" w:rsidP="00F016A5">
            <w:pPr>
              <w:rPr>
                <w:rFonts w:ascii="Times New Roman" w:hAnsi="Times New Roman" w:cs="Times New Roman"/>
                <w:bCs/>
                <w:sz w:val="24"/>
                <w:szCs w:val="24"/>
              </w:rPr>
            </w:pPr>
          </w:p>
        </w:tc>
      </w:tr>
      <w:tr w:rsidR="00F66C4E" w:rsidRPr="00F66C4E" w14:paraId="1812BBE5" w14:textId="77777777" w:rsidTr="00543F9C">
        <w:trPr>
          <w:trHeight w:val="105"/>
        </w:trPr>
        <w:tc>
          <w:tcPr>
            <w:tcW w:w="935" w:type="pct"/>
            <w:vMerge w:val="restart"/>
          </w:tcPr>
          <w:p w14:paraId="0D3C94AA" w14:textId="5B551C6B" w:rsidR="00F66C4E" w:rsidRPr="00543F9C" w:rsidRDefault="00F66C4E" w:rsidP="00F66C4E">
            <w:pPr>
              <w:rPr>
                <w:rFonts w:ascii="Times New Roman" w:hAnsi="Times New Roman" w:cs="Times New Roman"/>
                <w:b/>
                <w:bCs/>
                <w:sz w:val="24"/>
                <w:szCs w:val="24"/>
              </w:rPr>
            </w:pPr>
            <w:r w:rsidRPr="00543F9C">
              <w:rPr>
                <w:rFonts w:ascii="Times New Roman" w:hAnsi="Times New Roman" w:cs="Times New Roman"/>
                <w:b/>
                <w:bCs/>
                <w:sz w:val="24"/>
                <w:szCs w:val="24"/>
              </w:rPr>
              <w:t>Тема</w:t>
            </w:r>
            <w:r>
              <w:rPr>
                <w:rFonts w:ascii="Times New Roman" w:hAnsi="Times New Roman" w:cs="Times New Roman"/>
                <w:b/>
                <w:bCs/>
                <w:sz w:val="24"/>
                <w:szCs w:val="24"/>
              </w:rPr>
              <w:t xml:space="preserve"> 8</w:t>
            </w:r>
            <w:r w:rsidRPr="00543F9C">
              <w:rPr>
                <w:rFonts w:ascii="Times New Roman" w:hAnsi="Times New Roman" w:cs="Times New Roman"/>
                <w:b/>
                <w:bCs/>
                <w:sz w:val="24"/>
                <w:szCs w:val="24"/>
              </w:rPr>
              <w:t xml:space="preserve">. </w:t>
            </w:r>
            <w:r w:rsidRPr="00543F9C">
              <w:rPr>
                <w:rFonts w:ascii="Times New Roman" w:hAnsi="Times New Roman" w:cs="Times New Roman"/>
                <w:b/>
                <w:sz w:val="24"/>
                <w:szCs w:val="24"/>
              </w:rPr>
              <w:t>Торговые автоматы</w:t>
            </w:r>
          </w:p>
        </w:tc>
        <w:tc>
          <w:tcPr>
            <w:tcW w:w="2823" w:type="pct"/>
          </w:tcPr>
          <w:p w14:paraId="681FEF0F" w14:textId="77777777" w:rsidR="00F66C4E" w:rsidRPr="00543F9C" w:rsidRDefault="00F66C4E" w:rsidP="00F66C4E">
            <w:pPr>
              <w:rPr>
                <w:rFonts w:ascii="Times New Roman" w:hAnsi="Times New Roman" w:cs="Times New Roman"/>
                <w:b/>
                <w:bCs/>
                <w:sz w:val="24"/>
                <w:szCs w:val="24"/>
              </w:rPr>
            </w:pPr>
            <w:r w:rsidRPr="00543F9C">
              <w:rPr>
                <w:rFonts w:ascii="Times New Roman" w:hAnsi="Times New Roman" w:cs="Times New Roman"/>
                <w:b/>
                <w:bCs/>
                <w:sz w:val="24"/>
                <w:szCs w:val="24"/>
              </w:rPr>
              <w:t xml:space="preserve">Содержание учебного материала </w:t>
            </w:r>
          </w:p>
        </w:tc>
        <w:tc>
          <w:tcPr>
            <w:tcW w:w="591" w:type="pct"/>
            <w:vAlign w:val="center"/>
          </w:tcPr>
          <w:p w14:paraId="2C230038" w14:textId="30797DE1" w:rsidR="00F66C4E" w:rsidRPr="00543F9C" w:rsidRDefault="00DF1817" w:rsidP="00F66C4E">
            <w:pPr>
              <w:jc w:val="center"/>
              <w:rPr>
                <w:rFonts w:ascii="Times New Roman" w:hAnsi="Times New Roman" w:cs="Times New Roman"/>
                <w:b/>
                <w:bCs/>
                <w:sz w:val="24"/>
                <w:szCs w:val="24"/>
              </w:rPr>
            </w:pPr>
            <w:r>
              <w:rPr>
                <w:rFonts w:ascii="Times New Roman" w:hAnsi="Times New Roman" w:cs="Times New Roman"/>
                <w:b/>
                <w:bCs/>
                <w:sz w:val="24"/>
                <w:szCs w:val="24"/>
              </w:rPr>
              <w:t>6</w:t>
            </w:r>
            <w:r w:rsidR="00CF2D9F">
              <w:rPr>
                <w:rFonts w:ascii="Times New Roman" w:hAnsi="Times New Roman" w:cs="Times New Roman"/>
                <w:b/>
                <w:bCs/>
                <w:sz w:val="24"/>
                <w:szCs w:val="24"/>
              </w:rPr>
              <w:t>/4</w:t>
            </w:r>
          </w:p>
        </w:tc>
        <w:tc>
          <w:tcPr>
            <w:tcW w:w="651" w:type="pct"/>
            <w:vMerge w:val="restart"/>
          </w:tcPr>
          <w:p w14:paraId="55CC4227" w14:textId="76EE721D" w:rsidR="00F66C4E" w:rsidRPr="00F66C4E" w:rsidRDefault="00F66C4E" w:rsidP="00F66C4E">
            <w:pPr>
              <w:rPr>
                <w:rFonts w:ascii="Times New Roman" w:hAnsi="Times New Roman" w:cs="Times New Roman"/>
                <w:sz w:val="24"/>
                <w:szCs w:val="24"/>
              </w:rPr>
            </w:pPr>
            <w:r w:rsidRPr="00F66C4E">
              <w:rPr>
                <w:rStyle w:val="afb"/>
                <w:i w:val="0"/>
                <w:sz w:val="24"/>
                <w:szCs w:val="24"/>
              </w:rPr>
              <w:t xml:space="preserve">ОК 02, ОК </w:t>
            </w:r>
            <w:proofErr w:type="gramStart"/>
            <w:r w:rsidRPr="00F66C4E">
              <w:rPr>
                <w:rStyle w:val="afb"/>
                <w:i w:val="0"/>
                <w:sz w:val="24"/>
                <w:szCs w:val="24"/>
              </w:rPr>
              <w:t>03 ,</w:t>
            </w:r>
            <w:proofErr w:type="gramEnd"/>
            <w:r w:rsidRPr="00F66C4E">
              <w:rPr>
                <w:rStyle w:val="afb"/>
                <w:i w:val="0"/>
                <w:sz w:val="24"/>
                <w:szCs w:val="24"/>
              </w:rPr>
              <w:t xml:space="preserve"> ОК 06, ОК 07, ОК 09, </w:t>
            </w:r>
            <w:r w:rsidRPr="00F66C4E">
              <w:rPr>
                <w:rStyle w:val="afb"/>
                <w:i w:val="0"/>
                <w:color w:val="000000" w:themeColor="text1"/>
                <w:sz w:val="24"/>
                <w:szCs w:val="24"/>
              </w:rPr>
              <w:t>ПК 1.2.,</w:t>
            </w:r>
            <w:r w:rsidRPr="00F66C4E">
              <w:rPr>
                <w:rFonts w:ascii="Times New Roman" w:hAnsi="Times New Roman" w:cs="Times New Roman"/>
                <w:bCs/>
                <w:color w:val="000000" w:themeColor="text1"/>
                <w:sz w:val="24"/>
                <w:szCs w:val="24"/>
              </w:rPr>
              <w:t xml:space="preserve"> ПК 1.3, ПК 2.2, ПК 3.4</w:t>
            </w:r>
          </w:p>
        </w:tc>
      </w:tr>
      <w:tr w:rsidR="00F66C4E" w:rsidRPr="00F66C4E" w14:paraId="3D021319" w14:textId="77777777" w:rsidTr="00543F9C">
        <w:trPr>
          <w:trHeight w:val="20"/>
        </w:trPr>
        <w:tc>
          <w:tcPr>
            <w:tcW w:w="935" w:type="pct"/>
            <w:vMerge/>
          </w:tcPr>
          <w:p w14:paraId="21BEFEFC" w14:textId="77777777" w:rsidR="00F66C4E" w:rsidRPr="00543F9C" w:rsidRDefault="00F66C4E" w:rsidP="00F66C4E">
            <w:pPr>
              <w:rPr>
                <w:rFonts w:ascii="Times New Roman" w:hAnsi="Times New Roman" w:cs="Times New Roman"/>
                <w:b/>
                <w:bCs/>
                <w:sz w:val="24"/>
                <w:szCs w:val="24"/>
              </w:rPr>
            </w:pPr>
          </w:p>
        </w:tc>
        <w:tc>
          <w:tcPr>
            <w:tcW w:w="2823" w:type="pct"/>
          </w:tcPr>
          <w:p w14:paraId="3748C544" w14:textId="77777777" w:rsidR="00F66C4E" w:rsidRPr="00543F9C" w:rsidRDefault="00F66C4E" w:rsidP="00F66C4E">
            <w:pPr>
              <w:rPr>
                <w:rFonts w:ascii="Times New Roman" w:hAnsi="Times New Roman" w:cs="Times New Roman"/>
                <w:bCs/>
                <w:sz w:val="24"/>
                <w:szCs w:val="24"/>
              </w:rPr>
            </w:pPr>
            <w:r w:rsidRPr="00543F9C">
              <w:rPr>
                <w:rFonts w:ascii="Times New Roman" w:hAnsi="Times New Roman" w:cs="Times New Roman"/>
                <w:bCs/>
                <w:sz w:val="24"/>
                <w:szCs w:val="24"/>
              </w:rPr>
              <w:t>1.</w:t>
            </w:r>
            <w:r w:rsidRPr="00543F9C">
              <w:rPr>
                <w:rFonts w:ascii="Times New Roman" w:hAnsi="Times New Roman" w:cs="Times New Roman"/>
                <w:sz w:val="24"/>
                <w:szCs w:val="24"/>
              </w:rPr>
              <w:t xml:space="preserve"> Классификация торговых автоматов</w:t>
            </w:r>
          </w:p>
        </w:tc>
        <w:tc>
          <w:tcPr>
            <w:tcW w:w="591" w:type="pct"/>
            <w:vMerge w:val="restart"/>
            <w:vAlign w:val="center"/>
          </w:tcPr>
          <w:p w14:paraId="7DC4929F" w14:textId="77777777" w:rsidR="00F66C4E" w:rsidRPr="00543F9C" w:rsidRDefault="00F66C4E" w:rsidP="00F66C4E">
            <w:pPr>
              <w:jc w:val="center"/>
              <w:rPr>
                <w:rFonts w:ascii="Times New Roman" w:hAnsi="Times New Roman" w:cs="Times New Roman"/>
                <w:sz w:val="24"/>
                <w:szCs w:val="24"/>
              </w:rPr>
            </w:pPr>
            <w:r w:rsidRPr="00543F9C">
              <w:rPr>
                <w:rFonts w:ascii="Times New Roman" w:hAnsi="Times New Roman" w:cs="Times New Roman"/>
                <w:sz w:val="24"/>
                <w:szCs w:val="24"/>
              </w:rPr>
              <w:t>2</w:t>
            </w:r>
          </w:p>
        </w:tc>
        <w:tc>
          <w:tcPr>
            <w:tcW w:w="651" w:type="pct"/>
            <w:vMerge/>
          </w:tcPr>
          <w:p w14:paraId="7939E48E" w14:textId="77777777" w:rsidR="00F66C4E" w:rsidRPr="00F66C4E" w:rsidRDefault="00F66C4E" w:rsidP="00F66C4E">
            <w:pPr>
              <w:rPr>
                <w:rFonts w:ascii="Times New Roman" w:hAnsi="Times New Roman" w:cs="Times New Roman"/>
                <w:sz w:val="24"/>
                <w:szCs w:val="24"/>
              </w:rPr>
            </w:pPr>
          </w:p>
        </w:tc>
      </w:tr>
      <w:tr w:rsidR="00F66C4E" w:rsidRPr="00F66C4E" w14:paraId="4A4E98C6" w14:textId="77777777" w:rsidTr="00543F9C">
        <w:trPr>
          <w:trHeight w:val="20"/>
        </w:trPr>
        <w:tc>
          <w:tcPr>
            <w:tcW w:w="935" w:type="pct"/>
            <w:vMerge/>
          </w:tcPr>
          <w:p w14:paraId="13A37522" w14:textId="77777777" w:rsidR="00F66C4E" w:rsidRPr="00543F9C" w:rsidRDefault="00F66C4E" w:rsidP="00F66C4E">
            <w:pPr>
              <w:rPr>
                <w:rFonts w:ascii="Times New Roman" w:hAnsi="Times New Roman" w:cs="Times New Roman"/>
                <w:b/>
                <w:bCs/>
                <w:sz w:val="24"/>
                <w:szCs w:val="24"/>
              </w:rPr>
            </w:pPr>
          </w:p>
        </w:tc>
        <w:tc>
          <w:tcPr>
            <w:tcW w:w="2823" w:type="pct"/>
          </w:tcPr>
          <w:p w14:paraId="00D16509" w14:textId="77777777" w:rsidR="00F66C4E" w:rsidRPr="00543F9C" w:rsidRDefault="00F66C4E" w:rsidP="00F66C4E">
            <w:pPr>
              <w:rPr>
                <w:rFonts w:ascii="Times New Roman" w:hAnsi="Times New Roman" w:cs="Times New Roman"/>
                <w:bCs/>
                <w:sz w:val="24"/>
                <w:szCs w:val="24"/>
              </w:rPr>
            </w:pPr>
            <w:r w:rsidRPr="00543F9C">
              <w:rPr>
                <w:rFonts w:ascii="Times New Roman" w:hAnsi="Times New Roman" w:cs="Times New Roman"/>
                <w:bCs/>
                <w:sz w:val="24"/>
                <w:szCs w:val="24"/>
              </w:rPr>
              <w:t>2.</w:t>
            </w:r>
            <w:r w:rsidRPr="00543F9C">
              <w:rPr>
                <w:rFonts w:ascii="Times New Roman" w:hAnsi="Times New Roman" w:cs="Times New Roman"/>
                <w:sz w:val="24"/>
                <w:szCs w:val="24"/>
              </w:rPr>
              <w:t xml:space="preserve"> Эксплуатация и техническое обслуживание торговых автоматов</w:t>
            </w:r>
          </w:p>
        </w:tc>
        <w:tc>
          <w:tcPr>
            <w:tcW w:w="591" w:type="pct"/>
            <w:vMerge/>
            <w:vAlign w:val="center"/>
          </w:tcPr>
          <w:p w14:paraId="7C1DA8E9" w14:textId="77777777" w:rsidR="00F66C4E" w:rsidRPr="00543F9C" w:rsidRDefault="00F66C4E" w:rsidP="00F66C4E">
            <w:pPr>
              <w:jc w:val="center"/>
              <w:rPr>
                <w:rFonts w:ascii="Times New Roman" w:hAnsi="Times New Roman" w:cs="Times New Roman"/>
                <w:sz w:val="24"/>
                <w:szCs w:val="24"/>
              </w:rPr>
            </w:pPr>
          </w:p>
        </w:tc>
        <w:tc>
          <w:tcPr>
            <w:tcW w:w="651" w:type="pct"/>
            <w:vMerge/>
          </w:tcPr>
          <w:p w14:paraId="18E5FE04" w14:textId="77777777" w:rsidR="00F66C4E" w:rsidRPr="00F66C4E" w:rsidRDefault="00F66C4E" w:rsidP="00F66C4E">
            <w:pPr>
              <w:rPr>
                <w:rFonts w:ascii="Times New Roman" w:hAnsi="Times New Roman" w:cs="Times New Roman"/>
                <w:sz w:val="24"/>
                <w:szCs w:val="24"/>
              </w:rPr>
            </w:pPr>
          </w:p>
        </w:tc>
      </w:tr>
      <w:tr w:rsidR="00F66C4E" w:rsidRPr="00F66C4E" w14:paraId="36ED261E" w14:textId="77777777" w:rsidTr="00543F9C">
        <w:trPr>
          <w:trHeight w:val="20"/>
        </w:trPr>
        <w:tc>
          <w:tcPr>
            <w:tcW w:w="935" w:type="pct"/>
            <w:vMerge/>
          </w:tcPr>
          <w:p w14:paraId="4447BC0C" w14:textId="77777777" w:rsidR="00F66C4E" w:rsidRPr="00543F9C" w:rsidRDefault="00F66C4E" w:rsidP="00F66C4E">
            <w:pPr>
              <w:rPr>
                <w:rFonts w:ascii="Times New Roman" w:hAnsi="Times New Roman" w:cs="Times New Roman"/>
                <w:b/>
                <w:bCs/>
                <w:sz w:val="24"/>
                <w:szCs w:val="24"/>
              </w:rPr>
            </w:pPr>
          </w:p>
        </w:tc>
        <w:tc>
          <w:tcPr>
            <w:tcW w:w="2823" w:type="pct"/>
          </w:tcPr>
          <w:p w14:paraId="0F05E337" w14:textId="77777777" w:rsidR="00F66C4E" w:rsidRPr="00543F9C" w:rsidRDefault="00F66C4E" w:rsidP="00F66C4E">
            <w:pPr>
              <w:rPr>
                <w:rFonts w:ascii="Times New Roman" w:hAnsi="Times New Roman" w:cs="Times New Roman"/>
                <w:b/>
                <w:bCs/>
                <w:sz w:val="24"/>
                <w:szCs w:val="24"/>
              </w:rPr>
            </w:pPr>
            <w:r w:rsidRPr="00543F9C">
              <w:rPr>
                <w:rFonts w:ascii="Times New Roman" w:hAnsi="Times New Roman" w:cs="Times New Roman"/>
                <w:b/>
                <w:bCs/>
                <w:sz w:val="24"/>
                <w:szCs w:val="24"/>
              </w:rPr>
              <w:t>В том числе практических и лабораторных занятий</w:t>
            </w:r>
          </w:p>
        </w:tc>
        <w:tc>
          <w:tcPr>
            <w:tcW w:w="591" w:type="pct"/>
            <w:vAlign w:val="center"/>
          </w:tcPr>
          <w:p w14:paraId="6FEA7A10" w14:textId="05768FDB" w:rsidR="00F66C4E" w:rsidRPr="00543F9C" w:rsidRDefault="00DF1817" w:rsidP="00F66C4E">
            <w:pPr>
              <w:jc w:val="center"/>
              <w:rPr>
                <w:rFonts w:ascii="Times New Roman" w:hAnsi="Times New Roman" w:cs="Times New Roman"/>
                <w:b/>
                <w:bCs/>
                <w:sz w:val="24"/>
                <w:szCs w:val="24"/>
              </w:rPr>
            </w:pPr>
            <w:r>
              <w:rPr>
                <w:rFonts w:ascii="Times New Roman" w:hAnsi="Times New Roman" w:cs="Times New Roman"/>
                <w:b/>
                <w:bCs/>
                <w:sz w:val="24"/>
                <w:szCs w:val="24"/>
              </w:rPr>
              <w:t>4</w:t>
            </w:r>
            <w:r w:rsidR="00CF2D9F">
              <w:rPr>
                <w:rFonts w:ascii="Times New Roman" w:hAnsi="Times New Roman" w:cs="Times New Roman"/>
                <w:b/>
                <w:bCs/>
                <w:sz w:val="24"/>
                <w:szCs w:val="24"/>
              </w:rPr>
              <w:t>/4</w:t>
            </w:r>
          </w:p>
        </w:tc>
        <w:tc>
          <w:tcPr>
            <w:tcW w:w="651" w:type="pct"/>
            <w:vMerge/>
          </w:tcPr>
          <w:p w14:paraId="1159A3CA" w14:textId="77777777" w:rsidR="00F66C4E" w:rsidRPr="00F66C4E" w:rsidRDefault="00F66C4E" w:rsidP="00F66C4E">
            <w:pPr>
              <w:rPr>
                <w:rFonts w:ascii="Times New Roman" w:hAnsi="Times New Roman" w:cs="Times New Roman"/>
                <w:bCs/>
                <w:sz w:val="24"/>
                <w:szCs w:val="24"/>
              </w:rPr>
            </w:pPr>
          </w:p>
        </w:tc>
      </w:tr>
      <w:tr w:rsidR="00F66C4E" w:rsidRPr="00F66C4E" w14:paraId="05B0D9D8" w14:textId="77777777" w:rsidTr="00543F9C">
        <w:trPr>
          <w:trHeight w:val="20"/>
        </w:trPr>
        <w:tc>
          <w:tcPr>
            <w:tcW w:w="935" w:type="pct"/>
            <w:vMerge/>
          </w:tcPr>
          <w:p w14:paraId="42DC2D68" w14:textId="77777777" w:rsidR="00F66C4E" w:rsidRPr="00543F9C" w:rsidRDefault="00F66C4E" w:rsidP="00F66C4E">
            <w:pPr>
              <w:rPr>
                <w:rFonts w:ascii="Times New Roman" w:hAnsi="Times New Roman" w:cs="Times New Roman"/>
                <w:b/>
                <w:bCs/>
                <w:sz w:val="24"/>
                <w:szCs w:val="24"/>
              </w:rPr>
            </w:pPr>
          </w:p>
        </w:tc>
        <w:tc>
          <w:tcPr>
            <w:tcW w:w="2823" w:type="pct"/>
          </w:tcPr>
          <w:p w14:paraId="13C6C6D3" w14:textId="77777777" w:rsidR="00F66C4E" w:rsidRPr="00543F9C" w:rsidRDefault="00F66C4E" w:rsidP="00F66C4E">
            <w:pPr>
              <w:rPr>
                <w:rFonts w:ascii="Times New Roman" w:hAnsi="Times New Roman" w:cs="Times New Roman"/>
                <w:b/>
                <w:bCs/>
                <w:sz w:val="24"/>
                <w:szCs w:val="24"/>
              </w:rPr>
            </w:pPr>
            <w:r w:rsidRPr="00543F9C">
              <w:rPr>
                <w:rFonts w:ascii="Times New Roman" w:hAnsi="Times New Roman" w:cs="Times New Roman"/>
                <w:b/>
                <w:sz w:val="24"/>
                <w:szCs w:val="24"/>
              </w:rPr>
              <w:t xml:space="preserve">Практическое занятие </w:t>
            </w:r>
            <w:proofErr w:type="gramStart"/>
            <w:r w:rsidRPr="00543F9C">
              <w:rPr>
                <w:rFonts w:ascii="Times New Roman" w:hAnsi="Times New Roman" w:cs="Times New Roman"/>
                <w:b/>
                <w:sz w:val="24"/>
                <w:szCs w:val="24"/>
              </w:rPr>
              <w:t>№  8</w:t>
            </w:r>
            <w:proofErr w:type="gramEnd"/>
            <w:r w:rsidRPr="00543F9C">
              <w:rPr>
                <w:rFonts w:ascii="Times New Roman" w:hAnsi="Times New Roman" w:cs="Times New Roman"/>
                <w:sz w:val="24"/>
                <w:szCs w:val="24"/>
              </w:rPr>
              <w:t xml:space="preserve"> Система работы торговых автоматов и их разновидности</w:t>
            </w:r>
          </w:p>
        </w:tc>
        <w:tc>
          <w:tcPr>
            <w:tcW w:w="591" w:type="pct"/>
            <w:vAlign w:val="center"/>
          </w:tcPr>
          <w:p w14:paraId="4BC65089" w14:textId="2D2E9D63" w:rsidR="00F66C4E" w:rsidRPr="00543F9C" w:rsidRDefault="00F66C4E" w:rsidP="00F66C4E">
            <w:pPr>
              <w:jc w:val="center"/>
              <w:rPr>
                <w:rFonts w:ascii="Times New Roman" w:hAnsi="Times New Roman" w:cs="Times New Roman"/>
                <w:bCs/>
                <w:sz w:val="24"/>
                <w:szCs w:val="24"/>
              </w:rPr>
            </w:pPr>
            <w:r>
              <w:rPr>
                <w:rFonts w:ascii="Times New Roman" w:hAnsi="Times New Roman" w:cs="Times New Roman"/>
                <w:bCs/>
                <w:sz w:val="24"/>
                <w:szCs w:val="24"/>
              </w:rPr>
              <w:t>4</w:t>
            </w:r>
            <w:r w:rsidR="003D0E2D">
              <w:rPr>
                <w:rFonts w:ascii="Times New Roman" w:hAnsi="Times New Roman" w:cs="Times New Roman"/>
                <w:bCs/>
                <w:sz w:val="24"/>
                <w:szCs w:val="24"/>
              </w:rPr>
              <w:t>/4</w:t>
            </w:r>
          </w:p>
        </w:tc>
        <w:tc>
          <w:tcPr>
            <w:tcW w:w="651" w:type="pct"/>
            <w:vMerge/>
          </w:tcPr>
          <w:p w14:paraId="120C8757" w14:textId="77777777" w:rsidR="00F66C4E" w:rsidRPr="00F66C4E" w:rsidRDefault="00F66C4E" w:rsidP="00F66C4E">
            <w:pPr>
              <w:rPr>
                <w:rFonts w:ascii="Times New Roman" w:hAnsi="Times New Roman" w:cs="Times New Roman"/>
                <w:bCs/>
                <w:sz w:val="24"/>
                <w:szCs w:val="24"/>
              </w:rPr>
            </w:pPr>
          </w:p>
        </w:tc>
      </w:tr>
      <w:tr w:rsidR="00F66C4E" w:rsidRPr="00F66C4E" w14:paraId="045F3E51" w14:textId="77777777" w:rsidTr="00543F9C">
        <w:trPr>
          <w:trHeight w:val="129"/>
        </w:trPr>
        <w:tc>
          <w:tcPr>
            <w:tcW w:w="935" w:type="pct"/>
            <w:vMerge w:val="restart"/>
          </w:tcPr>
          <w:p w14:paraId="6CA1E0A6" w14:textId="355A1144" w:rsidR="00F66C4E" w:rsidRPr="00543F9C" w:rsidRDefault="00F66C4E" w:rsidP="00F66C4E">
            <w:pPr>
              <w:rPr>
                <w:rFonts w:ascii="Times New Roman" w:hAnsi="Times New Roman" w:cs="Times New Roman"/>
                <w:b/>
                <w:sz w:val="24"/>
                <w:szCs w:val="24"/>
              </w:rPr>
            </w:pPr>
            <w:r w:rsidRPr="00543F9C">
              <w:rPr>
                <w:rFonts w:ascii="Times New Roman" w:hAnsi="Times New Roman" w:cs="Times New Roman"/>
                <w:b/>
                <w:bCs/>
                <w:sz w:val="24"/>
                <w:szCs w:val="24"/>
              </w:rPr>
              <w:t xml:space="preserve">Тема </w:t>
            </w:r>
            <w:r>
              <w:rPr>
                <w:rFonts w:ascii="Times New Roman" w:hAnsi="Times New Roman" w:cs="Times New Roman"/>
                <w:b/>
                <w:bCs/>
                <w:sz w:val="24"/>
                <w:szCs w:val="24"/>
              </w:rPr>
              <w:t>9</w:t>
            </w:r>
            <w:r w:rsidRPr="00543F9C">
              <w:rPr>
                <w:rFonts w:ascii="Times New Roman" w:hAnsi="Times New Roman" w:cs="Times New Roman"/>
                <w:b/>
                <w:bCs/>
                <w:sz w:val="24"/>
                <w:szCs w:val="24"/>
              </w:rPr>
              <w:t xml:space="preserve">. </w:t>
            </w:r>
            <w:r w:rsidRPr="00543F9C">
              <w:rPr>
                <w:rFonts w:ascii="Times New Roman" w:hAnsi="Times New Roman" w:cs="Times New Roman"/>
                <w:b/>
                <w:sz w:val="24"/>
                <w:szCs w:val="24"/>
              </w:rPr>
              <w:t>Оборудование для защиты от несанкционированного выноса товаров</w:t>
            </w:r>
          </w:p>
          <w:p w14:paraId="19342E74" w14:textId="77777777" w:rsidR="00F66C4E" w:rsidRPr="00543F9C" w:rsidRDefault="00F66C4E" w:rsidP="00F66C4E">
            <w:pPr>
              <w:rPr>
                <w:rFonts w:ascii="Times New Roman" w:hAnsi="Times New Roman" w:cs="Times New Roman"/>
                <w:b/>
                <w:bCs/>
                <w:sz w:val="24"/>
                <w:szCs w:val="24"/>
              </w:rPr>
            </w:pPr>
          </w:p>
        </w:tc>
        <w:tc>
          <w:tcPr>
            <w:tcW w:w="2823" w:type="pct"/>
          </w:tcPr>
          <w:p w14:paraId="01E6CC38" w14:textId="77777777" w:rsidR="00F66C4E" w:rsidRPr="00543F9C" w:rsidRDefault="00F66C4E" w:rsidP="00F66C4E">
            <w:pPr>
              <w:rPr>
                <w:rFonts w:ascii="Times New Roman" w:hAnsi="Times New Roman" w:cs="Times New Roman"/>
                <w:b/>
                <w:bCs/>
                <w:sz w:val="24"/>
                <w:szCs w:val="24"/>
              </w:rPr>
            </w:pPr>
            <w:r w:rsidRPr="00543F9C">
              <w:rPr>
                <w:rFonts w:ascii="Times New Roman" w:hAnsi="Times New Roman" w:cs="Times New Roman"/>
                <w:b/>
                <w:bCs/>
                <w:sz w:val="24"/>
                <w:szCs w:val="24"/>
              </w:rPr>
              <w:t xml:space="preserve">Содержание учебного материала </w:t>
            </w:r>
          </w:p>
        </w:tc>
        <w:tc>
          <w:tcPr>
            <w:tcW w:w="591" w:type="pct"/>
            <w:vAlign w:val="center"/>
          </w:tcPr>
          <w:p w14:paraId="0E353D0A" w14:textId="3A91C670" w:rsidR="00F66C4E" w:rsidRPr="00543F9C" w:rsidRDefault="00DF1817" w:rsidP="00F66C4E">
            <w:pPr>
              <w:jc w:val="center"/>
              <w:rPr>
                <w:rFonts w:ascii="Times New Roman" w:hAnsi="Times New Roman" w:cs="Times New Roman"/>
                <w:b/>
                <w:bCs/>
                <w:sz w:val="24"/>
                <w:szCs w:val="24"/>
              </w:rPr>
            </w:pPr>
            <w:r>
              <w:rPr>
                <w:rFonts w:ascii="Times New Roman" w:hAnsi="Times New Roman" w:cs="Times New Roman"/>
                <w:b/>
                <w:sz w:val="24"/>
                <w:szCs w:val="24"/>
              </w:rPr>
              <w:t>6</w:t>
            </w:r>
            <w:r w:rsidR="00CF2D9F">
              <w:rPr>
                <w:rFonts w:ascii="Times New Roman" w:hAnsi="Times New Roman" w:cs="Times New Roman"/>
                <w:b/>
                <w:sz w:val="24"/>
                <w:szCs w:val="24"/>
              </w:rPr>
              <w:t>/4</w:t>
            </w:r>
          </w:p>
        </w:tc>
        <w:tc>
          <w:tcPr>
            <w:tcW w:w="651" w:type="pct"/>
            <w:vMerge w:val="restart"/>
          </w:tcPr>
          <w:p w14:paraId="2B73610F" w14:textId="78C5CDFF" w:rsidR="00F66C4E" w:rsidRPr="00F66C4E" w:rsidRDefault="00F66C4E" w:rsidP="00F66C4E">
            <w:pPr>
              <w:rPr>
                <w:rFonts w:ascii="Times New Roman" w:hAnsi="Times New Roman" w:cs="Times New Roman"/>
                <w:sz w:val="24"/>
                <w:szCs w:val="24"/>
              </w:rPr>
            </w:pPr>
            <w:r w:rsidRPr="00F66C4E">
              <w:rPr>
                <w:rStyle w:val="afb"/>
                <w:i w:val="0"/>
                <w:sz w:val="24"/>
                <w:szCs w:val="24"/>
              </w:rPr>
              <w:t xml:space="preserve">ОК 02, ОК </w:t>
            </w:r>
            <w:proofErr w:type="gramStart"/>
            <w:r w:rsidRPr="00F66C4E">
              <w:rPr>
                <w:rStyle w:val="afb"/>
                <w:i w:val="0"/>
                <w:sz w:val="24"/>
                <w:szCs w:val="24"/>
              </w:rPr>
              <w:t>03 ,</w:t>
            </w:r>
            <w:proofErr w:type="gramEnd"/>
            <w:r w:rsidRPr="00F66C4E">
              <w:rPr>
                <w:rStyle w:val="afb"/>
                <w:i w:val="0"/>
                <w:sz w:val="24"/>
                <w:szCs w:val="24"/>
              </w:rPr>
              <w:t xml:space="preserve"> ОК 06, ОК 07, ОК 09, </w:t>
            </w:r>
            <w:r w:rsidRPr="00F66C4E">
              <w:rPr>
                <w:rStyle w:val="afb"/>
                <w:i w:val="0"/>
                <w:color w:val="000000" w:themeColor="text1"/>
                <w:sz w:val="24"/>
                <w:szCs w:val="24"/>
              </w:rPr>
              <w:t>ПК 1.2.,</w:t>
            </w:r>
            <w:r w:rsidRPr="00F66C4E">
              <w:rPr>
                <w:rFonts w:ascii="Times New Roman" w:hAnsi="Times New Roman" w:cs="Times New Roman"/>
                <w:bCs/>
                <w:color w:val="000000" w:themeColor="text1"/>
                <w:sz w:val="24"/>
                <w:szCs w:val="24"/>
              </w:rPr>
              <w:t xml:space="preserve"> ПК 1.3, ПК 2.2, ПК 3.4</w:t>
            </w:r>
          </w:p>
        </w:tc>
      </w:tr>
      <w:tr w:rsidR="00543F9C" w:rsidRPr="00F66C4E" w14:paraId="5D758D73" w14:textId="77777777" w:rsidTr="00543F9C">
        <w:trPr>
          <w:trHeight w:val="20"/>
        </w:trPr>
        <w:tc>
          <w:tcPr>
            <w:tcW w:w="935" w:type="pct"/>
            <w:vMerge/>
          </w:tcPr>
          <w:p w14:paraId="54E64FF0" w14:textId="77777777" w:rsidR="00543F9C" w:rsidRPr="00543F9C" w:rsidRDefault="00543F9C" w:rsidP="00F016A5">
            <w:pPr>
              <w:rPr>
                <w:rFonts w:ascii="Times New Roman" w:hAnsi="Times New Roman" w:cs="Times New Roman"/>
                <w:b/>
                <w:bCs/>
                <w:sz w:val="24"/>
                <w:szCs w:val="24"/>
              </w:rPr>
            </w:pPr>
          </w:p>
        </w:tc>
        <w:tc>
          <w:tcPr>
            <w:tcW w:w="2823" w:type="pct"/>
          </w:tcPr>
          <w:p w14:paraId="229591F7" w14:textId="77777777" w:rsidR="00543F9C" w:rsidRPr="00543F9C" w:rsidRDefault="00543F9C" w:rsidP="00543F9C">
            <w:pPr>
              <w:pStyle w:val="a4"/>
              <w:numPr>
                <w:ilvl w:val="0"/>
                <w:numId w:val="32"/>
              </w:numPr>
              <w:tabs>
                <w:tab w:val="left" w:pos="176"/>
              </w:tabs>
              <w:ind w:left="240" w:hanging="240"/>
              <w:rPr>
                <w:rFonts w:ascii="Times New Roman" w:hAnsi="Times New Roman" w:cs="Times New Roman"/>
                <w:bCs/>
                <w:sz w:val="24"/>
                <w:szCs w:val="24"/>
              </w:rPr>
            </w:pPr>
            <w:r w:rsidRPr="00543F9C">
              <w:rPr>
                <w:rFonts w:ascii="Times New Roman" w:hAnsi="Times New Roman" w:cs="Times New Roman"/>
                <w:sz w:val="24"/>
                <w:szCs w:val="24"/>
              </w:rPr>
              <w:t xml:space="preserve">Классификация оборудования для защиты от несанкционированного выноса товаров, способы охраны, противокражное оборудование. </w:t>
            </w:r>
          </w:p>
        </w:tc>
        <w:tc>
          <w:tcPr>
            <w:tcW w:w="591" w:type="pct"/>
            <w:vMerge w:val="restart"/>
            <w:vAlign w:val="center"/>
          </w:tcPr>
          <w:p w14:paraId="5F0D7A29" w14:textId="77777777" w:rsidR="00543F9C" w:rsidRPr="00543F9C" w:rsidRDefault="00543F9C" w:rsidP="00F016A5">
            <w:pPr>
              <w:jc w:val="center"/>
              <w:rPr>
                <w:rFonts w:ascii="Times New Roman" w:hAnsi="Times New Roman" w:cs="Times New Roman"/>
                <w:sz w:val="24"/>
                <w:szCs w:val="24"/>
              </w:rPr>
            </w:pPr>
            <w:r w:rsidRPr="00543F9C">
              <w:rPr>
                <w:rFonts w:ascii="Times New Roman" w:hAnsi="Times New Roman" w:cs="Times New Roman"/>
                <w:sz w:val="24"/>
                <w:szCs w:val="24"/>
              </w:rPr>
              <w:t>2</w:t>
            </w:r>
          </w:p>
        </w:tc>
        <w:tc>
          <w:tcPr>
            <w:tcW w:w="651" w:type="pct"/>
            <w:vMerge/>
          </w:tcPr>
          <w:p w14:paraId="23145109" w14:textId="77777777" w:rsidR="00543F9C" w:rsidRPr="00F66C4E" w:rsidRDefault="00543F9C" w:rsidP="00F016A5">
            <w:pPr>
              <w:rPr>
                <w:rFonts w:ascii="Times New Roman" w:hAnsi="Times New Roman" w:cs="Times New Roman"/>
                <w:sz w:val="24"/>
                <w:szCs w:val="24"/>
              </w:rPr>
            </w:pPr>
          </w:p>
        </w:tc>
      </w:tr>
      <w:tr w:rsidR="00543F9C" w:rsidRPr="00F66C4E" w14:paraId="4BD92385" w14:textId="77777777" w:rsidTr="00543F9C">
        <w:trPr>
          <w:trHeight w:val="20"/>
        </w:trPr>
        <w:tc>
          <w:tcPr>
            <w:tcW w:w="935" w:type="pct"/>
            <w:vMerge/>
          </w:tcPr>
          <w:p w14:paraId="01C0640D" w14:textId="77777777" w:rsidR="00543F9C" w:rsidRPr="00543F9C" w:rsidRDefault="00543F9C" w:rsidP="00F016A5">
            <w:pPr>
              <w:rPr>
                <w:rFonts w:ascii="Times New Roman" w:hAnsi="Times New Roman" w:cs="Times New Roman"/>
                <w:b/>
                <w:bCs/>
                <w:sz w:val="24"/>
                <w:szCs w:val="24"/>
              </w:rPr>
            </w:pPr>
          </w:p>
        </w:tc>
        <w:tc>
          <w:tcPr>
            <w:tcW w:w="2823" w:type="pct"/>
          </w:tcPr>
          <w:p w14:paraId="4CCAF015" w14:textId="77777777" w:rsidR="00543F9C" w:rsidRPr="00543F9C" w:rsidRDefault="00543F9C" w:rsidP="00543F9C">
            <w:pPr>
              <w:pStyle w:val="a4"/>
              <w:numPr>
                <w:ilvl w:val="0"/>
                <w:numId w:val="32"/>
              </w:numPr>
              <w:tabs>
                <w:tab w:val="left" w:pos="176"/>
              </w:tabs>
              <w:ind w:left="240" w:hanging="240"/>
              <w:rPr>
                <w:rFonts w:ascii="Times New Roman" w:hAnsi="Times New Roman" w:cs="Times New Roman"/>
                <w:bCs/>
                <w:sz w:val="24"/>
                <w:szCs w:val="24"/>
              </w:rPr>
            </w:pPr>
            <w:r w:rsidRPr="00543F9C">
              <w:rPr>
                <w:rFonts w:ascii="Times New Roman" w:hAnsi="Times New Roman" w:cs="Times New Roman"/>
                <w:color w:val="000000"/>
                <w:sz w:val="24"/>
                <w:szCs w:val="24"/>
              </w:rPr>
              <w:t>Эксплуатация систем защиты: соблюдение техники безопасности при работе, подготовка к работе, эксплуатация.</w:t>
            </w:r>
          </w:p>
        </w:tc>
        <w:tc>
          <w:tcPr>
            <w:tcW w:w="591" w:type="pct"/>
            <w:vMerge/>
            <w:vAlign w:val="center"/>
          </w:tcPr>
          <w:p w14:paraId="206939AA" w14:textId="77777777" w:rsidR="00543F9C" w:rsidRPr="00543F9C" w:rsidRDefault="00543F9C" w:rsidP="00F016A5">
            <w:pPr>
              <w:jc w:val="center"/>
              <w:rPr>
                <w:rFonts w:ascii="Times New Roman" w:hAnsi="Times New Roman" w:cs="Times New Roman"/>
                <w:sz w:val="24"/>
                <w:szCs w:val="24"/>
              </w:rPr>
            </w:pPr>
          </w:p>
        </w:tc>
        <w:tc>
          <w:tcPr>
            <w:tcW w:w="651" w:type="pct"/>
            <w:vMerge/>
          </w:tcPr>
          <w:p w14:paraId="7FD5E5AD" w14:textId="77777777" w:rsidR="00543F9C" w:rsidRPr="00F66C4E" w:rsidRDefault="00543F9C" w:rsidP="00F016A5">
            <w:pPr>
              <w:rPr>
                <w:rFonts w:ascii="Times New Roman" w:hAnsi="Times New Roman" w:cs="Times New Roman"/>
                <w:sz w:val="24"/>
                <w:szCs w:val="24"/>
              </w:rPr>
            </w:pPr>
          </w:p>
        </w:tc>
      </w:tr>
      <w:tr w:rsidR="00543F9C" w:rsidRPr="00F66C4E" w14:paraId="666D6735" w14:textId="77777777" w:rsidTr="00543F9C">
        <w:trPr>
          <w:trHeight w:val="20"/>
        </w:trPr>
        <w:tc>
          <w:tcPr>
            <w:tcW w:w="935" w:type="pct"/>
            <w:vMerge/>
          </w:tcPr>
          <w:p w14:paraId="643480F4" w14:textId="77777777" w:rsidR="00543F9C" w:rsidRPr="00543F9C" w:rsidRDefault="00543F9C" w:rsidP="00F016A5">
            <w:pPr>
              <w:rPr>
                <w:rFonts w:ascii="Times New Roman" w:hAnsi="Times New Roman" w:cs="Times New Roman"/>
                <w:b/>
                <w:bCs/>
                <w:sz w:val="24"/>
                <w:szCs w:val="24"/>
              </w:rPr>
            </w:pPr>
          </w:p>
        </w:tc>
        <w:tc>
          <w:tcPr>
            <w:tcW w:w="2823" w:type="pct"/>
          </w:tcPr>
          <w:p w14:paraId="4D43F019" w14:textId="77777777" w:rsidR="00543F9C" w:rsidRPr="00543F9C" w:rsidRDefault="00543F9C" w:rsidP="00F016A5">
            <w:pPr>
              <w:rPr>
                <w:rFonts w:ascii="Times New Roman" w:hAnsi="Times New Roman" w:cs="Times New Roman"/>
                <w:b/>
                <w:bCs/>
                <w:sz w:val="24"/>
                <w:szCs w:val="24"/>
              </w:rPr>
            </w:pPr>
            <w:r w:rsidRPr="00543F9C">
              <w:rPr>
                <w:rFonts w:ascii="Times New Roman" w:hAnsi="Times New Roman" w:cs="Times New Roman"/>
                <w:b/>
                <w:bCs/>
                <w:sz w:val="24"/>
                <w:szCs w:val="24"/>
              </w:rPr>
              <w:t>В том числе практических и лабораторных занятий</w:t>
            </w:r>
          </w:p>
        </w:tc>
        <w:tc>
          <w:tcPr>
            <w:tcW w:w="591" w:type="pct"/>
            <w:vAlign w:val="center"/>
          </w:tcPr>
          <w:p w14:paraId="425ED8A8" w14:textId="3451A0C7" w:rsidR="00543F9C" w:rsidRPr="00543F9C" w:rsidRDefault="00DF1817" w:rsidP="00F016A5">
            <w:pPr>
              <w:jc w:val="center"/>
              <w:rPr>
                <w:rFonts w:ascii="Times New Roman" w:hAnsi="Times New Roman" w:cs="Times New Roman"/>
                <w:b/>
                <w:bCs/>
                <w:sz w:val="24"/>
                <w:szCs w:val="24"/>
              </w:rPr>
            </w:pPr>
            <w:r>
              <w:rPr>
                <w:rFonts w:ascii="Times New Roman" w:hAnsi="Times New Roman" w:cs="Times New Roman"/>
                <w:b/>
                <w:bCs/>
                <w:sz w:val="24"/>
                <w:szCs w:val="24"/>
              </w:rPr>
              <w:t>4</w:t>
            </w:r>
            <w:r w:rsidR="00CF2D9F">
              <w:rPr>
                <w:rFonts w:ascii="Times New Roman" w:hAnsi="Times New Roman" w:cs="Times New Roman"/>
                <w:b/>
                <w:bCs/>
                <w:sz w:val="24"/>
                <w:szCs w:val="24"/>
              </w:rPr>
              <w:t>/4</w:t>
            </w:r>
          </w:p>
        </w:tc>
        <w:tc>
          <w:tcPr>
            <w:tcW w:w="651" w:type="pct"/>
            <w:vMerge/>
          </w:tcPr>
          <w:p w14:paraId="4BAA7C3F" w14:textId="77777777" w:rsidR="00543F9C" w:rsidRPr="00F66C4E" w:rsidRDefault="00543F9C" w:rsidP="00F016A5">
            <w:pPr>
              <w:rPr>
                <w:rFonts w:ascii="Times New Roman" w:hAnsi="Times New Roman" w:cs="Times New Roman"/>
                <w:bCs/>
                <w:sz w:val="24"/>
                <w:szCs w:val="24"/>
              </w:rPr>
            </w:pPr>
          </w:p>
        </w:tc>
      </w:tr>
      <w:tr w:rsidR="00543F9C" w:rsidRPr="00F66C4E" w14:paraId="6093569E" w14:textId="77777777" w:rsidTr="00543F9C">
        <w:trPr>
          <w:trHeight w:val="20"/>
        </w:trPr>
        <w:tc>
          <w:tcPr>
            <w:tcW w:w="935" w:type="pct"/>
            <w:vMerge/>
          </w:tcPr>
          <w:p w14:paraId="0E1D52CB" w14:textId="77777777" w:rsidR="00543F9C" w:rsidRPr="00543F9C" w:rsidRDefault="00543F9C" w:rsidP="00F016A5">
            <w:pPr>
              <w:rPr>
                <w:rFonts w:ascii="Times New Roman" w:hAnsi="Times New Roman" w:cs="Times New Roman"/>
                <w:b/>
                <w:bCs/>
                <w:sz w:val="24"/>
                <w:szCs w:val="24"/>
              </w:rPr>
            </w:pPr>
          </w:p>
        </w:tc>
        <w:tc>
          <w:tcPr>
            <w:tcW w:w="2823" w:type="pct"/>
          </w:tcPr>
          <w:p w14:paraId="15FDF6DD" w14:textId="77777777" w:rsidR="00543F9C" w:rsidRPr="00543F9C" w:rsidRDefault="00543F9C" w:rsidP="00F016A5">
            <w:pPr>
              <w:rPr>
                <w:rFonts w:ascii="Times New Roman" w:hAnsi="Times New Roman" w:cs="Times New Roman"/>
                <w:bCs/>
                <w:sz w:val="24"/>
                <w:szCs w:val="24"/>
              </w:rPr>
            </w:pPr>
            <w:r w:rsidRPr="00543F9C">
              <w:rPr>
                <w:rFonts w:ascii="Times New Roman" w:hAnsi="Times New Roman" w:cs="Times New Roman"/>
                <w:b/>
                <w:sz w:val="24"/>
                <w:szCs w:val="24"/>
              </w:rPr>
              <w:t>Практическое занятие № 9</w:t>
            </w:r>
            <w:r w:rsidRPr="00543F9C">
              <w:rPr>
                <w:rFonts w:ascii="Times New Roman" w:hAnsi="Times New Roman" w:cs="Times New Roman"/>
                <w:sz w:val="24"/>
                <w:szCs w:val="24"/>
              </w:rPr>
              <w:t xml:space="preserve"> Система защиты торгового предприятия от потери товара</w:t>
            </w:r>
          </w:p>
        </w:tc>
        <w:tc>
          <w:tcPr>
            <w:tcW w:w="591" w:type="pct"/>
            <w:vAlign w:val="center"/>
          </w:tcPr>
          <w:p w14:paraId="4AF429D7" w14:textId="70589848" w:rsidR="00543F9C" w:rsidRPr="00543F9C" w:rsidRDefault="00CC29B9" w:rsidP="00F016A5">
            <w:pPr>
              <w:jc w:val="center"/>
              <w:rPr>
                <w:rFonts w:ascii="Times New Roman" w:hAnsi="Times New Roman" w:cs="Times New Roman"/>
                <w:bCs/>
                <w:sz w:val="24"/>
                <w:szCs w:val="24"/>
              </w:rPr>
            </w:pPr>
            <w:r>
              <w:rPr>
                <w:rFonts w:ascii="Times New Roman" w:hAnsi="Times New Roman" w:cs="Times New Roman"/>
                <w:bCs/>
                <w:sz w:val="24"/>
                <w:szCs w:val="24"/>
              </w:rPr>
              <w:t>4</w:t>
            </w:r>
            <w:r w:rsidR="003D0E2D">
              <w:rPr>
                <w:rFonts w:ascii="Times New Roman" w:hAnsi="Times New Roman" w:cs="Times New Roman"/>
                <w:bCs/>
                <w:sz w:val="24"/>
                <w:szCs w:val="24"/>
              </w:rPr>
              <w:t>/4</w:t>
            </w:r>
          </w:p>
        </w:tc>
        <w:tc>
          <w:tcPr>
            <w:tcW w:w="651" w:type="pct"/>
            <w:vMerge/>
          </w:tcPr>
          <w:p w14:paraId="13F607BB" w14:textId="77777777" w:rsidR="00543F9C" w:rsidRPr="00F66C4E" w:rsidRDefault="00543F9C" w:rsidP="00F016A5">
            <w:pPr>
              <w:rPr>
                <w:rFonts w:ascii="Times New Roman" w:hAnsi="Times New Roman" w:cs="Times New Roman"/>
                <w:bCs/>
                <w:sz w:val="24"/>
                <w:szCs w:val="24"/>
              </w:rPr>
            </w:pPr>
          </w:p>
        </w:tc>
      </w:tr>
      <w:tr w:rsidR="00543F9C" w:rsidRPr="00F66C4E" w14:paraId="7D825554" w14:textId="77777777" w:rsidTr="00543F9C">
        <w:trPr>
          <w:trHeight w:val="20"/>
        </w:trPr>
        <w:tc>
          <w:tcPr>
            <w:tcW w:w="935" w:type="pct"/>
            <w:vMerge w:val="restart"/>
          </w:tcPr>
          <w:p w14:paraId="0F6EC265" w14:textId="2DE20B98" w:rsidR="00543F9C" w:rsidRPr="00543F9C" w:rsidRDefault="00543F9C" w:rsidP="00F016A5">
            <w:pPr>
              <w:rPr>
                <w:rFonts w:ascii="Times New Roman" w:hAnsi="Times New Roman" w:cs="Times New Roman"/>
                <w:b/>
                <w:bCs/>
                <w:sz w:val="24"/>
                <w:szCs w:val="24"/>
              </w:rPr>
            </w:pPr>
            <w:r w:rsidRPr="00543F9C">
              <w:rPr>
                <w:rFonts w:ascii="Times New Roman" w:hAnsi="Times New Roman" w:cs="Times New Roman"/>
                <w:b/>
                <w:bCs/>
                <w:sz w:val="24"/>
                <w:szCs w:val="24"/>
              </w:rPr>
              <w:t>Тема 1</w:t>
            </w:r>
            <w:r w:rsidR="00CC29B9">
              <w:rPr>
                <w:rFonts w:ascii="Times New Roman" w:hAnsi="Times New Roman" w:cs="Times New Roman"/>
                <w:b/>
                <w:bCs/>
                <w:sz w:val="24"/>
                <w:szCs w:val="24"/>
              </w:rPr>
              <w:t>0</w:t>
            </w:r>
            <w:r w:rsidRPr="00543F9C">
              <w:rPr>
                <w:rFonts w:ascii="Times New Roman" w:hAnsi="Times New Roman" w:cs="Times New Roman"/>
                <w:b/>
                <w:bCs/>
                <w:sz w:val="24"/>
                <w:szCs w:val="24"/>
              </w:rPr>
              <w:t xml:space="preserve"> </w:t>
            </w:r>
            <w:r w:rsidRPr="00543F9C">
              <w:rPr>
                <w:rFonts w:ascii="Times New Roman" w:hAnsi="Times New Roman" w:cs="Times New Roman"/>
                <w:b/>
                <w:sz w:val="24"/>
                <w:szCs w:val="24"/>
              </w:rPr>
              <w:t>Правовые и организационные основы охраны труда</w:t>
            </w:r>
          </w:p>
          <w:p w14:paraId="27244BC0" w14:textId="77777777" w:rsidR="00543F9C" w:rsidRPr="00543F9C" w:rsidRDefault="00543F9C" w:rsidP="00F016A5">
            <w:pPr>
              <w:rPr>
                <w:rFonts w:ascii="Times New Roman" w:hAnsi="Times New Roman" w:cs="Times New Roman"/>
                <w:b/>
                <w:bCs/>
                <w:sz w:val="24"/>
                <w:szCs w:val="24"/>
              </w:rPr>
            </w:pPr>
          </w:p>
          <w:p w14:paraId="367ABAED" w14:textId="77777777" w:rsidR="00543F9C" w:rsidRPr="00543F9C" w:rsidRDefault="00543F9C" w:rsidP="00F016A5">
            <w:pPr>
              <w:rPr>
                <w:rFonts w:ascii="Times New Roman" w:hAnsi="Times New Roman" w:cs="Times New Roman"/>
                <w:b/>
                <w:bCs/>
                <w:sz w:val="24"/>
                <w:szCs w:val="24"/>
              </w:rPr>
            </w:pPr>
          </w:p>
        </w:tc>
        <w:tc>
          <w:tcPr>
            <w:tcW w:w="2823" w:type="pct"/>
          </w:tcPr>
          <w:p w14:paraId="1D61D617" w14:textId="77777777" w:rsidR="00543F9C" w:rsidRPr="00543F9C" w:rsidRDefault="00543F9C" w:rsidP="00F016A5">
            <w:pPr>
              <w:rPr>
                <w:rFonts w:ascii="Times New Roman" w:hAnsi="Times New Roman" w:cs="Times New Roman"/>
                <w:sz w:val="24"/>
                <w:szCs w:val="24"/>
              </w:rPr>
            </w:pPr>
            <w:r w:rsidRPr="00543F9C">
              <w:rPr>
                <w:rFonts w:ascii="Times New Roman" w:hAnsi="Times New Roman" w:cs="Times New Roman"/>
                <w:b/>
                <w:bCs/>
                <w:sz w:val="24"/>
                <w:szCs w:val="24"/>
              </w:rPr>
              <w:t>Содержание учебного материала</w:t>
            </w:r>
          </w:p>
        </w:tc>
        <w:tc>
          <w:tcPr>
            <w:tcW w:w="591" w:type="pct"/>
            <w:vAlign w:val="center"/>
          </w:tcPr>
          <w:p w14:paraId="4D5EE87A" w14:textId="22369D2D" w:rsidR="00543F9C" w:rsidRPr="00543F9C" w:rsidRDefault="00543F9C" w:rsidP="00CF2D9F">
            <w:pPr>
              <w:jc w:val="center"/>
              <w:rPr>
                <w:rFonts w:ascii="Times New Roman" w:hAnsi="Times New Roman" w:cs="Times New Roman"/>
                <w:b/>
                <w:bCs/>
                <w:sz w:val="24"/>
                <w:szCs w:val="24"/>
              </w:rPr>
            </w:pPr>
            <w:r w:rsidRPr="00543F9C">
              <w:rPr>
                <w:rFonts w:ascii="Times New Roman" w:hAnsi="Times New Roman" w:cs="Times New Roman"/>
                <w:b/>
                <w:bCs/>
                <w:sz w:val="24"/>
                <w:szCs w:val="24"/>
              </w:rPr>
              <w:t>4</w:t>
            </w:r>
            <w:r w:rsidR="00CF2D9F">
              <w:rPr>
                <w:rFonts w:ascii="Times New Roman" w:hAnsi="Times New Roman" w:cs="Times New Roman"/>
                <w:b/>
                <w:bCs/>
                <w:sz w:val="24"/>
                <w:szCs w:val="24"/>
              </w:rPr>
              <w:t>/2</w:t>
            </w:r>
          </w:p>
        </w:tc>
        <w:tc>
          <w:tcPr>
            <w:tcW w:w="651" w:type="pct"/>
            <w:vMerge w:val="restart"/>
          </w:tcPr>
          <w:p w14:paraId="4D096C08" w14:textId="63BAD0B6" w:rsidR="00543F9C" w:rsidRPr="00F66C4E" w:rsidRDefault="00F66C4E" w:rsidP="00F016A5">
            <w:pPr>
              <w:rPr>
                <w:rFonts w:ascii="Times New Roman" w:hAnsi="Times New Roman" w:cs="Times New Roman"/>
                <w:sz w:val="24"/>
                <w:szCs w:val="24"/>
              </w:rPr>
            </w:pPr>
            <w:r w:rsidRPr="00F66C4E">
              <w:rPr>
                <w:rStyle w:val="afb"/>
                <w:i w:val="0"/>
                <w:sz w:val="24"/>
                <w:szCs w:val="24"/>
              </w:rPr>
              <w:t xml:space="preserve">ОК 02, ОК </w:t>
            </w:r>
            <w:proofErr w:type="gramStart"/>
            <w:r w:rsidRPr="00F66C4E">
              <w:rPr>
                <w:rStyle w:val="afb"/>
                <w:i w:val="0"/>
                <w:sz w:val="24"/>
                <w:szCs w:val="24"/>
              </w:rPr>
              <w:t>03 ,</w:t>
            </w:r>
            <w:proofErr w:type="gramEnd"/>
            <w:r w:rsidRPr="00F66C4E">
              <w:rPr>
                <w:rStyle w:val="afb"/>
                <w:i w:val="0"/>
                <w:sz w:val="24"/>
                <w:szCs w:val="24"/>
              </w:rPr>
              <w:t xml:space="preserve"> ОК 06, ОК 07, ОК 09, </w:t>
            </w:r>
            <w:r w:rsidRPr="00F66C4E">
              <w:rPr>
                <w:rStyle w:val="afb"/>
                <w:i w:val="0"/>
                <w:color w:val="000000" w:themeColor="text1"/>
                <w:sz w:val="24"/>
                <w:szCs w:val="24"/>
              </w:rPr>
              <w:t>ПК 1.2.,</w:t>
            </w:r>
            <w:r w:rsidRPr="00F66C4E">
              <w:rPr>
                <w:rFonts w:ascii="Times New Roman" w:hAnsi="Times New Roman" w:cs="Times New Roman"/>
                <w:bCs/>
                <w:color w:val="000000" w:themeColor="text1"/>
                <w:sz w:val="24"/>
                <w:szCs w:val="24"/>
              </w:rPr>
              <w:t xml:space="preserve"> ПК 1.3, ПК 2.2, ПК 3.4</w:t>
            </w:r>
          </w:p>
        </w:tc>
      </w:tr>
      <w:tr w:rsidR="00F66C4E" w:rsidRPr="00F66C4E" w14:paraId="36F1DA42" w14:textId="77777777" w:rsidTr="00543F9C">
        <w:trPr>
          <w:trHeight w:val="20"/>
        </w:trPr>
        <w:tc>
          <w:tcPr>
            <w:tcW w:w="935" w:type="pct"/>
            <w:vMerge/>
          </w:tcPr>
          <w:p w14:paraId="0C108356" w14:textId="77777777" w:rsidR="00F66C4E" w:rsidRPr="00543F9C" w:rsidRDefault="00F66C4E" w:rsidP="00F016A5">
            <w:pPr>
              <w:rPr>
                <w:rFonts w:ascii="Times New Roman" w:hAnsi="Times New Roman" w:cs="Times New Roman"/>
                <w:b/>
                <w:bCs/>
                <w:sz w:val="24"/>
                <w:szCs w:val="24"/>
              </w:rPr>
            </w:pPr>
          </w:p>
        </w:tc>
        <w:tc>
          <w:tcPr>
            <w:tcW w:w="2823" w:type="pct"/>
          </w:tcPr>
          <w:p w14:paraId="708B2B9E" w14:textId="77777777" w:rsidR="00F66C4E" w:rsidRPr="00543F9C" w:rsidRDefault="00F66C4E" w:rsidP="00F016A5">
            <w:pPr>
              <w:rPr>
                <w:rFonts w:ascii="Times New Roman" w:hAnsi="Times New Roman" w:cs="Times New Roman"/>
                <w:sz w:val="24"/>
                <w:szCs w:val="24"/>
              </w:rPr>
            </w:pPr>
            <w:r w:rsidRPr="00543F9C">
              <w:rPr>
                <w:rFonts w:ascii="Times New Roman" w:hAnsi="Times New Roman" w:cs="Times New Roman"/>
                <w:sz w:val="24"/>
                <w:szCs w:val="24"/>
              </w:rPr>
              <w:t>1. Общие понятия о трудовой деятельности человека и условиях его труда</w:t>
            </w:r>
          </w:p>
        </w:tc>
        <w:tc>
          <w:tcPr>
            <w:tcW w:w="591" w:type="pct"/>
            <w:vMerge w:val="restart"/>
            <w:vAlign w:val="center"/>
          </w:tcPr>
          <w:p w14:paraId="26154123" w14:textId="7306B872" w:rsidR="00F66C4E" w:rsidRPr="00543F9C" w:rsidRDefault="00F66C4E" w:rsidP="00F016A5">
            <w:pPr>
              <w:jc w:val="center"/>
              <w:rPr>
                <w:rFonts w:ascii="Times New Roman" w:hAnsi="Times New Roman" w:cs="Times New Roman"/>
                <w:bCs/>
                <w:sz w:val="24"/>
                <w:szCs w:val="24"/>
              </w:rPr>
            </w:pPr>
            <w:r w:rsidRPr="00543F9C">
              <w:rPr>
                <w:rFonts w:ascii="Times New Roman" w:hAnsi="Times New Roman" w:cs="Times New Roman"/>
                <w:bCs/>
                <w:sz w:val="24"/>
                <w:szCs w:val="24"/>
              </w:rPr>
              <w:t>2</w:t>
            </w:r>
            <w:r w:rsidR="00CF2D9F">
              <w:rPr>
                <w:rFonts w:ascii="Times New Roman" w:hAnsi="Times New Roman" w:cs="Times New Roman"/>
                <w:bCs/>
                <w:sz w:val="24"/>
                <w:szCs w:val="24"/>
              </w:rPr>
              <w:t>/2</w:t>
            </w:r>
          </w:p>
        </w:tc>
        <w:tc>
          <w:tcPr>
            <w:tcW w:w="651" w:type="pct"/>
            <w:vMerge/>
          </w:tcPr>
          <w:p w14:paraId="1870B58E" w14:textId="77777777" w:rsidR="00F66C4E" w:rsidRPr="00F66C4E" w:rsidRDefault="00F66C4E" w:rsidP="00F016A5">
            <w:pPr>
              <w:rPr>
                <w:rFonts w:ascii="Times New Roman" w:hAnsi="Times New Roman" w:cs="Times New Roman"/>
                <w:bCs/>
                <w:sz w:val="24"/>
                <w:szCs w:val="24"/>
              </w:rPr>
            </w:pPr>
          </w:p>
        </w:tc>
      </w:tr>
      <w:tr w:rsidR="00F66C4E" w:rsidRPr="00F66C4E" w14:paraId="1D1E231D" w14:textId="77777777" w:rsidTr="00543F9C">
        <w:trPr>
          <w:trHeight w:val="20"/>
        </w:trPr>
        <w:tc>
          <w:tcPr>
            <w:tcW w:w="935" w:type="pct"/>
            <w:vMerge/>
          </w:tcPr>
          <w:p w14:paraId="774EEF5D" w14:textId="77777777" w:rsidR="00F66C4E" w:rsidRPr="00543F9C" w:rsidRDefault="00F66C4E" w:rsidP="00F016A5">
            <w:pPr>
              <w:rPr>
                <w:rFonts w:ascii="Times New Roman" w:hAnsi="Times New Roman" w:cs="Times New Roman"/>
                <w:b/>
                <w:bCs/>
                <w:sz w:val="24"/>
                <w:szCs w:val="24"/>
              </w:rPr>
            </w:pPr>
          </w:p>
        </w:tc>
        <w:tc>
          <w:tcPr>
            <w:tcW w:w="2823" w:type="pct"/>
          </w:tcPr>
          <w:p w14:paraId="2A41B760" w14:textId="77777777" w:rsidR="00F66C4E" w:rsidRPr="00543F9C" w:rsidRDefault="00F66C4E" w:rsidP="00F016A5">
            <w:pPr>
              <w:rPr>
                <w:rFonts w:ascii="Times New Roman" w:hAnsi="Times New Roman" w:cs="Times New Roman"/>
                <w:sz w:val="24"/>
                <w:szCs w:val="24"/>
              </w:rPr>
            </w:pPr>
            <w:r w:rsidRPr="00543F9C">
              <w:rPr>
                <w:rFonts w:ascii="Times New Roman" w:hAnsi="Times New Roman" w:cs="Times New Roman"/>
                <w:sz w:val="24"/>
                <w:szCs w:val="24"/>
              </w:rPr>
              <w:t>2.Государственное регулирование охраны труда, гарантии и компенсации работнику в связи с условиями труда</w:t>
            </w:r>
          </w:p>
        </w:tc>
        <w:tc>
          <w:tcPr>
            <w:tcW w:w="591" w:type="pct"/>
            <w:vMerge/>
            <w:vAlign w:val="center"/>
          </w:tcPr>
          <w:p w14:paraId="3624A9A1" w14:textId="77777777" w:rsidR="00F66C4E" w:rsidRPr="00543F9C" w:rsidRDefault="00F66C4E" w:rsidP="00F016A5">
            <w:pPr>
              <w:jc w:val="center"/>
              <w:rPr>
                <w:rFonts w:ascii="Times New Roman" w:hAnsi="Times New Roman" w:cs="Times New Roman"/>
                <w:bCs/>
                <w:sz w:val="24"/>
                <w:szCs w:val="24"/>
              </w:rPr>
            </w:pPr>
          </w:p>
        </w:tc>
        <w:tc>
          <w:tcPr>
            <w:tcW w:w="651" w:type="pct"/>
            <w:vMerge/>
          </w:tcPr>
          <w:p w14:paraId="378C5177" w14:textId="77777777" w:rsidR="00F66C4E" w:rsidRPr="00F66C4E" w:rsidRDefault="00F66C4E" w:rsidP="00F016A5">
            <w:pPr>
              <w:rPr>
                <w:rFonts w:ascii="Times New Roman" w:hAnsi="Times New Roman" w:cs="Times New Roman"/>
                <w:bCs/>
                <w:sz w:val="24"/>
                <w:szCs w:val="24"/>
              </w:rPr>
            </w:pPr>
          </w:p>
        </w:tc>
      </w:tr>
      <w:tr w:rsidR="00F66C4E" w:rsidRPr="00F66C4E" w14:paraId="2AA1BAE0" w14:textId="77777777" w:rsidTr="00543F9C">
        <w:trPr>
          <w:trHeight w:val="20"/>
        </w:trPr>
        <w:tc>
          <w:tcPr>
            <w:tcW w:w="935" w:type="pct"/>
            <w:vMerge/>
          </w:tcPr>
          <w:p w14:paraId="2835E40E" w14:textId="77777777" w:rsidR="00F66C4E" w:rsidRPr="00543F9C" w:rsidRDefault="00F66C4E" w:rsidP="00F016A5">
            <w:pPr>
              <w:rPr>
                <w:rFonts w:ascii="Times New Roman" w:hAnsi="Times New Roman" w:cs="Times New Roman"/>
                <w:b/>
                <w:bCs/>
                <w:sz w:val="24"/>
                <w:szCs w:val="24"/>
              </w:rPr>
            </w:pPr>
          </w:p>
        </w:tc>
        <w:tc>
          <w:tcPr>
            <w:tcW w:w="2823" w:type="pct"/>
          </w:tcPr>
          <w:p w14:paraId="367AC2BB" w14:textId="77777777" w:rsidR="00F66C4E" w:rsidRPr="00543F9C" w:rsidRDefault="00F66C4E" w:rsidP="00F016A5">
            <w:pPr>
              <w:rPr>
                <w:rFonts w:ascii="Times New Roman" w:hAnsi="Times New Roman" w:cs="Times New Roman"/>
                <w:sz w:val="24"/>
                <w:szCs w:val="24"/>
              </w:rPr>
            </w:pPr>
            <w:r w:rsidRPr="00543F9C">
              <w:rPr>
                <w:rFonts w:ascii="Times New Roman" w:hAnsi="Times New Roman" w:cs="Times New Roman"/>
                <w:sz w:val="24"/>
                <w:szCs w:val="24"/>
              </w:rPr>
              <w:t>3.Ответственность за нарушение законодательства в сфере охраны труда.</w:t>
            </w:r>
          </w:p>
        </w:tc>
        <w:tc>
          <w:tcPr>
            <w:tcW w:w="591" w:type="pct"/>
            <w:vMerge/>
            <w:vAlign w:val="center"/>
          </w:tcPr>
          <w:p w14:paraId="1E8D4B04" w14:textId="77777777" w:rsidR="00F66C4E" w:rsidRPr="00543F9C" w:rsidRDefault="00F66C4E" w:rsidP="00F016A5">
            <w:pPr>
              <w:jc w:val="center"/>
              <w:rPr>
                <w:rFonts w:ascii="Times New Roman" w:hAnsi="Times New Roman" w:cs="Times New Roman"/>
                <w:bCs/>
                <w:sz w:val="24"/>
                <w:szCs w:val="24"/>
              </w:rPr>
            </w:pPr>
          </w:p>
        </w:tc>
        <w:tc>
          <w:tcPr>
            <w:tcW w:w="651" w:type="pct"/>
            <w:vMerge/>
          </w:tcPr>
          <w:p w14:paraId="2D838C15" w14:textId="77777777" w:rsidR="00F66C4E" w:rsidRPr="00F66C4E" w:rsidRDefault="00F66C4E" w:rsidP="00F016A5">
            <w:pPr>
              <w:rPr>
                <w:rFonts w:ascii="Times New Roman" w:hAnsi="Times New Roman" w:cs="Times New Roman"/>
                <w:bCs/>
                <w:sz w:val="24"/>
                <w:szCs w:val="24"/>
              </w:rPr>
            </w:pPr>
          </w:p>
        </w:tc>
      </w:tr>
      <w:tr w:rsidR="00F66C4E" w:rsidRPr="00F66C4E" w14:paraId="0917DEC3" w14:textId="77777777" w:rsidTr="00543F9C">
        <w:trPr>
          <w:trHeight w:val="20"/>
        </w:trPr>
        <w:tc>
          <w:tcPr>
            <w:tcW w:w="935" w:type="pct"/>
            <w:vMerge/>
          </w:tcPr>
          <w:p w14:paraId="759C2D13" w14:textId="77777777" w:rsidR="00F66C4E" w:rsidRPr="00543F9C" w:rsidRDefault="00F66C4E" w:rsidP="00F016A5">
            <w:pPr>
              <w:rPr>
                <w:rFonts w:ascii="Times New Roman" w:hAnsi="Times New Roman" w:cs="Times New Roman"/>
                <w:b/>
                <w:bCs/>
                <w:sz w:val="24"/>
                <w:szCs w:val="24"/>
              </w:rPr>
            </w:pPr>
          </w:p>
        </w:tc>
        <w:tc>
          <w:tcPr>
            <w:tcW w:w="2823" w:type="pct"/>
          </w:tcPr>
          <w:p w14:paraId="037A1F27" w14:textId="0386B902" w:rsidR="00F66C4E" w:rsidRPr="00543F9C" w:rsidRDefault="00F66C4E" w:rsidP="00F016A5">
            <w:pPr>
              <w:rPr>
                <w:rFonts w:ascii="Times New Roman" w:hAnsi="Times New Roman" w:cs="Times New Roman"/>
                <w:sz w:val="24"/>
                <w:szCs w:val="24"/>
              </w:rPr>
            </w:pPr>
            <w:r>
              <w:rPr>
                <w:rFonts w:ascii="Times New Roman" w:hAnsi="Times New Roman" w:cs="Times New Roman"/>
                <w:sz w:val="24"/>
                <w:szCs w:val="24"/>
              </w:rPr>
              <w:t>4.</w:t>
            </w:r>
            <w:r w:rsidRPr="00543F9C">
              <w:rPr>
                <w:rFonts w:ascii="Times New Roman" w:hAnsi="Times New Roman" w:cs="Times New Roman"/>
                <w:sz w:val="24"/>
                <w:szCs w:val="24"/>
              </w:rPr>
              <w:t>Производственная санитария, санитарно-гигиенический инвентарь</w:t>
            </w:r>
          </w:p>
        </w:tc>
        <w:tc>
          <w:tcPr>
            <w:tcW w:w="591" w:type="pct"/>
            <w:vMerge/>
            <w:vAlign w:val="center"/>
          </w:tcPr>
          <w:p w14:paraId="7F09C859" w14:textId="77777777" w:rsidR="00F66C4E" w:rsidRPr="00543F9C" w:rsidRDefault="00F66C4E" w:rsidP="00F016A5">
            <w:pPr>
              <w:jc w:val="center"/>
              <w:rPr>
                <w:rFonts w:ascii="Times New Roman" w:hAnsi="Times New Roman" w:cs="Times New Roman"/>
                <w:bCs/>
                <w:sz w:val="24"/>
                <w:szCs w:val="24"/>
              </w:rPr>
            </w:pPr>
          </w:p>
        </w:tc>
        <w:tc>
          <w:tcPr>
            <w:tcW w:w="651" w:type="pct"/>
            <w:vMerge/>
          </w:tcPr>
          <w:p w14:paraId="3557EC7A" w14:textId="77777777" w:rsidR="00F66C4E" w:rsidRPr="00F66C4E" w:rsidRDefault="00F66C4E" w:rsidP="00F016A5">
            <w:pPr>
              <w:rPr>
                <w:rFonts w:ascii="Times New Roman" w:hAnsi="Times New Roman" w:cs="Times New Roman"/>
                <w:bCs/>
                <w:sz w:val="24"/>
                <w:szCs w:val="24"/>
              </w:rPr>
            </w:pPr>
          </w:p>
        </w:tc>
      </w:tr>
      <w:tr w:rsidR="00F66C4E" w:rsidRPr="00F66C4E" w14:paraId="30244AA8" w14:textId="77777777" w:rsidTr="00543F9C">
        <w:trPr>
          <w:trHeight w:val="20"/>
        </w:trPr>
        <w:tc>
          <w:tcPr>
            <w:tcW w:w="935" w:type="pct"/>
            <w:vMerge/>
          </w:tcPr>
          <w:p w14:paraId="69F13E1A" w14:textId="77777777" w:rsidR="00F66C4E" w:rsidRPr="00543F9C" w:rsidRDefault="00F66C4E" w:rsidP="00F016A5">
            <w:pPr>
              <w:rPr>
                <w:rFonts w:ascii="Times New Roman" w:hAnsi="Times New Roman" w:cs="Times New Roman"/>
                <w:b/>
                <w:bCs/>
                <w:sz w:val="24"/>
                <w:szCs w:val="24"/>
              </w:rPr>
            </w:pPr>
          </w:p>
        </w:tc>
        <w:tc>
          <w:tcPr>
            <w:tcW w:w="2823" w:type="pct"/>
          </w:tcPr>
          <w:p w14:paraId="66E85BB0" w14:textId="627443E3" w:rsidR="00F66C4E" w:rsidRPr="00543F9C" w:rsidRDefault="00F66C4E" w:rsidP="00F016A5">
            <w:pPr>
              <w:rPr>
                <w:rFonts w:ascii="Times New Roman" w:hAnsi="Times New Roman" w:cs="Times New Roman"/>
                <w:sz w:val="24"/>
                <w:szCs w:val="24"/>
              </w:rPr>
            </w:pPr>
            <w:r>
              <w:rPr>
                <w:rFonts w:ascii="Times New Roman" w:hAnsi="Times New Roman" w:cs="Times New Roman"/>
                <w:sz w:val="24"/>
                <w:szCs w:val="24"/>
              </w:rPr>
              <w:t>5.</w:t>
            </w:r>
            <w:r w:rsidRPr="00543F9C">
              <w:rPr>
                <w:rFonts w:ascii="Times New Roman" w:hAnsi="Times New Roman" w:cs="Times New Roman"/>
                <w:sz w:val="24"/>
                <w:szCs w:val="24"/>
              </w:rPr>
              <w:t>Противопожарная безопасность и противопожарный инвентарь</w:t>
            </w:r>
          </w:p>
        </w:tc>
        <w:tc>
          <w:tcPr>
            <w:tcW w:w="591" w:type="pct"/>
            <w:vMerge/>
            <w:vAlign w:val="center"/>
          </w:tcPr>
          <w:p w14:paraId="7B124C85" w14:textId="77777777" w:rsidR="00F66C4E" w:rsidRPr="00543F9C" w:rsidRDefault="00F66C4E" w:rsidP="00F016A5">
            <w:pPr>
              <w:jc w:val="center"/>
              <w:rPr>
                <w:rFonts w:ascii="Times New Roman" w:hAnsi="Times New Roman" w:cs="Times New Roman"/>
                <w:bCs/>
                <w:sz w:val="24"/>
                <w:szCs w:val="24"/>
              </w:rPr>
            </w:pPr>
          </w:p>
        </w:tc>
        <w:tc>
          <w:tcPr>
            <w:tcW w:w="651" w:type="pct"/>
            <w:vMerge/>
          </w:tcPr>
          <w:p w14:paraId="080E8581" w14:textId="77777777" w:rsidR="00F66C4E" w:rsidRPr="00F66C4E" w:rsidRDefault="00F66C4E" w:rsidP="00F016A5">
            <w:pPr>
              <w:rPr>
                <w:rFonts w:ascii="Times New Roman" w:hAnsi="Times New Roman" w:cs="Times New Roman"/>
                <w:bCs/>
                <w:sz w:val="24"/>
                <w:szCs w:val="24"/>
              </w:rPr>
            </w:pPr>
          </w:p>
        </w:tc>
      </w:tr>
      <w:tr w:rsidR="00F66C4E" w:rsidRPr="00F66C4E" w14:paraId="74486917" w14:textId="77777777" w:rsidTr="00543F9C">
        <w:trPr>
          <w:trHeight w:val="20"/>
        </w:trPr>
        <w:tc>
          <w:tcPr>
            <w:tcW w:w="935" w:type="pct"/>
            <w:vMerge/>
          </w:tcPr>
          <w:p w14:paraId="70BBBEC6" w14:textId="77777777" w:rsidR="00F66C4E" w:rsidRPr="00543F9C" w:rsidRDefault="00F66C4E" w:rsidP="00F016A5">
            <w:pPr>
              <w:rPr>
                <w:rFonts w:ascii="Times New Roman" w:hAnsi="Times New Roman" w:cs="Times New Roman"/>
                <w:b/>
                <w:bCs/>
                <w:sz w:val="24"/>
                <w:szCs w:val="24"/>
              </w:rPr>
            </w:pPr>
          </w:p>
        </w:tc>
        <w:tc>
          <w:tcPr>
            <w:tcW w:w="2823" w:type="pct"/>
          </w:tcPr>
          <w:p w14:paraId="6D92A3BE" w14:textId="215D4437" w:rsidR="00F66C4E" w:rsidRPr="00543F9C" w:rsidRDefault="00F66C4E" w:rsidP="00F016A5">
            <w:pPr>
              <w:rPr>
                <w:rFonts w:ascii="Times New Roman" w:hAnsi="Times New Roman" w:cs="Times New Roman"/>
                <w:sz w:val="24"/>
                <w:szCs w:val="24"/>
              </w:rPr>
            </w:pPr>
            <w:r>
              <w:rPr>
                <w:rFonts w:ascii="Times New Roman" w:hAnsi="Times New Roman" w:cs="Times New Roman"/>
                <w:sz w:val="24"/>
                <w:szCs w:val="24"/>
              </w:rPr>
              <w:t>6.</w:t>
            </w:r>
            <w:r w:rsidRPr="00543F9C">
              <w:rPr>
                <w:rFonts w:ascii="Times New Roman" w:hAnsi="Times New Roman" w:cs="Times New Roman"/>
                <w:sz w:val="24"/>
                <w:szCs w:val="24"/>
              </w:rPr>
              <w:t>Причины возникновения, способы предупреждения производственного травматизма и профессиональной заболеваемости, принимаемые меры при их возникновении</w:t>
            </w:r>
          </w:p>
        </w:tc>
        <w:tc>
          <w:tcPr>
            <w:tcW w:w="591" w:type="pct"/>
            <w:vMerge/>
            <w:vAlign w:val="center"/>
          </w:tcPr>
          <w:p w14:paraId="2DA0ACEE" w14:textId="77777777" w:rsidR="00F66C4E" w:rsidRPr="00543F9C" w:rsidRDefault="00F66C4E" w:rsidP="00F016A5">
            <w:pPr>
              <w:jc w:val="center"/>
              <w:rPr>
                <w:rFonts w:ascii="Times New Roman" w:hAnsi="Times New Roman" w:cs="Times New Roman"/>
                <w:bCs/>
                <w:sz w:val="24"/>
                <w:szCs w:val="24"/>
              </w:rPr>
            </w:pPr>
          </w:p>
        </w:tc>
        <w:tc>
          <w:tcPr>
            <w:tcW w:w="651" w:type="pct"/>
            <w:vMerge/>
          </w:tcPr>
          <w:p w14:paraId="0816F883" w14:textId="77777777" w:rsidR="00F66C4E" w:rsidRPr="00F66C4E" w:rsidRDefault="00F66C4E" w:rsidP="00F016A5">
            <w:pPr>
              <w:rPr>
                <w:rFonts w:ascii="Times New Roman" w:hAnsi="Times New Roman" w:cs="Times New Roman"/>
                <w:bCs/>
                <w:sz w:val="24"/>
                <w:szCs w:val="24"/>
              </w:rPr>
            </w:pPr>
          </w:p>
        </w:tc>
      </w:tr>
      <w:tr w:rsidR="00543F9C" w:rsidRPr="00F66C4E" w14:paraId="502CA9CA" w14:textId="77777777" w:rsidTr="00543F9C">
        <w:trPr>
          <w:trHeight w:val="20"/>
        </w:trPr>
        <w:tc>
          <w:tcPr>
            <w:tcW w:w="935" w:type="pct"/>
            <w:vMerge/>
          </w:tcPr>
          <w:p w14:paraId="198AF486" w14:textId="77777777" w:rsidR="00543F9C" w:rsidRPr="00543F9C" w:rsidRDefault="00543F9C" w:rsidP="00F016A5">
            <w:pPr>
              <w:rPr>
                <w:rFonts w:ascii="Times New Roman" w:hAnsi="Times New Roman" w:cs="Times New Roman"/>
                <w:b/>
                <w:bCs/>
                <w:sz w:val="24"/>
                <w:szCs w:val="24"/>
              </w:rPr>
            </w:pPr>
          </w:p>
        </w:tc>
        <w:tc>
          <w:tcPr>
            <w:tcW w:w="2823" w:type="pct"/>
          </w:tcPr>
          <w:p w14:paraId="02D387A8" w14:textId="77777777" w:rsidR="00543F9C" w:rsidRPr="00543F9C" w:rsidRDefault="00543F9C" w:rsidP="00F016A5">
            <w:pPr>
              <w:rPr>
                <w:rFonts w:ascii="Times New Roman" w:hAnsi="Times New Roman" w:cs="Times New Roman"/>
                <w:sz w:val="24"/>
                <w:szCs w:val="24"/>
              </w:rPr>
            </w:pPr>
            <w:r w:rsidRPr="00543F9C">
              <w:rPr>
                <w:rFonts w:ascii="Times New Roman" w:hAnsi="Times New Roman" w:cs="Times New Roman"/>
                <w:b/>
                <w:bCs/>
                <w:sz w:val="24"/>
                <w:szCs w:val="24"/>
              </w:rPr>
              <w:t>В том числе практических и лабораторных занятий</w:t>
            </w:r>
          </w:p>
        </w:tc>
        <w:tc>
          <w:tcPr>
            <w:tcW w:w="591" w:type="pct"/>
            <w:vAlign w:val="center"/>
          </w:tcPr>
          <w:p w14:paraId="0807FCBF" w14:textId="63DEE8BF" w:rsidR="00543F9C" w:rsidRPr="00543F9C" w:rsidRDefault="00543F9C" w:rsidP="00F016A5">
            <w:pPr>
              <w:jc w:val="center"/>
              <w:rPr>
                <w:rFonts w:ascii="Times New Roman" w:hAnsi="Times New Roman" w:cs="Times New Roman"/>
                <w:b/>
                <w:bCs/>
                <w:sz w:val="24"/>
                <w:szCs w:val="24"/>
              </w:rPr>
            </w:pPr>
            <w:r w:rsidRPr="00543F9C">
              <w:rPr>
                <w:rFonts w:ascii="Times New Roman" w:hAnsi="Times New Roman" w:cs="Times New Roman"/>
                <w:b/>
                <w:bCs/>
                <w:sz w:val="24"/>
                <w:szCs w:val="24"/>
              </w:rPr>
              <w:t>2</w:t>
            </w:r>
            <w:r w:rsidR="00CF2D9F">
              <w:rPr>
                <w:rFonts w:ascii="Times New Roman" w:hAnsi="Times New Roman" w:cs="Times New Roman"/>
                <w:b/>
                <w:bCs/>
                <w:sz w:val="24"/>
                <w:szCs w:val="24"/>
              </w:rPr>
              <w:t>/2</w:t>
            </w:r>
          </w:p>
        </w:tc>
        <w:tc>
          <w:tcPr>
            <w:tcW w:w="651" w:type="pct"/>
            <w:vMerge/>
          </w:tcPr>
          <w:p w14:paraId="3577CE28" w14:textId="77777777" w:rsidR="00543F9C" w:rsidRPr="00F66C4E" w:rsidRDefault="00543F9C" w:rsidP="00F016A5">
            <w:pPr>
              <w:rPr>
                <w:rFonts w:ascii="Times New Roman" w:hAnsi="Times New Roman" w:cs="Times New Roman"/>
                <w:bCs/>
                <w:sz w:val="24"/>
                <w:szCs w:val="24"/>
              </w:rPr>
            </w:pPr>
          </w:p>
        </w:tc>
      </w:tr>
      <w:tr w:rsidR="00543F9C" w:rsidRPr="00F66C4E" w14:paraId="7E721C88" w14:textId="77777777" w:rsidTr="00543F9C">
        <w:trPr>
          <w:trHeight w:val="20"/>
        </w:trPr>
        <w:tc>
          <w:tcPr>
            <w:tcW w:w="935" w:type="pct"/>
            <w:vMerge/>
          </w:tcPr>
          <w:p w14:paraId="5C7A900F" w14:textId="77777777" w:rsidR="00543F9C" w:rsidRPr="00543F9C" w:rsidRDefault="00543F9C" w:rsidP="00F016A5">
            <w:pPr>
              <w:rPr>
                <w:rFonts w:ascii="Times New Roman" w:hAnsi="Times New Roman" w:cs="Times New Roman"/>
                <w:b/>
                <w:bCs/>
                <w:sz w:val="24"/>
                <w:szCs w:val="24"/>
              </w:rPr>
            </w:pPr>
          </w:p>
        </w:tc>
        <w:tc>
          <w:tcPr>
            <w:tcW w:w="2823" w:type="pct"/>
          </w:tcPr>
          <w:p w14:paraId="64F57BF2" w14:textId="77777777" w:rsidR="00543F9C" w:rsidRPr="00543F9C" w:rsidRDefault="00543F9C" w:rsidP="00F016A5">
            <w:pPr>
              <w:rPr>
                <w:rFonts w:ascii="Times New Roman" w:hAnsi="Times New Roman" w:cs="Times New Roman"/>
                <w:sz w:val="24"/>
                <w:szCs w:val="24"/>
              </w:rPr>
            </w:pPr>
            <w:r w:rsidRPr="00543F9C">
              <w:rPr>
                <w:rFonts w:ascii="Times New Roman" w:hAnsi="Times New Roman" w:cs="Times New Roman"/>
                <w:b/>
                <w:sz w:val="24"/>
                <w:szCs w:val="24"/>
              </w:rPr>
              <w:t xml:space="preserve">Практическое занятие № 10 </w:t>
            </w:r>
            <w:r w:rsidRPr="00543F9C">
              <w:rPr>
                <w:rFonts w:ascii="Times New Roman" w:hAnsi="Times New Roman" w:cs="Times New Roman"/>
                <w:sz w:val="24"/>
                <w:szCs w:val="24"/>
              </w:rPr>
              <w:t>Охрана труда в торговых предприятиях в зависимости о реализуемых товаров и услуг</w:t>
            </w:r>
          </w:p>
        </w:tc>
        <w:tc>
          <w:tcPr>
            <w:tcW w:w="591" w:type="pct"/>
            <w:vAlign w:val="center"/>
          </w:tcPr>
          <w:p w14:paraId="38A0CD5A" w14:textId="11D700A3" w:rsidR="00543F9C" w:rsidRPr="00543F9C" w:rsidRDefault="00543F9C" w:rsidP="00F016A5">
            <w:pPr>
              <w:jc w:val="center"/>
              <w:rPr>
                <w:rFonts w:ascii="Times New Roman" w:hAnsi="Times New Roman" w:cs="Times New Roman"/>
                <w:bCs/>
                <w:sz w:val="24"/>
                <w:szCs w:val="24"/>
              </w:rPr>
            </w:pPr>
            <w:r w:rsidRPr="00543F9C">
              <w:rPr>
                <w:rFonts w:ascii="Times New Roman" w:hAnsi="Times New Roman" w:cs="Times New Roman"/>
                <w:bCs/>
                <w:sz w:val="24"/>
                <w:szCs w:val="24"/>
              </w:rPr>
              <w:t>2</w:t>
            </w:r>
            <w:r w:rsidR="003D0E2D">
              <w:rPr>
                <w:rFonts w:ascii="Times New Roman" w:hAnsi="Times New Roman" w:cs="Times New Roman"/>
                <w:bCs/>
                <w:sz w:val="24"/>
                <w:szCs w:val="24"/>
              </w:rPr>
              <w:t>/2</w:t>
            </w:r>
          </w:p>
        </w:tc>
        <w:tc>
          <w:tcPr>
            <w:tcW w:w="651" w:type="pct"/>
            <w:vMerge/>
          </w:tcPr>
          <w:p w14:paraId="0BF2D8C1" w14:textId="77777777" w:rsidR="00543F9C" w:rsidRPr="00F66C4E" w:rsidRDefault="00543F9C" w:rsidP="00F016A5">
            <w:pPr>
              <w:rPr>
                <w:rFonts w:ascii="Times New Roman" w:hAnsi="Times New Roman" w:cs="Times New Roman"/>
                <w:bCs/>
                <w:sz w:val="24"/>
                <w:szCs w:val="24"/>
              </w:rPr>
            </w:pPr>
          </w:p>
        </w:tc>
      </w:tr>
      <w:tr w:rsidR="00543F9C" w:rsidRPr="00F66C4E" w14:paraId="40C4B1BD" w14:textId="77777777" w:rsidTr="00543F9C">
        <w:tc>
          <w:tcPr>
            <w:tcW w:w="3758" w:type="pct"/>
            <w:gridSpan w:val="2"/>
          </w:tcPr>
          <w:p w14:paraId="5CABF2BB" w14:textId="622FBEE9" w:rsidR="00543F9C" w:rsidRPr="00543F9C" w:rsidRDefault="00543F9C" w:rsidP="00F016A5">
            <w:pPr>
              <w:suppressAutoHyphens/>
              <w:rPr>
                <w:rFonts w:ascii="Times New Roman" w:hAnsi="Times New Roman" w:cs="Times New Roman"/>
                <w:b/>
                <w:sz w:val="24"/>
                <w:szCs w:val="24"/>
              </w:rPr>
            </w:pPr>
            <w:r w:rsidRPr="00543F9C">
              <w:rPr>
                <w:rFonts w:ascii="Times New Roman" w:hAnsi="Times New Roman" w:cs="Times New Roman"/>
                <w:b/>
                <w:sz w:val="24"/>
                <w:szCs w:val="24"/>
              </w:rPr>
              <w:t>Промежуточная аттестация</w:t>
            </w:r>
          </w:p>
        </w:tc>
        <w:tc>
          <w:tcPr>
            <w:tcW w:w="591" w:type="pct"/>
            <w:vAlign w:val="center"/>
          </w:tcPr>
          <w:p w14:paraId="4B8BDF6D" w14:textId="77777777" w:rsidR="00543F9C" w:rsidRPr="00543F9C" w:rsidRDefault="00543F9C" w:rsidP="00F016A5">
            <w:pPr>
              <w:jc w:val="center"/>
              <w:rPr>
                <w:rFonts w:ascii="Times New Roman" w:hAnsi="Times New Roman" w:cs="Times New Roman"/>
                <w:sz w:val="24"/>
                <w:szCs w:val="24"/>
              </w:rPr>
            </w:pPr>
            <w:r w:rsidRPr="00543F9C">
              <w:rPr>
                <w:rFonts w:ascii="Times New Roman" w:hAnsi="Times New Roman" w:cs="Times New Roman"/>
                <w:sz w:val="24"/>
                <w:szCs w:val="24"/>
              </w:rPr>
              <w:t>12</w:t>
            </w:r>
          </w:p>
        </w:tc>
        <w:tc>
          <w:tcPr>
            <w:tcW w:w="651" w:type="pct"/>
          </w:tcPr>
          <w:p w14:paraId="50073D3A" w14:textId="77777777" w:rsidR="00543F9C" w:rsidRPr="00F66C4E" w:rsidRDefault="00543F9C" w:rsidP="00F016A5">
            <w:pPr>
              <w:rPr>
                <w:rFonts w:ascii="Times New Roman" w:hAnsi="Times New Roman" w:cs="Times New Roman"/>
                <w:sz w:val="24"/>
                <w:szCs w:val="24"/>
              </w:rPr>
            </w:pPr>
          </w:p>
        </w:tc>
      </w:tr>
      <w:tr w:rsidR="00543F9C" w:rsidRPr="00543F9C" w14:paraId="2EB58939" w14:textId="77777777" w:rsidTr="00543F9C">
        <w:trPr>
          <w:trHeight w:val="20"/>
        </w:trPr>
        <w:tc>
          <w:tcPr>
            <w:tcW w:w="3758" w:type="pct"/>
            <w:gridSpan w:val="2"/>
          </w:tcPr>
          <w:p w14:paraId="54E36711" w14:textId="77777777" w:rsidR="00543F9C" w:rsidRPr="00543F9C" w:rsidRDefault="00543F9C" w:rsidP="00F016A5">
            <w:pPr>
              <w:rPr>
                <w:rFonts w:ascii="Times New Roman" w:hAnsi="Times New Roman" w:cs="Times New Roman"/>
                <w:b/>
                <w:bCs/>
                <w:sz w:val="24"/>
                <w:szCs w:val="24"/>
              </w:rPr>
            </w:pPr>
            <w:r w:rsidRPr="00543F9C">
              <w:rPr>
                <w:rFonts w:ascii="Times New Roman" w:hAnsi="Times New Roman" w:cs="Times New Roman"/>
                <w:b/>
                <w:bCs/>
                <w:sz w:val="24"/>
                <w:szCs w:val="24"/>
              </w:rPr>
              <w:t>Всего:</w:t>
            </w:r>
          </w:p>
        </w:tc>
        <w:tc>
          <w:tcPr>
            <w:tcW w:w="591" w:type="pct"/>
            <w:vAlign w:val="center"/>
          </w:tcPr>
          <w:p w14:paraId="32F5D4FD" w14:textId="77777777" w:rsidR="00543F9C" w:rsidRPr="00543F9C" w:rsidRDefault="00543F9C" w:rsidP="00F016A5">
            <w:pPr>
              <w:jc w:val="center"/>
              <w:rPr>
                <w:rFonts w:ascii="Times New Roman" w:hAnsi="Times New Roman" w:cs="Times New Roman"/>
                <w:bCs/>
                <w:i/>
                <w:sz w:val="24"/>
                <w:szCs w:val="24"/>
              </w:rPr>
            </w:pPr>
            <w:r w:rsidRPr="00543F9C">
              <w:rPr>
                <w:rFonts w:ascii="Times New Roman" w:hAnsi="Times New Roman" w:cs="Times New Roman"/>
                <w:bCs/>
                <w:i/>
                <w:sz w:val="24"/>
                <w:szCs w:val="24"/>
              </w:rPr>
              <w:t>60</w:t>
            </w:r>
          </w:p>
        </w:tc>
        <w:tc>
          <w:tcPr>
            <w:tcW w:w="651" w:type="pct"/>
          </w:tcPr>
          <w:p w14:paraId="1BF8B146" w14:textId="77777777" w:rsidR="00543F9C" w:rsidRPr="00543F9C" w:rsidRDefault="00543F9C" w:rsidP="00F016A5">
            <w:pPr>
              <w:rPr>
                <w:rFonts w:ascii="Times New Roman" w:hAnsi="Times New Roman" w:cs="Times New Roman"/>
                <w:b/>
                <w:bCs/>
                <w:i/>
                <w:sz w:val="24"/>
                <w:szCs w:val="24"/>
              </w:rPr>
            </w:pPr>
          </w:p>
        </w:tc>
      </w:tr>
    </w:tbl>
    <w:p w14:paraId="31D4F386" w14:textId="35C591A4" w:rsidR="00543F9C" w:rsidRDefault="00543F9C" w:rsidP="00543F9C">
      <w:pPr>
        <w:tabs>
          <w:tab w:val="left" w:pos="2832"/>
        </w:tabs>
        <w:rPr>
          <w:sz w:val="24"/>
          <w:szCs w:val="24"/>
        </w:rPr>
      </w:pPr>
    </w:p>
    <w:p w14:paraId="64220218" w14:textId="07B737E0" w:rsidR="006D1C4C" w:rsidRPr="00543F9C" w:rsidRDefault="00543F9C" w:rsidP="00543F9C">
      <w:pPr>
        <w:tabs>
          <w:tab w:val="left" w:pos="2832"/>
        </w:tabs>
        <w:rPr>
          <w:sz w:val="24"/>
          <w:szCs w:val="24"/>
        </w:rPr>
        <w:sectPr w:rsidR="006D1C4C" w:rsidRPr="00543F9C" w:rsidSect="00D907FC">
          <w:pgSz w:w="16838" w:h="11906" w:orient="landscape"/>
          <w:pgMar w:top="1701" w:right="1134" w:bottom="567" w:left="1134" w:header="709" w:footer="709" w:gutter="0"/>
          <w:cols w:space="708"/>
          <w:titlePg/>
          <w:docGrid w:linePitch="360"/>
        </w:sectPr>
      </w:pPr>
      <w:r>
        <w:rPr>
          <w:sz w:val="24"/>
          <w:szCs w:val="24"/>
        </w:rPr>
        <w:tab/>
      </w:r>
    </w:p>
    <w:p w14:paraId="7CD4B185" w14:textId="1B448C5D" w:rsidR="00782EFC" w:rsidRDefault="00782EFC" w:rsidP="00782EFC">
      <w:pPr>
        <w:rPr>
          <w:rFonts w:ascii="Times New Roman" w:hAnsi="Times New Roman" w:cs="Times New Roman"/>
          <w:sz w:val="24"/>
          <w:szCs w:val="24"/>
        </w:rPr>
      </w:pPr>
    </w:p>
    <w:p w14:paraId="74F0D779" w14:textId="560A9AEA" w:rsidR="00782EFC" w:rsidRPr="00DF068E" w:rsidRDefault="00782EFC" w:rsidP="00782EFC">
      <w:pPr>
        <w:pStyle w:val="1f"/>
        <w:rPr>
          <w:rFonts w:ascii="Times New Roman" w:hAnsi="Times New Roman"/>
          <w:lang w:val="ru-RU"/>
        </w:rPr>
      </w:pPr>
      <w:bookmarkStart w:id="25" w:name="_Toc152334671"/>
      <w:bookmarkStart w:id="26" w:name="_Toc156294574"/>
      <w:bookmarkStart w:id="27" w:name="_Toc156825296"/>
      <w:r w:rsidRPr="00E11160">
        <w:rPr>
          <w:rFonts w:ascii="Times New Roman" w:hAnsi="Times New Roman"/>
        </w:rPr>
        <w:t xml:space="preserve">3. </w:t>
      </w:r>
      <w:r w:rsidRPr="008D2724">
        <w:rPr>
          <w:rFonts w:ascii="Times New Roman" w:hAnsi="Times New Roman"/>
        </w:rPr>
        <w:t xml:space="preserve">Условия реализации </w:t>
      </w:r>
      <w:bookmarkEnd w:id="25"/>
      <w:r w:rsidR="00DF068E">
        <w:rPr>
          <w:rFonts w:ascii="Times New Roman" w:hAnsi="Times New Roman"/>
          <w:lang w:val="ru-RU"/>
        </w:rPr>
        <w:t>ДИСЦИПЛИНЫ</w:t>
      </w:r>
      <w:bookmarkEnd w:id="26"/>
      <w:bookmarkEnd w:id="27"/>
    </w:p>
    <w:p w14:paraId="5687404E" w14:textId="77777777" w:rsidR="00782EFC" w:rsidRPr="00E11160" w:rsidRDefault="00782EFC" w:rsidP="00782EFC">
      <w:pPr>
        <w:pStyle w:val="114"/>
        <w:rPr>
          <w:rFonts w:ascii="Times New Roman" w:hAnsi="Times New Roman"/>
        </w:rPr>
      </w:pPr>
      <w:bookmarkStart w:id="28" w:name="_Toc152334672"/>
      <w:bookmarkStart w:id="29" w:name="_Toc156294575"/>
      <w:bookmarkStart w:id="30" w:name="_Toc156825297"/>
      <w:r w:rsidRPr="00E11160">
        <w:rPr>
          <w:rFonts w:ascii="Times New Roman" w:hAnsi="Times New Roman"/>
        </w:rPr>
        <w:t>3.1. Материально-техническое обеспечение</w:t>
      </w:r>
      <w:bookmarkEnd w:id="28"/>
      <w:bookmarkEnd w:id="29"/>
      <w:bookmarkEnd w:id="30"/>
    </w:p>
    <w:p w14:paraId="1DBADA36" w14:textId="7C0EB927" w:rsidR="00782EFC" w:rsidRPr="00FA680C" w:rsidRDefault="00782EFC" w:rsidP="00C9630E">
      <w:pPr>
        <w:ind w:firstLine="567"/>
        <w:rPr>
          <w:rFonts w:ascii="Times New Roman" w:hAnsi="Times New Roman" w:cs="Times New Roman"/>
          <w:bCs/>
          <w:sz w:val="24"/>
          <w:szCs w:val="24"/>
        </w:rPr>
      </w:pPr>
      <w:r w:rsidRPr="00FA680C">
        <w:rPr>
          <w:rFonts w:ascii="Times New Roman" w:hAnsi="Times New Roman" w:cs="Times New Roman"/>
          <w:bCs/>
          <w:sz w:val="24"/>
          <w:szCs w:val="24"/>
        </w:rPr>
        <w:t>Кабинет</w:t>
      </w:r>
      <w:r w:rsidR="00C9630E">
        <w:rPr>
          <w:rFonts w:ascii="Times New Roman" w:hAnsi="Times New Roman" w:cs="Times New Roman"/>
          <w:bCs/>
          <w:sz w:val="24"/>
          <w:szCs w:val="24"/>
        </w:rPr>
        <w:t xml:space="preserve"> </w:t>
      </w:r>
      <w:r w:rsidR="00C9630E" w:rsidRPr="00F90984">
        <w:rPr>
          <w:rFonts w:ascii="Times New Roman" w:hAnsi="Times New Roman"/>
          <w:sz w:val="24"/>
          <w:szCs w:val="24"/>
        </w:rPr>
        <w:t>экономики и основ анализа финансово-хозяйственной де</w:t>
      </w:r>
      <w:r w:rsidR="00C9630E">
        <w:rPr>
          <w:rFonts w:ascii="Times New Roman" w:hAnsi="Times New Roman"/>
          <w:sz w:val="24"/>
          <w:szCs w:val="24"/>
        </w:rPr>
        <w:t>ятельности торговой организации</w:t>
      </w:r>
      <w:r w:rsidRPr="00FA680C">
        <w:rPr>
          <w:rFonts w:ascii="Times New Roman" w:hAnsi="Times New Roman" w:cs="Times New Roman"/>
          <w:bCs/>
          <w:i/>
          <w:sz w:val="24"/>
          <w:szCs w:val="24"/>
        </w:rPr>
        <w:t xml:space="preserve">, </w:t>
      </w:r>
      <w:r w:rsidRPr="00FA680C">
        <w:rPr>
          <w:rFonts w:ascii="Times New Roman" w:hAnsi="Times New Roman" w:cs="Times New Roman"/>
          <w:bCs/>
          <w:sz w:val="24"/>
          <w:szCs w:val="24"/>
        </w:rPr>
        <w:t xml:space="preserve">оснащенный </w:t>
      </w:r>
      <w:r w:rsidRPr="00FA680C">
        <w:rPr>
          <w:rFonts w:ascii="Times New Roman" w:hAnsi="Times New Roman" w:cs="Times New Roman"/>
          <w:bCs/>
          <w:iCs/>
          <w:sz w:val="24"/>
          <w:szCs w:val="24"/>
        </w:rPr>
        <w:t xml:space="preserve">в соответствии с приложением 3 </w:t>
      </w:r>
      <w:r w:rsidR="006D1C4C">
        <w:rPr>
          <w:rFonts w:ascii="Times New Roman" w:hAnsi="Times New Roman" w:cs="Times New Roman"/>
          <w:bCs/>
          <w:iCs/>
          <w:sz w:val="24"/>
          <w:szCs w:val="24"/>
        </w:rPr>
        <w:t>О</w:t>
      </w:r>
      <w:r w:rsidR="009A0AAA">
        <w:rPr>
          <w:rFonts w:ascii="Times New Roman" w:hAnsi="Times New Roman" w:cs="Times New Roman"/>
          <w:bCs/>
          <w:iCs/>
          <w:sz w:val="24"/>
          <w:szCs w:val="24"/>
        </w:rPr>
        <w:t>ПОП-П</w:t>
      </w:r>
      <w:r w:rsidRPr="00FA680C">
        <w:rPr>
          <w:rFonts w:ascii="Times New Roman" w:hAnsi="Times New Roman" w:cs="Times New Roman"/>
          <w:bCs/>
          <w:sz w:val="24"/>
          <w:szCs w:val="24"/>
        </w:rPr>
        <w:t xml:space="preserve">. </w:t>
      </w:r>
    </w:p>
    <w:p w14:paraId="24521659" w14:textId="51638E37" w:rsidR="00782EFC" w:rsidRPr="00F66C4E" w:rsidRDefault="00F66C4E" w:rsidP="00F66C4E">
      <w:pPr>
        <w:ind w:firstLine="567"/>
        <w:rPr>
          <w:rFonts w:ascii="Times New Roman" w:hAnsi="Times New Roman"/>
          <w:sz w:val="24"/>
          <w:szCs w:val="24"/>
        </w:rPr>
      </w:pPr>
      <w:r w:rsidRPr="00307AF5">
        <w:rPr>
          <w:rFonts w:ascii="Times New Roman" w:hAnsi="Times New Roman" w:cs="Times New Roman"/>
          <w:bCs/>
          <w:sz w:val="24"/>
          <w:szCs w:val="24"/>
        </w:rPr>
        <w:t>Лаборатория</w:t>
      </w:r>
      <w:r>
        <w:rPr>
          <w:rFonts w:ascii="Times New Roman" w:hAnsi="Times New Roman" w:cs="Times New Roman"/>
          <w:bCs/>
          <w:sz w:val="24"/>
          <w:szCs w:val="24"/>
        </w:rPr>
        <w:t xml:space="preserve"> </w:t>
      </w:r>
      <w:r w:rsidRPr="00F90984">
        <w:rPr>
          <w:rFonts w:ascii="Times New Roman" w:hAnsi="Times New Roman"/>
          <w:sz w:val="24"/>
          <w:szCs w:val="24"/>
        </w:rPr>
        <w:t>эксплуатации торгово-технологическ</w:t>
      </w:r>
      <w:r>
        <w:rPr>
          <w:rFonts w:ascii="Times New Roman" w:hAnsi="Times New Roman"/>
          <w:sz w:val="24"/>
          <w:szCs w:val="24"/>
        </w:rPr>
        <w:t>ого оборудования и охраны труда</w:t>
      </w:r>
      <w:r w:rsidR="00782EFC" w:rsidRPr="00C9630E">
        <w:rPr>
          <w:rFonts w:ascii="Times New Roman" w:hAnsi="Times New Roman" w:cs="Times New Roman"/>
          <w:bCs/>
          <w:i/>
          <w:color w:val="000000" w:themeColor="text1"/>
          <w:sz w:val="24"/>
          <w:szCs w:val="24"/>
        </w:rPr>
        <w:t xml:space="preserve">, </w:t>
      </w:r>
      <w:r w:rsidR="00782EFC" w:rsidRPr="00C9630E">
        <w:rPr>
          <w:rFonts w:ascii="Times New Roman" w:hAnsi="Times New Roman" w:cs="Times New Roman"/>
          <w:bCs/>
          <w:color w:val="000000" w:themeColor="text1"/>
          <w:sz w:val="24"/>
          <w:szCs w:val="24"/>
        </w:rPr>
        <w:t xml:space="preserve">оснащенная в соответствии с </w:t>
      </w:r>
      <w:r w:rsidR="00782EFC" w:rsidRPr="00C9630E">
        <w:rPr>
          <w:rFonts w:ascii="Times New Roman" w:hAnsi="Times New Roman" w:cs="Times New Roman"/>
          <w:bCs/>
          <w:iCs/>
          <w:color w:val="000000" w:themeColor="text1"/>
          <w:sz w:val="24"/>
          <w:szCs w:val="24"/>
        </w:rPr>
        <w:t xml:space="preserve">приложением 3 </w:t>
      </w:r>
      <w:r w:rsidR="006D1C4C" w:rsidRPr="00C9630E">
        <w:rPr>
          <w:rFonts w:ascii="Times New Roman" w:hAnsi="Times New Roman" w:cs="Times New Roman"/>
          <w:bCs/>
          <w:iCs/>
          <w:color w:val="000000" w:themeColor="text1"/>
          <w:sz w:val="24"/>
          <w:szCs w:val="24"/>
        </w:rPr>
        <w:t>О</w:t>
      </w:r>
      <w:r w:rsidR="009A0AAA" w:rsidRPr="00C9630E">
        <w:rPr>
          <w:rFonts w:ascii="Times New Roman" w:hAnsi="Times New Roman" w:cs="Times New Roman"/>
          <w:bCs/>
          <w:iCs/>
          <w:color w:val="000000" w:themeColor="text1"/>
          <w:sz w:val="24"/>
          <w:szCs w:val="24"/>
        </w:rPr>
        <w:t>ПОП-П</w:t>
      </w:r>
      <w:r w:rsidR="00C9630E">
        <w:rPr>
          <w:rFonts w:ascii="Times New Roman" w:hAnsi="Times New Roman" w:cs="Times New Roman"/>
          <w:bCs/>
          <w:i/>
          <w:color w:val="000000" w:themeColor="text1"/>
          <w:sz w:val="24"/>
          <w:szCs w:val="24"/>
        </w:rPr>
        <w:t>.</w:t>
      </w:r>
    </w:p>
    <w:p w14:paraId="7126BC4F" w14:textId="77777777" w:rsidR="00367F9E" w:rsidRDefault="00367F9E" w:rsidP="00782EFC">
      <w:pPr>
        <w:pStyle w:val="114"/>
        <w:rPr>
          <w:rFonts w:ascii="Times New Roman" w:hAnsi="Times New Roman"/>
        </w:rPr>
      </w:pPr>
      <w:bookmarkStart w:id="31" w:name="_Toc152334673"/>
      <w:bookmarkStart w:id="32" w:name="_Toc156294576"/>
      <w:bookmarkStart w:id="33" w:name="_Toc156825298"/>
    </w:p>
    <w:p w14:paraId="7FD9D41E" w14:textId="2E0AD8AA" w:rsidR="00782EFC" w:rsidRPr="00E11160" w:rsidRDefault="00782EFC" w:rsidP="00782EFC">
      <w:pPr>
        <w:pStyle w:val="114"/>
        <w:rPr>
          <w:rFonts w:ascii="Times New Roman" w:eastAsia="Times New Roman" w:hAnsi="Times New Roman"/>
        </w:rPr>
      </w:pPr>
      <w:r w:rsidRPr="00E11160">
        <w:rPr>
          <w:rFonts w:ascii="Times New Roman" w:hAnsi="Times New Roman"/>
        </w:rPr>
        <w:t>3.2. Учебно-методическое обеспечение</w:t>
      </w:r>
      <w:bookmarkEnd w:id="31"/>
      <w:bookmarkEnd w:id="32"/>
      <w:bookmarkEnd w:id="33"/>
    </w:p>
    <w:p w14:paraId="72CBBDF7" w14:textId="77777777" w:rsidR="006841BF" w:rsidRPr="00E11160" w:rsidRDefault="006841BF" w:rsidP="006841BF">
      <w:pPr>
        <w:pStyle w:val="a4"/>
        <w:spacing w:line="276" w:lineRule="auto"/>
        <w:ind w:left="0" w:firstLine="709"/>
        <w:rPr>
          <w:rFonts w:ascii="Times New Roman" w:hAnsi="Times New Roman" w:cs="Times New Roman"/>
          <w:b/>
          <w:sz w:val="24"/>
          <w:szCs w:val="24"/>
        </w:rPr>
      </w:pPr>
      <w:bookmarkStart w:id="34" w:name="_Hlk156820957"/>
      <w:r w:rsidRPr="00E11160">
        <w:rPr>
          <w:rFonts w:ascii="Times New Roman" w:hAnsi="Times New Roman" w:cs="Times New Roman"/>
          <w:b/>
          <w:sz w:val="24"/>
          <w:szCs w:val="24"/>
        </w:rPr>
        <w:t xml:space="preserve">3.2.1. Основные печатные и/или </w:t>
      </w:r>
      <w:r>
        <w:rPr>
          <w:rFonts w:ascii="Times New Roman" w:hAnsi="Times New Roman" w:cs="Times New Roman"/>
          <w:b/>
          <w:sz w:val="24"/>
          <w:szCs w:val="24"/>
        </w:rPr>
        <w:t xml:space="preserve">электронные </w:t>
      </w:r>
      <w:r w:rsidRPr="00E11160">
        <w:rPr>
          <w:rFonts w:ascii="Times New Roman" w:hAnsi="Times New Roman" w:cs="Times New Roman"/>
          <w:b/>
          <w:sz w:val="24"/>
          <w:szCs w:val="24"/>
        </w:rPr>
        <w:t>издания</w:t>
      </w:r>
    </w:p>
    <w:bookmarkEnd w:id="34"/>
    <w:p w14:paraId="6B7CABC1" w14:textId="19DE0C46" w:rsidR="00F66C4E" w:rsidRPr="009F492F" w:rsidRDefault="00F66C4E" w:rsidP="00F66C4E">
      <w:pPr>
        <w:pStyle w:val="a4"/>
        <w:numPr>
          <w:ilvl w:val="0"/>
          <w:numId w:val="34"/>
        </w:numPr>
        <w:shd w:val="clear" w:color="auto" w:fill="FFFFFF"/>
        <w:tabs>
          <w:tab w:val="left" w:pos="284"/>
          <w:tab w:val="left" w:pos="993"/>
        </w:tabs>
        <w:ind w:left="0" w:firstLine="709"/>
        <w:jc w:val="both"/>
        <w:rPr>
          <w:rFonts w:ascii="Times New Roman" w:hAnsi="Times New Roman" w:cs="Times New Roman"/>
          <w:sz w:val="24"/>
          <w:szCs w:val="24"/>
        </w:rPr>
      </w:pPr>
      <w:r w:rsidRPr="009F492F">
        <w:rPr>
          <w:rFonts w:ascii="Times New Roman" w:hAnsi="Times New Roman" w:cs="Times New Roman"/>
          <w:sz w:val="24"/>
          <w:szCs w:val="24"/>
        </w:rPr>
        <w:t>Техническое оснащение торговых организаций и охрана труда</w:t>
      </w:r>
      <w:r w:rsidR="00056826" w:rsidRPr="009F492F">
        <w:rPr>
          <w:rFonts w:ascii="Times New Roman" w:hAnsi="Times New Roman" w:cs="Times New Roman"/>
          <w:sz w:val="24"/>
          <w:szCs w:val="24"/>
        </w:rPr>
        <w:t xml:space="preserve">+ Приложение: тесты: </w:t>
      </w:r>
      <w:r w:rsidRPr="009F492F">
        <w:rPr>
          <w:rFonts w:ascii="Times New Roman" w:hAnsi="Times New Roman" w:cs="Times New Roman"/>
          <w:sz w:val="24"/>
          <w:szCs w:val="24"/>
        </w:rPr>
        <w:t xml:space="preserve">учебник / </w:t>
      </w:r>
      <w:r w:rsidR="00056826" w:rsidRPr="009F492F">
        <w:rPr>
          <w:rFonts w:ascii="Times New Roman" w:hAnsi="Times New Roman" w:cs="Times New Roman"/>
          <w:sz w:val="24"/>
          <w:szCs w:val="24"/>
        </w:rPr>
        <w:t>С.Н. Рыжиков</w:t>
      </w:r>
      <w:r w:rsidRPr="009F492F">
        <w:rPr>
          <w:rFonts w:ascii="Times New Roman" w:hAnsi="Times New Roman" w:cs="Times New Roman"/>
          <w:sz w:val="24"/>
          <w:szCs w:val="24"/>
        </w:rPr>
        <w:t xml:space="preserve">. -  </w:t>
      </w:r>
      <w:r w:rsidR="00056826" w:rsidRPr="009F492F">
        <w:rPr>
          <w:rFonts w:ascii="Times New Roman" w:hAnsi="Times New Roman" w:cs="Times New Roman"/>
          <w:sz w:val="24"/>
          <w:szCs w:val="24"/>
        </w:rPr>
        <w:t>Москва.</w:t>
      </w:r>
      <w:r w:rsidRPr="009F492F">
        <w:rPr>
          <w:rFonts w:ascii="Times New Roman" w:hAnsi="Times New Roman" w:cs="Times New Roman"/>
          <w:sz w:val="24"/>
          <w:szCs w:val="24"/>
        </w:rPr>
        <w:t xml:space="preserve">: </w:t>
      </w:r>
      <w:r w:rsidR="00056826" w:rsidRPr="009F492F">
        <w:rPr>
          <w:rFonts w:ascii="Times New Roman" w:hAnsi="Times New Roman" w:cs="Times New Roman"/>
          <w:sz w:val="24"/>
          <w:szCs w:val="24"/>
        </w:rPr>
        <w:t>КНОРУС</w:t>
      </w:r>
      <w:r w:rsidRPr="009F492F">
        <w:rPr>
          <w:rFonts w:ascii="Times New Roman" w:hAnsi="Times New Roman" w:cs="Times New Roman"/>
          <w:sz w:val="24"/>
          <w:szCs w:val="24"/>
        </w:rPr>
        <w:t>, 202</w:t>
      </w:r>
      <w:r w:rsidR="00056826" w:rsidRPr="009F492F">
        <w:rPr>
          <w:rFonts w:ascii="Times New Roman" w:hAnsi="Times New Roman" w:cs="Times New Roman"/>
          <w:sz w:val="24"/>
          <w:szCs w:val="24"/>
        </w:rPr>
        <w:t>4</w:t>
      </w:r>
      <w:r w:rsidRPr="009F492F">
        <w:rPr>
          <w:rFonts w:ascii="Times New Roman" w:hAnsi="Times New Roman" w:cs="Times New Roman"/>
          <w:sz w:val="24"/>
          <w:szCs w:val="24"/>
        </w:rPr>
        <w:t>.  -3</w:t>
      </w:r>
      <w:r w:rsidR="00056826" w:rsidRPr="009F492F">
        <w:rPr>
          <w:rFonts w:ascii="Times New Roman" w:hAnsi="Times New Roman" w:cs="Times New Roman"/>
          <w:sz w:val="24"/>
          <w:szCs w:val="24"/>
        </w:rPr>
        <w:t>24</w:t>
      </w:r>
      <w:r w:rsidRPr="009F492F">
        <w:rPr>
          <w:rFonts w:ascii="Times New Roman" w:hAnsi="Times New Roman" w:cs="Times New Roman"/>
          <w:sz w:val="24"/>
          <w:szCs w:val="24"/>
        </w:rPr>
        <w:t xml:space="preserve">с. – </w:t>
      </w:r>
      <w:r w:rsidR="00056826" w:rsidRPr="009F492F">
        <w:rPr>
          <w:rFonts w:ascii="Times New Roman" w:hAnsi="Times New Roman" w:cs="Times New Roman"/>
          <w:sz w:val="24"/>
          <w:szCs w:val="24"/>
        </w:rPr>
        <w:t>(Среднее профессиональное образование)</w:t>
      </w:r>
      <w:r w:rsidRPr="009F492F">
        <w:rPr>
          <w:rFonts w:ascii="Times New Roman" w:hAnsi="Times New Roman" w:cs="Times New Roman"/>
          <w:sz w:val="24"/>
          <w:szCs w:val="24"/>
        </w:rPr>
        <w:t>.</w:t>
      </w:r>
    </w:p>
    <w:p w14:paraId="50FEA59D" w14:textId="77777777" w:rsidR="00C9630E" w:rsidRPr="009F492F" w:rsidRDefault="00C9630E" w:rsidP="00C9630E">
      <w:pPr>
        <w:ind w:firstLine="709"/>
        <w:contextualSpacing/>
        <w:rPr>
          <w:rFonts w:ascii="Times New Roman" w:hAnsi="Times New Roman" w:cs="Times New Roman"/>
          <w:b/>
          <w:sz w:val="24"/>
          <w:szCs w:val="24"/>
        </w:rPr>
      </w:pPr>
    </w:p>
    <w:p w14:paraId="54244CC7" w14:textId="77777777" w:rsidR="00C9630E" w:rsidRPr="009F492F" w:rsidRDefault="00C9630E" w:rsidP="00C9630E">
      <w:pPr>
        <w:ind w:firstLine="709"/>
        <w:contextualSpacing/>
        <w:rPr>
          <w:rFonts w:ascii="Times New Roman" w:hAnsi="Times New Roman" w:cs="Times New Roman"/>
          <w:b/>
          <w:sz w:val="24"/>
          <w:szCs w:val="24"/>
        </w:rPr>
      </w:pPr>
      <w:r w:rsidRPr="009F492F">
        <w:rPr>
          <w:rFonts w:ascii="Times New Roman" w:hAnsi="Times New Roman" w:cs="Times New Roman"/>
          <w:b/>
          <w:sz w:val="24"/>
          <w:szCs w:val="24"/>
        </w:rPr>
        <w:t>3.2.2. Основные электронные издания</w:t>
      </w:r>
    </w:p>
    <w:p w14:paraId="327222BB" w14:textId="24260158" w:rsidR="00F66C4E" w:rsidRPr="009F492F" w:rsidRDefault="00F66C4E" w:rsidP="00F66C4E">
      <w:pPr>
        <w:pStyle w:val="a4"/>
        <w:shd w:val="clear" w:color="auto" w:fill="FFFFFF"/>
        <w:ind w:left="0" w:firstLine="709"/>
        <w:jc w:val="both"/>
        <w:rPr>
          <w:rFonts w:ascii="Times New Roman" w:hAnsi="Times New Roman" w:cs="Times New Roman"/>
          <w:color w:val="000000" w:themeColor="text1"/>
          <w:sz w:val="24"/>
          <w:szCs w:val="24"/>
        </w:rPr>
      </w:pPr>
      <w:r w:rsidRPr="009F492F">
        <w:rPr>
          <w:rFonts w:ascii="Times New Roman" w:hAnsi="Times New Roman" w:cs="Times New Roman"/>
          <w:sz w:val="24"/>
          <w:szCs w:val="24"/>
        </w:rPr>
        <w:t xml:space="preserve">1. Памбухчиянц, О.В. Организация </w:t>
      </w:r>
      <w:r w:rsidR="00056826" w:rsidRPr="009F492F">
        <w:rPr>
          <w:rFonts w:ascii="Times New Roman" w:hAnsi="Times New Roman" w:cs="Times New Roman"/>
          <w:sz w:val="24"/>
          <w:szCs w:val="24"/>
        </w:rPr>
        <w:t>и технология розничной торговли</w:t>
      </w:r>
      <w:r w:rsidRPr="009F492F">
        <w:rPr>
          <w:rFonts w:ascii="Times New Roman" w:hAnsi="Times New Roman" w:cs="Times New Roman"/>
          <w:sz w:val="24"/>
          <w:szCs w:val="24"/>
        </w:rPr>
        <w:t xml:space="preserve"> / О. В. Памбухчиянц. - Издательство: Дашков и </w:t>
      </w:r>
      <w:proofErr w:type="gramStart"/>
      <w:r w:rsidRPr="009F492F">
        <w:rPr>
          <w:rFonts w:ascii="Times New Roman" w:hAnsi="Times New Roman" w:cs="Times New Roman"/>
          <w:sz w:val="24"/>
          <w:szCs w:val="24"/>
        </w:rPr>
        <w:t>К ,</w:t>
      </w:r>
      <w:proofErr w:type="gramEnd"/>
      <w:r w:rsidRPr="009F492F">
        <w:rPr>
          <w:rFonts w:ascii="Times New Roman" w:hAnsi="Times New Roman" w:cs="Times New Roman"/>
          <w:sz w:val="24"/>
          <w:szCs w:val="24"/>
        </w:rPr>
        <w:t xml:space="preserve"> 202</w:t>
      </w:r>
      <w:r w:rsidR="00056826" w:rsidRPr="009F492F">
        <w:rPr>
          <w:rFonts w:ascii="Times New Roman" w:hAnsi="Times New Roman" w:cs="Times New Roman"/>
          <w:sz w:val="24"/>
          <w:szCs w:val="24"/>
        </w:rPr>
        <w:t>2</w:t>
      </w:r>
      <w:r w:rsidRPr="009F492F">
        <w:rPr>
          <w:rFonts w:ascii="Times New Roman" w:hAnsi="Times New Roman" w:cs="Times New Roman"/>
          <w:sz w:val="24"/>
          <w:szCs w:val="24"/>
        </w:rPr>
        <w:t xml:space="preserve">г. </w:t>
      </w:r>
      <w:proofErr w:type="gramStart"/>
      <w:r w:rsidRPr="009F492F">
        <w:rPr>
          <w:rFonts w:ascii="Times New Roman" w:hAnsi="Times New Roman" w:cs="Times New Roman"/>
          <w:sz w:val="24"/>
          <w:szCs w:val="24"/>
        </w:rPr>
        <w:t xml:space="preserve">-  </w:t>
      </w:r>
      <w:r w:rsidR="009F492F" w:rsidRPr="009F492F">
        <w:rPr>
          <w:rFonts w:ascii="Times New Roman" w:hAnsi="Times New Roman" w:cs="Times New Roman"/>
          <w:sz w:val="24"/>
          <w:szCs w:val="24"/>
        </w:rPr>
        <w:t>148</w:t>
      </w:r>
      <w:proofErr w:type="gramEnd"/>
      <w:r w:rsidRPr="009F492F">
        <w:rPr>
          <w:rFonts w:ascii="Times New Roman" w:hAnsi="Times New Roman" w:cs="Times New Roman"/>
          <w:sz w:val="24"/>
          <w:szCs w:val="24"/>
        </w:rPr>
        <w:t xml:space="preserve">с. </w:t>
      </w:r>
    </w:p>
    <w:p w14:paraId="3134A844" w14:textId="77777777" w:rsidR="00C9630E" w:rsidRDefault="00C9630E" w:rsidP="006841BF">
      <w:pPr>
        <w:suppressAutoHyphens/>
        <w:spacing w:line="276" w:lineRule="auto"/>
        <w:ind w:firstLine="709"/>
        <w:contextualSpacing/>
        <w:rPr>
          <w:rFonts w:ascii="Times New Roman" w:hAnsi="Times New Roman" w:cs="Times New Roman"/>
          <w:b/>
          <w:bCs/>
          <w:iCs/>
          <w:color w:val="000000" w:themeColor="text1"/>
          <w:sz w:val="24"/>
          <w:szCs w:val="24"/>
        </w:rPr>
      </w:pPr>
    </w:p>
    <w:p w14:paraId="148E54D7" w14:textId="35E3CC9F" w:rsidR="006841BF" w:rsidRPr="00CD3A1B" w:rsidRDefault="006841BF" w:rsidP="006841BF">
      <w:pPr>
        <w:suppressAutoHyphens/>
        <w:spacing w:line="276" w:lineRule="auto"/>
        <w:ind w:firstLine="709"/>
        <w:contextualSpacing/>
        <w:rPr>
          <w:rFonts w:ascii="Times New Roman" w:hAnsi="Times New Roman" w:cs="Times New Roman"/>
          <w:bCs/>
          <w:iCs/>
          <w:color w:val="000000" w:themeColor="text1"/>
          <w:sz w:val="24"/>
          <w:szCs w:val="24"/>
        </w:rPr>
      </w:pPr>
      <w:r w:rsidRPr="00CD3A1B">
        <w:rPr>
          <w:rFonts w:ascii="Times New Roman" w:hAnsi="Times New Roman" w:cs="Times New Roman"/>
          <w:b/>
          <w:bCs/>
          <w:iCs/>
          <w:color w:val="000000" w:themeColor="text1"/>
          <w:sz w:val="24"/>
          <w:szCs w:val="24"/>
        </w:rPr>
        <w:t>3.2.</w:t>
      </w:r>
      <w:r w:rsidR="00C9630E">
        <w:rPr>
          <w:rFonts w:ascii="Times New Roman" w:hAnsi="Times New Roman" w:cs="Times New Roman"/>
          <w:b/>
          <w:bCs/>
          <w:iCs/>
          <w:color w:val="000000" w:themeColor="text1"/>
          <w:sz w:val="24"/>
          <w:szCs w:val="24"/>
        </w:rPr>
        <w:t>3</w:t>
      </w:r>
      <w:r w:rsidRPr="00CD3A1B">
        <w:rPr>
          <w:rFonts w:ascii="Times New Roman" w:hAnsi="Times New Roman" w:cs="Times New Roman"/>
          <w:b/>
          <w:bCs/>
          <w:iCs/>
          <w:color w:val="000000" w:themeColor="text1"/>
          <w:sz w:val="24"/>
          <w:szCs w:val="24"/>
        </w:rPr>
        <w:t xml:space="preserve">. Дополнительные источники </w:t>
      </w:r>
    </w:p>
    <w:p w14:paraId="079BEEF4" w14:textId="4F898DC2" w:rsidR="00C9630E" w:rsidRPr="00C9630E" w:rsidRDefault="00C9630E" w:rsidP="00C9630E">
      <w:p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cs="Times New Roman"/>
          <w:sz w:val="24"/>
          <w:szCs w:val="24"/>
        </w:rPr>
      </w:pPr>
      <w:bookmarkStart w:id="35" w:name="_Toc152334674"/>
      <w:bookmarkStart w:id="36" w:name="_Toc156294577"/>
      <w:bookmarkStart w:id="37" w:name="_Toc156825299"/>
      <w:r w:rsidRPr="00C9630E">
        <w:rPr>
          <w:rFonts w:ascii="Times New Roman" w:hAnsi="Times New Roman" w:cs="Times New Roman"/>
          <w:sz w:val="24"/>
          <w:szCs w:val="24"/>
        </w:rPr>
        <w:t xml:space="preserve">1. </w:t>
      </w:r>
      <w:proofErr w:type="spellStart"/>
      <w:r w:rsidRPr="00C9630E">
        <w:rPr>
          <w:rFonts w:ascii="Times New Roman" w:hAnsi="Times New Roman" w:cs="Times New Roman"/>
          <w:sz w:val="24"/>
          <w:szCs w:val="24"/>
        </w:rPr>
        <w:t>Справочно</w:t>
      </w:r>
      <w:proofErr w:type="spellEnd"/>
      <w:r w:rsidRPr="00C9630E">
        <w:rPr>
          <w:rFonts w:ascii="Times New Roman" w:hAnsi="Times New Roman" w:cs="Times New Roman"/>
          <w:sz w:val="24"/>
          <w:szCs w:val="24"/>
        </w:rPr>
        <w:t xml:space="preserve"> - правовая система Гарант: официальный [сайт</w:t>
      </w:r>
      <w:proofErr w:type="gramStart"/>
      <w:r w:rsidRPr="00C9630E">
        <w:rPr>
          <w:rFonts w:ascii="Times New Roman" w:hAnsi="Times New Roman" w:cs="Times New Roman"/>
          <w:sz w:val="24"/>
          <w:szCs w:val="24"/>
        </w:rPr>
        <w:t>].-</w:t>
      </w:r>
      <w:proofErr w:type="gramEnd"/>
      <w:r w:rsidRPr="00C9630E">
        <w:rPr>
          <w:rFonts w:ascii="Times New Roman" w:hAnsi="Times New Roman" w:cs="Times New Roman"/>
          <w:sz w:val="24"/>
          <w:szCs w:val="24"/>
        </w:rPr>
        <w:t xml:space="preserve"> </w:t>
      </w:r>
      <w:proofErr w:type="gramStart"/>
      <w:r w:rsidRPr="00C9630E">
        <w:rPr>
          <w:rFonts w:ascii="Times New Roman" w:hAnsi="Times New Roman" w:cs="Times New Roman"/>
          <w:sz w:val="24"/>
          <w:szCs w:val="24"/>
        </w:rPr>
        <w:t>Москва.-</w:t>
      </w:r>
      <w:proofErr w:type="gramEnd"/>
      <w:r w:rsidRPr="00C9630E">
        <w:rPr>
          <w:rFonts w:ascii="Times New Roman" w:hAnsi="Times New Roman" w:cs="Times New Roman"/>
          <w:sz w:val="24"/>
          <w:szCs w:val="24"/>
        </w:rPr>
        <w:t xml:space="preserve"> Обновляется в течении суток. - </w:t>
      </w:r>
      <w:r w:rsidRPr="00C9630E">
        <w:rPr>
          <w:rFonts w:ascii="Times New Roman" w:hAnsi="Times New Roman" w:cs="Times New Roman"/>
          <w:color w:val="000000" w:themeColor="text1"/>
          <w:sz w:val="24"/>
          <w:szCs w:val="24"/>
        </w:rPr>
        <w:t>URL:</w:t>
      </w:r>
      <w:r w:rsidRPr="00C9630E">
        <w:rPr>
          <w:rFonts w:ascii="Times New Roman" w:hAnsi="Times New Roman" w:cs="Times New Roman"/>
          <w:sz w:val="24"/>
          <w:szCs w:val="24"/>
        </w:rPr>
        <w:t xml:space="preserve"> </w:t>
      </w:r>
      <w:proofErr w:type="gramStart"/>
      <w:r w:rsidRPr="00C9630E">
        <w:rPr>
          <w:rFonts w:ascii="Times New Roman" w:hAnsi="Times New Roman" w:cs="Times New Roman"/>
          <w:sz w:val="24"/>
          <w:szCs w:val="24"/>
        </w:rPr>
        <w:t>www.garant.ru  (</w:t>
      </w:r>
      <w:proofErr w:type="gramEnd"/>
      <w:r w:rsidRPr="00C9630E">
        <w:rPr>
          <w:rFonts w:ascii="Times New Roman" w:hAnsi="Times New Roman" w:cs="Times New Roman"/>
          <w:sz w:val="24"/>
          <w:szCs w:val="24"/>
        </w:rPr>
        <w:t xml:space="preserve">дата обращения </w:t>
      </w:r>
      <w:r w:rsidR="00F66C4E">
        <w:rPr>
          <w:rFonts w:ascii="Times New Roman" w:hAnsi="Times New Roman" w:cs="Times New Roman"/>
          <w:sz w:val="24"/>
          <w:szCs w:val="24"/>
        </w:rPr>
        <w:t>20</w:t>
      </w:r>
      <w:r w:rsidRPr="00C9630E">
        <w:rPr>
          <w:rFonts w:ascii="Times New Roman" w:hAnsi="Times New Roman" w:cs="Times New Roman"/>
          <w:sz w:val="24"/>
          <w:szCs w:val="24"/>
        </w:rPr>
        <w:t>.</w:t>
      </w:r>
      <w:r w:rsidR="00F66C4E">
        <w:rPr>
          <w:rFonts w:ascii="Times New Roman" w:hAnsi="Times New Roman" w:cs="Times New Roman"/>
          <w:sz w:val="24"/>
          <w:szCs w:val="24"/>
        </w:rPr>
        <w:t>05</w:t>
      </w:r>
      <w:r w:rsidRPr="00C9630E">
        <w:rPr>
          <w:rFonts w:ascii="Times New Roman" w:hAnsi="Times New Roman" w:cs="Times New Roman"/>
          <w:sz w:val="24"/>
          <w:szCs w:val="24"/>
        </w:rPr>
        <w:t>.2</w:t>
      </w:r>
      <w:r w:rsidR="00F66C4E">
        <w:rPr>
          <w:rFonts w:ascii="Times New Roman" w:hAnsi="Times New Roman" w:cs="Times New Roman"/>
          <w:sz w:val="24"/>
          <w:szCs w:val="24"/>
        </w:rPr>
        <w:t>4</w:t>
      </w:r>
      <w:r w:rsidRPr="00C9630E">
        <w:rPr>
          <w:rFonts w:ascii="Times New Roman" w:hAnsi="Times New Roman" w:cs="Times New Roman"/>
          <w:sz w:val="24"/>
          <w:szCs w:val="24"/>
        </w:rPr>
        <w:t>)</w:t>
      </w:r>
      <w:r w:rsidRPr="00C9630E">
        <w:rPr>
          <w:rFonts w:ascii="Times New Roman" w:hAnsi="Times New Roman" w:cs="Times New Roman"/>
          <w:color w:val="000000" w:themeColor="text1"/>
          <w:sz w:val="24"/>
          <w:szCs w:val="24"/>
        </w:rPr>
        <w:t xml:space="preserve"> — Текст: </w:t>
      </w:r>
      <w:proofErr w:type="gramStart"/>
      <w:r w:rsidRPr="00C9630E">
        <w:rPr>
          <w:rFonts w:ascii="Times New Roman" w:hAnsi="Times New Roman" w:cs="Times New Roman"/>
          <w:color w:val="000000" w:themeColor="text1"/>
          <w:sz w:val="24"/>
          <w:szCs w:val="24"/>
        </w:rPr>
        <w:t>электронный .</w:t>
      </w:r>
      <w:proofErr w:type="gramEnd"/>
    </w:p>
    <w:p w14:paraId="042AA9C9" w14:textId="728B4BB1" w:rsidR="00C9630E" w:rsidRPr="00C9630E" w:rsidRDefault="00C9630E" w:rsidP="00C9630E">
      <w:pPr>
        <w:shd w:val="clear" w:color="auto" w:fill="FFFFFF"/>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cs="Times New Roman"/>
          <w:bCs/>
          <w:sz w:val="24"/>
          <w:szCs w:val="24"/>
        </w:rPr>
      </w:pPr>
      <w:r w:rsidRPr="00C9630E">
        <w:rPr>
          <w:rFonts w:ascii="Times New Roman" w:hAnsi="Times New Roman" w:cs="Times New Roman"/>
          <w:sz w:val="24"/>
          <w:szCs w:val="24"/>
        </w:rPr>
        <w:t xml:space="preserve">2. </w:t>
      </w:r>
      <w:proofErr w:type="spellStart"/>
      <w:r w:rsidRPr="00C9630E">
        <w:rPr>
          <w:rFonts w:ascii="Times New Roman" w:hAnsi="Times New Roman" w:cs="Times New Roman"/>
          <w:sz w:val="24"/>
          <w:szCs w:val="24"/>
        </w:rPr>
        <w:t>Справочно</w:t>
      </w:r>
      <w:proofErr w:type="spellEnd"/>
      <w:r w:rsidRPr="00C9630E">
        <w:rPr>
          <w:rFonts w:ascii="Times New Roman" w:hAnsi="Times New Roman" w:cs="Times New Roman"/>
          <w:sz w:val="24"/>
          <w:szCs w:val="24"/>
        </w:rPr>
        <w:t xml:space="preserve"> - правовая система Консультант </w:t>
      </w:r>
      <w:proofErr w:type="gramStart"/>
      <w:r w:rsidRPr="00C9630E">
        <w:rPr>
          <w:rFonts w:ascii="Times New Roman" w:hAnsi="Times New Roman" w:cs="Times New Roman"/>
          <w:sz w:val="24"/>
          <w:szCs w:val="24"/>
        </w:rPr>
        <w:t>Плюс :</w:t>
      </w:r>
      <w:proofErr w:type="gramEnd"/>
      <w:r w:rsidRPr="00C9630E">
        <w:rPr>
          <w:rFonts w:ascii="Times New Roman" w:hAnsi="Times New Roman" w:cs="Times New Roman"/>
          <w:sz w:val="24"/>
          <w:szCs w:val="24"/>
        </w:rPr>
        <w:t xml:space="preserve"> официальный [сайт]. - </w:t>
      </w:r>
      <w:proofErr w:type="gramStart"/>
      <w:r w:rsidRPr="00C9630E">
        <w:rPr>
          <w:rFonts w:ascii="Times New Roman" w:hAnsi="Times New Roman" w:cs="Times New Roman"/>
          <w:sz w:val="24"/>
          <w:szCs w:val="24"/>
        </w:rPr>
        <w:t>Москва.-</w:t>
      </w:r>
      <w:proofErr w:type="gramEnd"/>
      <w:r w:rsidRPr="00C9630E">
        <w:rPr>
          <w:rFonts w:ascii="Times New Roman" w:hAnsi="Times New Roman" w:cs="Times New Roman"/>
          <w:sz w:val="24"/>
          <w:szCs w:val="24"/>
        </w:rPr>
        <w:t xml:space="preserve"> Обновляется в течении суток. - </w:t>
      </w:r>
      <w:r w:rsidRPr="00C9630E">
        <w:rPr>
          <w:rFonts w:ascii="Times New Roman" w:hAnsi="Times New Roman" w:cs="Times New Roman"/>
          <w:color w:val="000000" w:themeColor="text1"/>
          <w:sz w:val="24"/>
          <w:szCs w:val="24"/>
        </w:rPr>
        <w:t xml:space="preserve">URL: </w:t>
      </w:r>
      <w:r w:rsidRPr="00C9630E">
        <w:rPr>
          <w:rFonts w:ascii="Times New Roman" w:hAnsi="Times New Roman" w:cs="Times New Roman"/>
          <w:sz w:val="24"/>
          <w:szCs w:val="24"/>
        </w:rPr>
        <w:t xml:space="preserve">www.consultant.ru (дата обращения </w:t>
      </w:r>
      <w:r w:rsidR="00F66C4E">
        <w:rPr>
          <w:rFonts w:ascii="Times New Roman" w:hAnsi="Times New Roman" w:cs="Times New Roman"/>
          <w:sz w:val="24"/>
          <w:szCs w:val="24"/>
        </w:rPr>
        <w:t>20</w:t>
      </w:r>
      <w:r w:rsidR="00F66C4E" w:rsidRPr="00C9630E">
        <w:rPr>
          <w:rFonts w:ascii="Times New Roman" w:hAnsi="Times New Roman" w:cs="Times New Roman"/>
          <w:sz w:val="24"/>
          <w:szCs w:val="24"/>
        </w:rPr>
        <w:t>.</w:t>
      </w:r>
      <w:r w:rsidR="00F66C4E">
        <w:rPr>
          <w:rFonts w:ascii="Times New Roman" w:hAnsi="Times New Roman" w:cs="Times New Roman"/>
          <w:sz w:val="24"/>
          <w:szCs w:val="24"/>
        </w:rPr>
        <w:t>05</w:t>
      </w:r>
      <w:r w:rsidR="00F66C4E" w:rsidRPr="00C9630E">
        <w:rPr>
          <w:rFonts w:ascii="Times New Roman" w:hAnsi="Times New Roman" w:cs="Times New Roman"/>
          <w:sz w:val="24"/>
          <w:szCs w:val="24"/>
        </w:rPr>
        <w:t>.2</w:t>
      </w:r>
      <w:r w:rsidR="00F66C4E">
        <w:rPr>
          <w:rFonts w:ascii="Times New Roman" w:hAnsi="Times New Roman" w:cs="Times New Roman"/>
          <w:sz w:val="24"/>
          <w:szCs w:val="24"/>
        </w:rPr>
        <w:t>4</w:t>
      </w:r>
      <w:r w:rsidRPr="00C9630E">
        <w:rPr>
          <w:rFonts w:ascii="Times New Roman" w:hAnsi="Times New Roman" w:cs="Times New Roman"/>
          <w:sz w:val="24"/>
          <w:szCs w:val="24"/>
        </w:rPr>
        <w:t>г).</w:t>
      </w:r>
      <w:r w:rsidRPr="00C9630E">
        <w:rPr>
          <w:rFonts w:ascii="Times New Roman" w:hAnsi="Times New Roman" w:cs="Times New Roman"/>
          <w:color w:val="000000" w:themeColor="text1"/>
          <w:sz w:val="24"/>
          <w:szCs w:val="24"/>
        </w:rPr>
        <w:t xml:space="preserve"> — Текст: электронный </w:t>
      </w:r>
    </w:p>
    <w:p w14:paraId="73C03EC3" w14:textId="0D1A85DC" w:rsidR="00C9630E" w:rsidRPr="00C9630E" w:rsidRDefault="00C9630E" w:rsidP="00C9630E">
      <w:p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cs="Times New Roman"/>
          <w:sz w:val="24"/>
          <w:szCs w:val="24"/>
        </w:rPr>
      </w:pPr>
      <w:r w:rsidRPr="00C9630E">
        <w:rPr>
          <w:rFonts w:ascii="Times New Roman" w:hAnsi="Times New Roman" w:cs="Times New Roman"/>
          <w:sz w:val="24"/>
          <w:szCs w:val="24"/>
        </w:rPr>
        <w:t xml:space="preserve"> 3. Режим доступа электронная интернет-библиотека «ЮРАЙТ [сайт]. –</w:t>
      </w:r>
      <w:r w:rsidRPr="00C9630E">
        <w:rPr>
          <w:rFonts w:ascii="Times New Roman" w:hAnsi="Times New Roman" w:cs="Times New Roman"/>
          <w:color w:val="000000" w:themeColor="text1"/>
          <w:sz w:val="24"/>
          <w:szCs w:val="24"/>
        </w:rPr>
        <w:t xml:space="preserve"> URL: </w:t>
      </w:r>
      <w:r w:rsidRPr="00C9630E">
        <w:rPr>
          <w:rFonts w:ascii="Times New Roman" w:hAnsi="Times New Roman" w:cs="Times New Roman"/>
          <w:sz w:val="24"/>
          <w:szCs w:val="24"/>
        </w:rPr>
        <w:t xml:space="preserve">https://biblio-online.ru/ (дата обращения </w:t>
      </w:r>
      <w:r w:rsidR="00F66C4E">
        <w:rPr>
          <w:rFonts w:ascii="Times New Roman" w:hAnsi="Times New Roman" w:cs="Times New Roman"/>
          <w:sz w:val="24"/>
          <w:szCs w:val="24"/>
        </w:rPr>
        <w:t>20</w:t>
      </w:r>
      <w:r w:rsidR="00F66C4E" w:rsidRPr="00C9630E">
        <w:rPr>
          <w:rFonts w:ascii="Times New Roman" w:hAnsi="Times New Roman" w:cs="Times New Roman"/>
          <w:sz w:val="24"/>
          <w:szCs w:val="24"/>
        </w:rPr>
        <w:t>.</w:t>
      </w:r>
      <w:r w:rsidR="00F66C4E">
        <w:rPr>
          <w:rFonts w:ascii="Times New Roman" w:hAnsi="Times New Roman" w:cs="Times New Roman"/>
          <w:sz w:val="24"/>
          <w:szCs w:val="24"/>
        </w:rPr>
        <w:t>05</w:t>
      </w:r>
      <w:r w:rsidR="00F66C4E" w:rsidRPr="00C9630E">
        <w:rPr>
          <w:rFonts w:ascii="Times New Roman" w:hAnsi="Times New Roman" w:cs="Times New Roman"/>
          <w:sz w:val="24"/>
          <w:szCs w:val="24"/>
        </w:rPr>
        <w:t>.2</w:t>
      </w:r>
      <w:r w:rsidR="00F66C4E">
        <w:rPr>
          <w:rFonts w:ascii="Times New Roman" w:hAnsi="Times New Roman" w:cs="Times New Roman"/>
          <w:sz w:val="24"/>
          <w:szCs w:val="24"/>
        </w:rPr>
        <w:t>4</w:t>
      </w:r>
      <w:r w:rsidRPr="00C9630E">
        <w:rPr>
          <w:rFonts w:ascii="Times New Roman" w:hAnsi="Times New Roman" w:cs="Times New Roman"/>
          <w:sz w:val="24"/>
          <w:szCs w:val="24"/>
        </w:rPr>
        <w:t xml:space="preserve">г). </w:t>
      </w:r>
      <w:r w:rsidRPr="00C9630E">
        <w:rPr>
          <w:rFonts w:ascii="Times New Roman" w:hAnsi="Times New Roman" w:cs="Times New Roman"/>
          <w:color w:val="000000" w:themeColor="text1"/>
          <w:sz w:val="24"/>
          <w:szCs w:val="24"/>
        </w:rPr>
        <w:t>— Текст: электронный. </w:t>
      </w:r>
    </w:p>
    <w:p w14:paraId="7A641A30" w14:textId="77777777" w:rsidR="00C9630E" w:rsidRPr="00F66C4E" w:rsidRDefault="00C9630E" w:rsidP="006841BF">
      <w:pPr>
        <w:pStyle w:val="1f"/>
        <w:rPr>
          <w:rFonts w:ascii="Times New Roman" w:hAnsi="Times New Roman"/>
          <w:lang w:val="ru-RU"/>
        </w:rPr>
      </w:pPr>
    </w:p>
    <w:p w14:paraId="47B86259" w14:textId="6235A200" w:rsidR="006841BF" w:rsidRPr="00DF068E" w:rsidRDefault="006841BF" w:rsidP="006841BF">
      <w:pPr>
        <w:pStyle w:val="1f"/>
        <w:rPr>
          <w:rFonts w:ascii="Times New Roman" w:hAnsi="Times New Roman"/>
          <w:b w:val="0"/>
          <w:bCs w:val="0"/>
          <w:lang w:val="ru-RU"/>
        </w:rPr>
      </w:pPr>
      <w:r w:rsidRPr="00E11160">
        <w:rPr>
          <w:rFonts w:ascii="Times New Roman" w:hAnsi="Times New Roman"/>
        </w:rPr>
        <w:t xml:space="preserve">4. Контроль и оценка результатов </w:t>
      </w:r>
      <w:r w:rsidR="00C422A9">
        <w:rPr>
          <w:rFonts w:ascii="Times New Roman" w:hAnsi="Times New Roman"/>
        </w:rPr>
        <w:br/>
      </w:r>
      <w:r w:rsidRPr="00E11160">
        <w:rPr>
          <w:rFonts w:ascii="Times New Roman" w:hAnsi="Times New Roman"/>
        </w:rPr>
        <w:t xml:space="preserve">освоения </w:t>
      </w:r>
      <w:bookmarkEnd w:id="35"/>
      <w:r w:rsidR="00DF068E">
        <w:rPr>
          <w:rFonts w:ascii="Times New Roman" w:hAnsi="Times New Roman"/>
          <w:lang w:val="ru-RU"/>
        </w:rPr>
        <w:t>ДИСЦИПЛИНЫ</w:t>
      </w:r>
      <w:bookmarkEnd w:id="36"/>
      <w:bookmarkEnd w:id="3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82"/>
        <w:gridCol w:w="2834"/>
        <w:gridCol w:w="3112"/>
      </w:tblGrid>
      <w:tr w:rsidR="000143A1" w:rsidRPr="00985111" w14:paraId="044F0D35" w14:textId="77777777" w:rsidTr="00DC40A1">
        <w:trPr>
          <w:trHeight w:val="519"/>
        </w:trPr>
        <w:tc>
          <w:tcPr>
            <w:tcW w:w="1912" w:type="pct"/>
            <w:vAlign w:val="center"/>
          </w:tcPr>
          <w:p w14:paraId="39543625" w14:textId="77777777" w:rsidR="000143A1" w:rsidRPr="00854F21" w:rsidRDefault="000143A1" w:rsidP="00F22921">
            <w:pPr>
              <w:suppressAutoHyphens/>
              <w:spacing w:line="276" w:lineRule="auto"/>
              <w:contextualSpacing/>
              <w:jc w:val="center"/>
              <w:rPr>
                <w:rFonts w:ascii="Times New Roman" w:hAnsi="Times New Roman" w:cs="Times New Roman"/>
                <w:b/>
                <w:iCs/>
                <w:sz w:val="24"/>
                <w:szCs w:val="24"/>
              </w:rPr>
            </w:pPr>
            <w:r w:rsidRPr="00854F21">
              <w:rPr>
                <w:rFonts w:ascii="Times New Roman" w:hAnsi="Times New Roman" w:cs="Times New Roman"/>
                <w:b/>
                <w:iCs/>
                <w:sz w:val="24"/>
                <w:szCs w:val="24"/>
              </w:rPr>
              <w:t>Результаты обучения</w:t>
            </w:r>
          </w:p>
        </w:tc>
        <w:tc>
          <w:tcPr>
            <w:tcW w:w="1472" w:type="pct"/>
            <w:vAlign w:val="center"/>
          </w:tcPr>
          <w:p w14:paraId="6EADEE39" w14:textId="77777777" w:rsidR="000143A1" w:rsidRPr="00854F21" w:rsidRDefault="000143A1" w:rsidP="00F22921">
            <w:pPr>
              <w:suppressAutoHyphens/>
              <w:spacing w:line="276" w:lineRule="auto"/>
              <w:contextualSpacing/>
              <w:jc w:val="center"/>
              <w:rPr>
                <w:rFonts w:ascii="Times New Roman" w:hAnsi="Times New Roman" w:cs="Times New Roman"/>
                <w:b/>
                <w:sz w:val="24"/>
                <w:szCs w:val="24"/>
              </w:rPr>
            </w:pPr>
            <w:r w:rsidRPr="00854F21">
              <w:rPr>
                <w:rFonts w:ascii="Times New Roman" w:hAnsi="Times New Roman" w:cs="Times New Roman"/>
                <w:b/>
                <w:iCs/>
                <w:sz w:val="24"/>
                <w:szCs w:val="24"/>
              </w:rPr>
              <w:t>Показатели освоенности компетенций</w:t>
            </w:r>
          </w:p>
        </w:tc>
        <w:tc>
          <w:tcPr>
            <w:tcW w:w="1616" w:type="pct"/>
            <w:vAlign w:val="center"/>
          </w:tcPr>
          <w:p w14:paraId="2198F72C" w14:textId="77777777" w:rsidR="000143A1" w:rsidRPr="00854F21" w:rsidRDefault="000143A1" w:rsidP="00F22921">
            <w:pPr>
              <w:suppressAutoHyphens/>
              <w:spacing w:line="276" w:lineRule="auto"/>
              <w:contextualSpacing/>
              <w:jc w:val="center"/>
              <w:rPr>
                <w:rFonts w:ascii="Times New Roman" w:hAnsi="Times New Roman" w:cs="Times New Roman"/>
                <w:b/>
                <w:sz w:val="24"/>
                <w:szCs w:val="24"/>
              </w:rPr>
            </w:pPr>
            <w:r w:rsidRPr="00854F21">
              <w:rPr>
                <w:rFonts w:ascii="Times New Roman" w:hAnsi="Times New Roman" w:cs="Times New Roman"/>
                <w:b/>
                <w:sz w:val="24"/>
                <w:szCs w:val="24"/>
              </w:rPr>
              <w:t>Методы оценки</w:t>
            </w:r>
          </w:p>
        </w:tc>
      </w:tr>
      <w:tr w:rsidR="000143A1" w:rsidRPr="00985111" w14:paraId="1275BE40" w14:textId="77777777" w:rsidTr="00DC40A1">
        <w:trPr>
          <w:trHeight w:val="698"/>
        </w:trPr>
        <w:tc>
          <w:tcPr>
            <w:tcW w:w="1912" w:type="pct"/>
          </w:tcPr>
          <w:p w14:paraId="67BA62E6" w14:textId="77777777" w:rsidR="000143A1" w:rsidRPr="00F66317" w:rsidRDefault="000143A1" w:rsidP="00F66317">
            <w:pPr>
              <w:suppressAutoHyphens/>
              <w:spacing w:line="276" w:lineRule="auto"/>
              <w:contextualSpacing/>
              <w:rPr>
                <w:rFonts w:ascii="Times New Roman" w:hAnsi="Times New Roman" w:cs="Times New Roman"/>
                <w:bCs/>
                <w:i/>
                <w:color w:val="000000" w:themeColor="text1"/>
                <w:sz w:val="20"/>
                <w:szCs w:val="20"/>
              </w:rPr>
            </w:pPr>
            <w:r w:rsidRPr="00F66317">
              <w:rPr>
                <w:rFonts w:ascii="Times New Roman" w:hAnsi="Times New Roman" w:cs="Times New Roman"/>
                <w:bCs/>
                <w:i/>
                <w:color w:val="000000" w:themeColor="text1"/>
                <w:sz w:val="20"/>
                <w:szCs w:val="20"/>
              </w:rPr>
              <w:t xml:space="preserve">Знает: </w:t>
            </w:r>
          </w:p>
          <w:p w14:paraId="4FDF6498" w14:textId="77777777" w:rsidR="009F492F" w:rsidRPr="00DC40A1" w:rsidRDefault="009F492F" w:rsidP="00DC40A1">
            <w:pPr>
              <w:pStyle w:val="a4"/>
              <w:numPr>
                <w:ilvl w:val="0"/>
                <w:numId w:val="17"/>
              </w:numPr>
              <w:tabs>
                <w:tab w:val="left" w:pos="313"/>
              </w:tabs>
              <w:ind w:left="29" w:firstLine="0"/>
              <w:rPr>
                <w:rFonts w:ascii="Times New Roman" w:hAnsi="Times New Roman" w:cs="Times New Roman"/>
                <w:sz w:val="20"/>
                <w:szCs w:val="20"/>
              </w:rPr>
            </w:pPr>
            <w:r w:rsidRPr="00DC40A1">
              <w:rPr>
                <w:rFonts w:ascii="Times New Roman" w:hAnsi="Times New Roman" w:cs="Times New Roman"/>
                <w:sz w:val="20"/>
                <w:szCs w:val="20"/>
              </w:rPr>
              <w:t>номенклатуру информационных источников, применяемых в профессиональной деятельности</w:t>
            </w:r>
          </w:p>
          <w:p w14:paraId="482308D7" w14:textId="77777777" w:rsidR="009F492F" w:rsidRPr="00DC40A1" w:rsidRDefault="009F492F" w:rsidP="00DC40A1">
            <w:pPr>
              <w:pStyle w:val="a4"/>
              <w:numPr>
                <w:ilvl w:val="0"/>
                <w:numId w:val="17"/>
              </w:numPr>
              <w:tabs>
                <w:tab w:val="left" w:pos="313"/>
              </w:tabs>
              <w:ind w:left="29" w:firstLine="0"/>
              <w:rPr>
                <w:rFonts w:ascii="Times New Roman" w:hAnsi="Times New Roman" w:cs="Times New Roman"/>
                <w:sz w:val="20"/>
                <w:szCs w:val="20"/>
              </w:rPr>
            </w:pPr>
            <w:r w:rsidRPr="00DC40A1">
              <w:rPr>
                <w:rFonts w:ascii="Times New Roman" w:hAnsi="Times New Roman" w:cs="Times New Roman"/>
                <w:sz w:val="20"/>
                <w:szCs w:val="20"/>
              </w:rPr>
              <w:t>приемы структурирования информации</w:t>
            </w:r>
          </w:p>
          <w:p w14:paraId="0316EFFC" w14:textId="77777777" w:rsidR="009F492F" w:rsidRPr="00DC40A1" w:rsidRDefault="009F492F" w:rsidP="00DC40A1">
            <w:pPr>
              <w:pStyle w:val="a4"/>
              <w:numPr>
                <w:ilvl w:val="0"/>
                <w:numId w:val="17"/>
              </w:numPr>
              <w:tabs>
                <w:tab w:val="left" w:pos="313"/>
              </w:tabs>
              <w:ind w:left="29" w:firstLine="0"/>
              <w:rPr>
                <w:rFonts w:ascii="Times New Roman" w:hAnsi="Times New Roman" w:cs="Times New Roman"/>
                <w:sz w:val="20"/>
                <w:szCs w:val="20"/>
              </w:rPr>
            </w:pPr>
            <w:r w:rsidRPr="00DC40A1">
              <w:rPr>
                <w:rFonts w:ascii="Times New Roman" w:hAnsi="Times New Roman" w:cs="Times New Roman"/>
                <w:sz w:val="20"/>
                <w:szCs w:val="20"/>
              </w:rPr>
              <w:t>формат оформления результатов поиска информации</w:t>
            </w:r>
          </w:p>
          <w:p w14:paraId="22013BCA" w14:textId="77777777" w:rsidR="009F492F" w:rsidRPr="00DC40A1" w:rsidRDefault="009F492F" w:rsidP="00DC40A1">
            <w:pPr>
              <w:pStyle w:val="a4"/>
              <w:numPr>
                <w:ilvl w:val="0"/>
                <w:numId w:val="17"/>
              </w:numPr>
              <w:tabs>
                <w:tab w:val="left" w:pos="313"/>
              </w:tabs>
              <w:ind w:left="29" w:firstLine="0"/>
              <w:rPr>
                <w:rFonts w:ascii="Times New Roman" w:hAnsi="Times New Roman" w:cs="Times New Roman"/>
                <w:sz w:val="20"/>
                <w:szCs w:val="20"/>
              </w:rPr>
            </w:pPr>
            <w:r w:rsidRPr="00DC40A1">
              <w:rPr>
                <w:rFonts w:ascii="Times New Roman" w:hAnsi="Times New Roman" w:cs="Times New Roman"/>
                <w:sz w:val="20"/>
                <w:szCs w:val="20"/>
              </w:rPr>
              <w:t>современные средства и устройства информатизации, порядок их применения и программное обеспечение в профессиональной деятельности, в том числе цифровые средства</w:t>
            </w:r>
          </w:p>
          <w:p w14:paraId="245F726E" w14:textId="77777777" w:rsidR="009F492F" w:rsidRPr="00DC40A1" w:rsidRDefault="009F492F" w:rsidP="00DC40A1">
            <w:pPr>
              <w:pStyle w:val="a4"/>
              <w:numPr>
                <w:ilvl w:val="0"/>
                <w:numId w:val="17"/>
              </w:numPr>
              <w:tabs>
                <w:tab w:val="left" w:pos="191"/>
                <w:tab w:val="left" w:pos="313"/>
              </w:tabs>
              <w:ind w:left="29" w:firstLine="0"/>
              <w:jc w:val="both"/>
              <w:rPr>
                <w:rFonts w:ascii="Times New Roman" w:hAnsi="Times New Roman" w:cs="Times New Roman"/>
                <w:sz w:val="20"/>
                <w:szCs w:val="20"/>
              </w:rPr>
            </w:pPr>
            <w:r w:rsidRPr="00DC40A1">
              <w:rPr>
                <w:rFonts w:ascii="Times New Roman" w:hAnsi="Times New Roman" w:cs="Times New Roman"/>
                <w:sz w:val="20"/>
                <w:szCs w:val="20"/>
              </w:rPr>
              <w:t>содержание актуальной нормативно-правовой документации</w:t>
            </w:r>
          </w:p>
          <w:p w14:paraId="7CB5995C" w14:textId="77777777" w:rsidR="009F492F" w:rsidRPr="00DC40A1" w:rsidRDefault="009F492F" w:rsidP="00DC40A1">
            <w:pPr>
              <w:pStyle w:val="a4"/>
              <w:numPr>
                <w:ilvl w:val="0"/>
                <w:numId w:val="17"/>
              </w:numPr>
              <w:tabs>
                <w:tab w:val="left" w:pos="191"/>
                <w:tab w:val="left" w:pos="313"/>
              </w:tabs>
              <w:ind w:left="29" w:firstLine="0"/>
              <w:jc w:val="both"/>
              <w:rPr>
                <w:rFonts w:ascii="Times New Roman" w:hAnsi="Times New Roman" w:cs="Times New Roman"/>
                <w:sz w:val="20"/>
                <w:szCs w:val="20"/>
              </w:rPr>
            </w:pPr>
            <w:r w:rsidRPr="00DC40A1">
              <w:rPr>
                <w:rFonts w:ascii="Times New Roman" w:hAnsi="Times New Roman" w:cs="Times New Roman"/>
                <w:sz w:val="20"/>
                <w:szCs w:val="20"/>
              </w:rPr>
              <w:t>современная научная и профессиональная терминология</w:t>
            </w:r>
          </w:p>
          <w:p w14:paraId="5DC94F7D" w14:textId="77777777" w:rsidR="009F492F" w:rsidRPr="00DC40A1" w:rsidRDefault="009F492F" w:rsidP="00DC40A1">
            <w:pPr>
              <w:pStyle w:val="a4"/>
              <w:numPr>
                <w:ilvl w:val="0"/>
                <w:numId w:val="17"/>
              </w:numPr>
              <w:tabs>
                <w:tab w:val="left" w:pos="191"/>
                <w:tab w:val="left" w:pos="313"/>
              </w:tabs>
              <w:ind w:left="29" w:firstLine="0"/>
              <w:jc w:val="both"/>
              <w:rPr>
                <w:rFonts w:ascii="Times New Roman" w:hAnsi="Times New Roman" w:cs="Times New Roman"/>
                <w:sz w:val="20"/>
                <w:szCs w:val="20"/>
              </w:rPr>
            </w:pPr>
            <w:r w:rsidRPr="00DC40A1">
              <w:rPr>
                <w:rFonts w:ascii="Times New Roman" w:hAnsi="Times New Roman" w:cs="Times New Roman"/>
                <w:sz w:val="20"/>
                <w:szCs w:val="20"/>
              </w:rPr>
              <w:lastRenderedPageBreak/>
              <w:t>возможные траектории профессионального развития и самообразования</w:t>
            </w:r>
          </w:p>
          <w:p w14:paraId="0EFB4C00" w14:textId="77777777" w:rsidR="009F492F" w:rsidRPr="00DC40A1" w:rsidRDefault="009F492F" w:rsidP="00DC40A1">
            <w:pPr>
              <w:pStyle w:val="a4"/>
              <w:numPr>
                <w:ilvl w:val="0"/>
                <w:numId w:val="17"/>
              </w:numPr>
              <w:tabs>
                <w:tab w:val="left" w:pos="191"/>
                <w:tab w:val="left" w:pos="313"/>
              </w:tabs>
              <w:ind w:left="29" w:firstLine="0"/>
              <w:jc w:val="both"/>
              <w:rPr>
                <w:rFonts w:ascii="Times New Roman" w:hAnsi="Times New Roman" w:cs="Times New Roman"/>
                <w:sz w:val="20"/>
                <w:szCs w:val="20"/>
              </w:rPr>
            </w:pPr>
            <w:r w:rsidRPr="00DC40A1">
              <w:rPr>
                <w:rFonts w:ascii="Times New Roman" w:hAnsi="Times New Roman" w:cs="Times New Roman"/>
                <w:sz w:val="20"/>
                <w:szCs w:val="20"/>
              </w:rPr>
              <w:t>основы предпринимательской деятельности, правовой и финансовой грамотности</w:t>
            </w:r>
          </w:p>
          <w:p w14:paraId="599F4A74" w14:textId="77777777" w:rsidR="009F492F" w:rsidRPr="00DC40A1" w:rsidRDefault="009F492F" w:rsidP="00DC40A1">
            <w:pPr>
              <w:pStyle w:val="a4"/>
              <w:numPr>
                <w:ilvl w:val="0"/>
                <w:numId w:val="17"/>
              </w:numPr>
              <w:tabs>
                <w:tab w:val="left" w:pos="191"/>
                <w:tab w:val="left" w:pos="313"/>
              </w:tabs>
              <w:ind w:left="29" w:firstLine="0"/>
              <w:jc w:val="both"/>
              <w:rPr>
                <w:rFonts w:ascii="Times New Roman" w:hAnsi="Times New Roman" w:cs="Times New Roman"/>
                <w:sz w:val="20"/>
                <w:szCs w:val="20"/>
              </w:rPr>
            </w:pPr>
            <w:r w:rsidRPr="00DC40A1">
              <w:rPr>
                <w:rFonts w:ascii="Times New Roman" w:hAnsi="Times New Roman" w:cs="Times New Roman"/>
                <w:sz w:val="20"/>
                <w:szCs w:val="20"/>
              </w:rPr>
              <w:t>правила разработки презентации</w:t>
            </w:r>
          </w:p>
          <w:p w14:paraId="4EF835A8" w14:textId="77777777" w:rsidR="009F492F" w:rsidRPr="00DC40A1" w:rsidRDefault="009F492F" w:rsidP="00DC40A1">
            <w:pPr>
              <w:pStyle w:val="a4"/>
              <w:numPr>
                <w:ilvl w:val="0"/>
                <w:numId w:val="17"/>
              </w:numPr>
              <w:tabs>
                <w:tab w:val="left" w:pos="191"/>
                <w:tab w:val="left" w:pos="313"/>
              </w:tabs>
              <w:ind w:left="29" w:firstLine="0"/>
              <w:jc w:val="both"/>
              <w:rPr>
                <w:rFonts w:ascii="Times New Roman" w:hAnsi="Times New Roman" w:cs="Times New Roman"/>
                <w:sz w:val="20"/>
                <w:szCs w:val="20"/>
              </w:rPr>
            </w:pPr>
            <w:r w:rsidRPr="00DC40A1">
              <w:rPr>
                <w:rFonts w:ascii="Times New Roman" w:hAnsi="Times New Roman" w:cs="Times New Roman"/>
                <w:sz w:val="20"/>
                <w:szCs w:val="20"/>
              </w:rPr>
              <w:t>основные этапы разработки и реализации проекта</w:t>
            </w:r>
          </w:p>
          <w:p w14:paraId="232F4EFE" w14:textId="77777777" w:rsidR="009F492F" w:rsidRPr="00DC40A1" w:rsidRDefault="009F492F" w:rsidP="00DC40A1">
            <w:pPr>
              <w:pStyle w:val="a4"/>
              <w:numPr>
                <w:ilvl w:val="0"/>
                <w:numId w:val="17"/>
              </w:numPr>
              <w:tabs>
                <w:tab w:val="left" w:pos="313"/>
              </w:tabs>
              <w:ind w:left="29" w:firstLine="0"/>
              <w:rPr>
                <w:rFonts w:ascii="Times New Roman" w:hAnsi="Times New Roman" w:cs="Times New Roman"/>
                <w:sz w:val="20"/>
                <w:szCs w:val="20"/>
              </w:rPr>
            </w:pPr>
            <w:r w:rsidRPr="00DC40A1">
              <w:rPr>
                <w:rFonts w:ascii="Times New Roman" w:hAnsi="Times New Roman" w:cs="Times New Roman"/>
                <w:sz w:val="20"/>
                <w:szCs w:val="20"/>
              </w:rPr>
              <w:t>сущность гражданско-патриотической позиции</w:t>
            </w:r>
          </w:p>
          <w:p w14:paraId="68F61B65" w14:textId="77777777" w:rsidR="009F492F" w:rsidRPr="00DC40A1" w:rsidRDefault="009F492F" w:rsidP="00DC40A1">
            <w:pPr>
              <w:pStyle w:val="a4"/>
              <w:numPr>
                <w:ilvl w:val="0"/>
                <w:numId w:val="17"/>
              </w:numPr>
              <w:tabs>
                <w:tab w:val="left" w:pos="313"/>
              </w:tabs>
              <w:ind w:left="29" w:firstLine="0"/>
              <w:rPr>
                <w:rFonts w:ascii="Times New Roman" w:hAnsi="Times New Roman" w:cs="Times New Roman"/>
                <w:sz w:val="20"/>
                <w:szCs w:val="20"/>
              </w:rPr>
            </w:pPr>
            <w:r w:rsidRPr="00DC40A1">
              <w:rPr>
                <w:rFonts w:ascii="Times New Roman" w:hAnsi="Times New Roman" w:cs="Times New Roman"/>
                <w:sz w:val="20"/>
                <w:szCs w:val="20"/>
              </w:rPr>
              <w:t>традиционных общечеловеческих ценностей, в том числе с учетом гармонизации межнациональных и межрелигиозных отношений</w:t>
            </w:r>
          </w:p>
          <w:p w14:paraId="4485E994" w14:textId="77777777" w:rsidR="009F492F" w:rsidRPr="00DC40A1" w:rsidRDefault="009F492F" w:rsidP="00DC40A1">
            <w:pPr>
              <w:pStyle w:val="a4"/>
              <w:numPr>
                <w:ilvl w:val="0"/>
                <w:numId w:val="17"/>
              </w:numPr>
              <w:tabs>
                <w:tab w:val="left" w:pos="313"/>
              </w:tabs>
              <w:ind w:left="29" w:firstLine="0"/>
              <w:rPr>
                <w:rFonts w:ascii="Times New Roman" w:hAnsi="Times New Roman" w:cs="Times New Roman"/>
                <w:sz w:val="20"/>
                <w:szCs w:val="20"/>
              </w:rPr>
            </w:pPr>
            <w:r w:rsidRPr="00DC40A1">
              <w:rPr>
                <w:rFonts w:ascii="Times New Roman" w:hAnsi="Times New Roman" w:cs="Times New Roman"/>
                <w:sz w:val="20"/>
                <w:szCs w:val="20"/>
              </w:rPr>
              <w:t xml:space="preserve">значимость профессиональной деятельности по </w:t>
            </w:r>
            <w:r w:rsidRPr="00DC40A1">
              <w:rPr>
                <w:rFonts w:ascii="Times New Roman" w:hAnsi="Times New Roman" w:cs="Times New Roman"/>
                <w:iCs/>
                <w:sz w:val="20"/>
                <w:szCs w:val="20"/>
              </w:rPr>
              <w:t>специальности</w:t>
            </w:r>
          </w:p>
          <w:p w14:paraId="605E9E37" w14:textId="77777777" w:rsidR="009F492F" w:rsidRPr="00DC40A1" w:rsidRDefault="009F492F" w:rsidP="00DC40A1">
            <w:pPr>
              <w:pStyle w:val="a4"/>
              <w:numPr>
                <w:ilvl w:val="0"/>
                <w:numId w:val="17"/>
              </w:numPr>
              <w:tabs>
                <w:tab w:val="left" w:pos="313"/>
              </w:tabs>
              <w:ind w:left="29" w:firstLine="0"/>
              <w:rPr>
                <w:rFonts w:ascii="Times New Roman" w:hAnsi="Times New Roman" w:cs="Times New Roman"/>
                <w:sz w:val="20"/>
                <w:szCs w:val="20"/>
              </w:rPr>
            </w:pPr>
            <w:r w:rsidRPr="00DC40A1">
              <w:rPr>
                <w:rFonts w:ascii="Times New Roman" w:hAnsi="Times New Roman" w:cs="Times New Roman"/>
                <w:sz w:val="20"/>
                <w:szCs w:val="20"/>
              </w:rPr>
              <w:t>стандарты антикоррупционного поведения и последствия его нарушения</w:t>
            </w:r>
          </w:p>
          <w:p w14:paraId="28E8A0D0" w14:textId="77777777" w:rsidR="009F492F" w:rsidRPr="00DC40A1" w:rsidRDefault="009F492F" w:rsidP="00DC40A1">
            <w:pPr>
              <w:pStyle w:val="a4"/>
              <w:numPr>
                <w:ilvl w:val="0"/>
                <w:numId w:val="17"/>
              </w:numPr>
              <w:tabs>
                <w:tab w:val="left" w:pos="313"/>
              </w:tabs>
              <w:ind w:left="29" w:firstLine="0"/>
              <w:rPr>
                <w:rFonts w:ascii="Times New Roman" w:hAnsi="Times New Roman" w:cs="Times New Roman"/>
                <w:sz w:val="20"/>
                <w:szCs w:val="20"/>
              </w:rPr>
            </w:pPr>
            <w:r w:rsidRPr="00DC40A1">
              <w:rPr>
                <w:rFonts w:ascii="Times New Roman" w:hAnsi="Times New Roman" w:cs="Times New Roman"/>
                <w:sz w:val="20"/>
                <w:szCs w:val="20"/>
              </w:rPr>
              <w:t>правила экологической безопасности при ведении профессиональной деятельности</w:t>
            </w:r>
          </w:p>
          <w:p w14:paraId="7F6E1690" w14:textId="77777777" w:rsidR="009F492F" w:rsidRPr="00DC40A1" w:rsidRDefault="009F492F" w:rsidP="00DC40A1">
            <w:pPr>
              <w:pStyle w:val="a4"/>
              <w:numPr>
                <w:ilvl w:val="0"/>
                <w:numId w:val="17"/>
              </w:numPr>
              <w:tabs>
                <w:tab w:val="left" w:pos="313"/>
              </w:tabs>
              <w:ind w:left="29" w:firstLine="0"/>
              <w:rPr>
                <w:rFonts w:ascii="Times New Roman" w:hAnsi="Times New Roman" w:cs="Times New Roman"/>
                <w:sz w:val="20"/>
                <w:szCs w:val="20"/>
              </w:rPr>
            </w:pPr>
            <w:r w:rsidRPr="00DC40A1">
              <w:rPr>
                <w:rFonts w:ascii="Times New Roman" w:hAnsi="Times New Roman" w:cs="Times New Roman"/>
                <w:sz w:val="20"/>
                <w:szCs w:val="20"/>
              </w:rPr>
              <w:t>основные ресурсы, задействованные в профессиональной деятельности</w:t>
            </w:r>
          </w:p>
          <w:p w14:paraId="3D648BB2" w14:textId="77777777" w:rsidR="009F492F" w:rsidRPr="00DC40A1" w:rsidRDefault="009F492F" w:rsidP="00DC40A1">
            <w:pPr>
              <w:pStyle w:val="a4"/>
              <w:numPr>
                <w:ilvl w:val="0"/>
                <w:numId w:val="17"/>
              </w:numPr>
              <w:tabs>
                <w:tab w:val="left" w:pos="313"/>
              </w:tabs>
              <w:ind w:left="29" w:firstLine="0"/>
              <w:rPr>
                <w:rFonts w:ascii="Times New Roman" w:hAnsi="Times New Roman" w:cs="Times New Roman"/>
                <w:sz w:val="20"/>
                <w:szCs w:val="20"/>
              </w:rPr>
            </w:pPr>
            <w:r w:rsidRPr="00DC40A1">
              <w:rPr>
                <w:rFonts w:ascii="Times New Roman" w:hAnsi="Times New Roman" w:cs="Times New Roman"/>
                <w:sz w:val="20"/>
                <w:szCs w:val="20"/>
              </w:rPr>
              <w:t>пути обеспечения ресурсосбережения</w:t>
            </w:r>
          </w:p>
          <w:p w14:paraId="55500F65" w14:textId="77777777" w:rsidR="009F492F" w:rsidRPr="00DC40A1" w:rsidRDefault="009F492F" w:rsidP="00DC40A1">
            <w:pPr>
              <w:pStyle w:val="a4"/>
              <w:numPr>
                <w:ilvl w:val="0"/>
                <w:numId w:val="17"/>
              </w:numPr>
              <w:tabs>
                <w:tab w:val="left" w:pos="313"/>
              </w:tabs>
              <w:ind w:left="29" w:firstLine="0"/>
              <w:rPr>
                <w:rFonts w:ascii="Times New Roman" w:hAnsi="Times New Roman" w:cs="Times New Roman"/>
                <w:sz w:val="20"/>
                <w:szCs w:val="20"/>
              </w:rPr>
            </w:pPr>
            <w:r w:rsidRPr="00DC40A1">
              <w:rPr>
                <w:rFonts w:ascii="Times New Roman" w:hAnsi="Times New Roman" w:cs="Times New Roman"/>
                <w:sz w:val="20"/>
                <w:szCs w:val="20"/>
              </w:rPr>
              <w:t>принципы бережливого производства</w:t>
            </w:r>
          </w:p>
          <w:p w14:paraId="7B6B6676" w14:textId="77777777" w:rsidR="009F492F" w:rsidRPr="00DC40A1" w:rsidRDefault="009F492F" w:rsidP="00DC40A1">
            <w:pPr>
              <w:pStyle w:val="a4"/>
              <w:numPr>
                <w:ilvl w:val="0"/>
                <w:numId w:val="17"/>
              </w:numPr>
              <w:tabs>
                <w:tab w:val="left" w:pos="313"/>
              </w:tabs>
              <w:ind w:left="29" w:firstLine="0"/>
              <w:rPr>
                <w:rFonts w:ascii="Times New Roman" w:hAnsi="Times New Roman" w:cs="Times New Roman"/>
                <w:sz w:val="20"/>
                <w:szCs w:val="20"/>
              </w:rPr>
            </w:pPr>
            <w:r w:rsidRPr="00DC40A1">
              <w:rPr>
                <w:rFonts w:ascii="Times New Roman" w:hAnsi="Times New Roman" w:cs="Times New Roman"/>
                <w:sz w:val="20"/>
                <w:szCs w:val="20"/>
              </w:rPr>
              <w:t>основные направления изменения климатических условий региона</w:t>
            </w:r>
          </w:p>
          <w:p w14:paraId="6246B5BA" w14:textId="77777777" w:rsidR="009F492F" w:rsidRPr="00DC40A1" w:rsidRDefault="009F492F" w:rsidP="00DC40A1">
            <w:pPr>
              <w:pStyle w:val="a4"/>
              <w:numPr>
                <w:ilvl w:val="0"/>
                <w:numId w:val="17"/>
              </w:numPr>
              <w:tabs>
                <w:tab w:val="left" w:pos="313"/>
              </w:tabs>
              <w:ind w:left="29" w:firstLine="0"/>
              <w:rPr>
                <w:rFonts w:ascii="Times New Roman" w:hAnsi="Times New Roman" w:cs="Times New Roman"/>
                <w:sz w:val="20"/>
                <w:szCs w:val="20"/>
              </w:rPr>
            </w:pPr>
            <w:r w:rsidRPr="00DC40A1">
              <w:rPr>
                <w:rFonts w:ascii="Times New Roman" w:hAnsi="Times New Roman" w:cs="Times New Roman"/>
                <w:sz w:val="20"/>
                <w:szCs w:val="20"/>
              </w:rPr>
              <w:t>правила поведения в чрезвычайных ситуациях</w:t>
            </w:r>
          </w:p>
          <w:p w14:paraId="4DB679F6" w14:textId="77777777" w:rsidR="009F492F" w:rsidRPr="00DC40A1" w:rsidRDefault="009F492F" w:rsidP="00DC40A1">
            <w:pPr>
              <w:pStyle w:val="a4"/>
              <w:numPr>
                <w:ilvl w:val="0"/>
                <w:numId w:val="17"/>
              </w:numPr>
              <w:tabs>
                <w:tab w:val="left" w:pos="313"/>
                <w:tab w:val="left" w:pos="383"/>
              </w:tabs>
              <w:ind w:left="29" w:firstLine="0"/>
              <w:rPr>
                <w:rFonts w:ascii="Times New Roman" w:hAnsi="Times New Roman" w:cs="Times New Roman"/>
                <w:sz w:val="20"/>
                <w:szCs w:val="20"/>
              </w:rPr>
            </w:pPr>
            <w:r w:rsidRPr="00DC40A1">
              <w:rPr>
                <w:rFonts w:ascii="Times New Roman" w:hAnsi="Times New Roman" w:cs="Times New Roman"/>
                <w:sz w:val="20"/>
                <w:szCs w:val="20"/>
              </w:rPr>
              <w:t>правила построения простых и сложных предложений на профессиональные темы</w:t>
            </w:r>
          </w:p>
          <w:p w14:paraId="6C71A097" w14:textId="77777777" w:rsidR="009F492F" w:rsidRPr="00DC40A1" w:rsidRDefault="009F492F" w:rsidP="00DC40A1">
            <w:pPr>
              <w:pStyle w:val="a4"/>
              <w:numPr>
                <w:ilvl w:val="0"/>
                <w:numId w:val="17"/>
              </w:numPr>
              <w:tabs>
                <w:tab w:val="left" w:pos="313"/>
                <w:tab w:val="left" w:pos="383"/>
              </w:tabs>
              <w:ind w:left="29" w:firstLine="0"/>
              <w:rPr>
                <w:rFonts w:ascii="Times New Roman" w:hAnsi="Times New Roman" w:cs="Times New Roman"/>
                <w:sz w:val="20"/>
                <w:szCs w:val="20"/>
              </w:rPr>
            </w:pPr>
            <w:r w:rsidRPr="00DC40A1">
              <w:rPr>
                <w:rFonts w:ascii="Times New Roman" w:hAnsi="Times New Roman" w:cs="Times New Roman"/>
                <w:sz w:val="20"/>
                <w:szCs w:val="20"/>
              </w:rPr>
              <w:t>основные общеупотребительные глаголы (бытовая и профессиональная лексика)</w:t>
            </w:r>
          </w:p>
          <w:p w14:paraId="5E2AB2F8" w14:textId="77777777" w:rsidR="009F492F" w:rsidRPr="00DC40A1" w:rsidRDefault="009F492F" w:rsidP="00DC40A1">
            <w:pPr>
              <w:pStyle w:val="a4"/>
              <w:numPr>
                <w:ilvl w:val="0"/>
                <w:numId w:val="17"/>
              </w:numPr>
              <w:tabs>
                <w:tab w:val="left" w:pos="313"/>
                <w:tab w:val="left" w:pos="383"/>
              </w:tabs>
              <w:ind w:left="29" w:firstLine="0"/>
              <w:rPr>
                <w:rFonts w:ascii="Times New Roman" w:hAnsi="Times New Roman" w:cs="Times New Roman"/>
                <w:sz w:val="20"/>
                <w:szCs w:val="20"/>
              </w:rPr>
            </w:pPr>
            <w:r w:rsidRPr="00DC40A1">
              <w:rPr>
                <w:rFonts w:ascii="Times New Roman" w:hAnsi="Times New Roman" w:cs="Times New Roman"/>
                <w:sz w:val="20"/>
                <w:szCs w:val="20"/>
              </w:rPr>
              <w:t>лексический минимум, относящийся к описанию предметов, средств и процессов профессиональной деятельности</w:t>
            </w:r>
          </w:p>
          <w:p w14:paraId="2720C683" w14:textId="77777777" w:rsidR="009F492F" w:rsidRPr="00DC40A1" w:rsidRDefault="009F492F" w:rsidP="00DC40A1">
            <w:pPr>
              <w:pStyle w:val="a4"/>
              <w:numPr>
                <w:ilvl w:val="0"/>
                <w:numId w:val="17"/>
              </w:numPr>
              <w:tabs>
                <w:tab w:val="left" w:pos="313"/>
                <w:tab w:val="left" w:pos="383"/>
              </w:tabs>
              <w:ind w:left="29" w:firstLine="0"/>
              <w:rPr>
                <w:rFonts w:ascii="Times New Roman" w:hAnsi="Times New Roman" w:cs="Times New Roman"/>
                <w:sz w:val="20"/>
                <w:szCs w:val="20"/>
              </w:rPr>
            </w:pPr>
            <w:r w:rsidRPr="00DC40A1">
              <w:rPr>
                <w:rFonts w:ascii="Times New Roman" w:hAnsi="Times New Roman" w:cs="Times New Roman"/>
                <w:sz w:val="20"/>
                <w:szCs w:val="20"/>
              </w:rPr>
              <w:t>особенности произношения</w:t>
            </w:r>
          </w:p>
          <w:p w14:paraId="2F6C5114" w14:textId="77777777" w:rsidR="009F492F" w:rsidRPr="00DC40A1" w:rsidRDefault="009F492F" w:rsidP="00DC40A1">
            <w:pPr>
              <w:pStyle w:val="a4"/>
              <w:numPr>
                <w:ilvl w:val="0"/>
                <w:numId w:val="17"/>
              </w:numPr>
              <w:tabs>
                <w:tab w:val="left" w:pos="313"/>
              </w:tabs>
              <w:ind w:left="29" w:firstLine="0"/>
              <w:rPr>
                <w:rFonts w:ascii="Times New Roman" w:hAnsi="Times New Roman" w:cs="Times New Roman"/>
                <w:sz w:val="20"/>
                <w:szCs w:val="20"/>
              </w:rPr>
            </w:pPr>
            <w:r w:rsidRPr="00DC40A1">
              <w:rPr>
                <w:rFonts w:ascii="Times New Roman" w:hAnsi="Times New Roman" w:cs="Times New Roman"/>
                <w:sz w:val="20"/>
                <w:szCs w:val="20"/>
              </w:rPr>
              <w:t>правила чтения текстов профессиональной направленности</w:t>
            </w:r>
          </w:p>
          <w:p w14:paraId="696F3CA9" w14:textId="77777777" w:rsidR="009F492F" w:rsidRPr="00DC40A1" w:rsidRDefault="009F492F" w:rsidP="00DC40A1">
            <w:pPr>
              <w:pStyle w:val="a4"/>
              <w:numPr>
                <w:ilvl w:val="0"/>
                <w:numId w:val="17"/>
              </w:numPr>
              <w:tabs>
                <w:tab w:val="left" w:pos="313"/>
                <w:tab w:val="left" w:pos="383"/>
              </w:tabs>
              <w:ind w:left="29" w:firstLine="0"/>
              <w:rPr>
                <w:rFonts w:ascii="Times New Roman" w:hAnsi="Times New Roman" w:cs="Times New Roman"/>
                <w:sz w:val="20"/>
                <w:szCs w:val="20"/>
              </w:rPr>
            </w:pPr>
            <w:r w:rsidRPr="00DC40A1">
              <w:rPr>
                <w:rFonts w:ascii="Times New Roman" w:hAnsi="Times New Roman" w:cs="Times New Roman"/>
                <w:sz w:val="20"/>
                <w:szCs w:val="20"/>
              </w:rPr>
              <w:t>правовых норм оформления и заключения договоров с поставщиками и потребителями товаров и услуг;</w:t>
            </w:r>
          </w:p>
          <w:p w14:paraId="6B771BC6" w14:textId="77777777" w:rsidR="009F492F" w:rsidRPr="00DC40A1" w:rsidRDefault="009F492F" w:rsidP="00DC40A1">
            <w:pPr>
              <w:pStyle w:val="a4"/>
              <w:numPr>
                <w:ilvl w:val="0"/>
                <w:numId w:val="17"/>
              </w:numPr>
              <w:tabs>
                <w:tab w:val="left" w:pos="313"/>
                <w:tab w:val="left" w:pos="383"/>
              </w:tabs>
              <w:ind w:left="29" w:firstLine="0"/>
              <w:rPr>
                <w:rFonts w:ascii="Times New Roman" w:hAnsi="Times New Roman" w:cs="Times New Roman"/>
                <w:sz w:val="20"/>
                <w:szCs w:val="20"/>
              </w:rPr>
            </w:pPr>
            <w:r w:rsidRPr="00DC40A1">
              <w:rPr>
                <w:rFonts w:ascii="Times New Roman" w:hAnsi="Times New Roman" w:cs="Times New Roman"/>
                <w:sz w:val="20"/>
                <w:szCs w:val="20"/>
              </w:rPr>
              <w:t>структуры и содержания договора поставки, спецификации и сопроводительного письма критериев;</w:t>
            </w:r>
          </w:p>
          <w:p w14:paraId="537168D9" w14:textId="77777777" w:rsidR="009F492F" w:rsidRPr="00DC40A1" w:rsidRDefault="009F492F" w:rsidP="00DC40A1">
            <w:pPr>
              <w:pStyle w:val="a4"/>
              <w:numPr>
                <w:ilvl w:val="0"/>
                <w:numId w:val="17"/>
              </w:numPr>
              <w:tabs>
                <w:tab w:val="left" w:pos="313"/>
                <w:tab w:val="left" w:pos="383"/>
              </w:tabs>
              <w:ind w:left="29" w:firstLine="0"/>
              <w:rPr>
                <w:rFonts w:ascii="Times New Roman" w:hAnsi="Times New Roman" w:cs="Times New Roman"/>
                <w:sz w:val="20"/>
                <w:szCs w:val="20"/>
              </w:rPr>
            </w:pPr>
            <w:r w:rsidRPr="00DC40A1">
              <w:rPr>
                <w:rFonts w:ascii="Times New Roman" w:hAnsi="Times New Roman" w:cs="Times New Roman"/>
                <w:sz w:val="20"/>
                <w:szCs w:val="20"/>
              </w:rPr>
              <w:t>поиска и методов отбора поставщиков;</w:t>
            </w:r>
          </w:p>
          <w:p w14:paraId="40D038A7" w14:textId="77777777" w:rsidR="009F492F" w:rsidRPr="00DC40A1" w:rsidRDefault="009F492F" w:rsidP="00DC40A1">
            <w:pPr>
              <w:pStyle w:val="a4"/>
              <w:numPr>
                <w:ilvl w:val="0"/>
                <w:numId w:val="17"/>
              </w:numPr>
              <w:tabs>
                <w:tab w:val="left" w:pos="313"/>
                <w:tab w:val="left" w:pos="383"/>
              </w:tabs>
              <w:ind w:left="29" w:firstLine="0"/>
              <w:rPr>
                <w:rFonts w:ascii="Times New Roman" w:hAnsi="Times New Roman" w:cs="Times New Roman"/>
                <w:sz w:val="20"/>
                <w:szCs w:val="20"/>
              </w:rPr>
            </w:pPr>
            <w:r w:rsidRPr="00DC40A1">
              <w:rPr>
                <w:rFonts w:ascii="Times New Roman" w:hAnsi="Times New Roman" w:cs="Times New Roman"/>
                <w:sz w:val="20"/>
                <w:szCs w:val="20"/>
              </w:rPr>
              <w:t>методов и инструментов работы с базами больших данных;</w:t>
            </w:r>
          </w:p>
          <w:p w14:paraId="0F1A471F" w14:textId="77777777" w:rsidR="009F492F" w:rsidRPr="00DC40A1" w:rsidRDefault="009F492F" w:rsidP="00DC40A1">
            <w:pPr>
              <w:pStyle w:val="a4"/>
              <w:numPr>
                <w:ilvl w:val="0"/>
                <w:numId w:val="17"/>
              </w:numPr>
              <w:tabs>
                <w:tab w:val="left" w:pos="313"/>
                <w:tab w:val="left" w:pos="383"/>
              </w:tabs>
              <w:ind w:left="29" w:firstLine="0"/>
              <w:rPr>
                <w:rFonts w:ascii="Times New Roman" w:hAnsi="Times New Roman" w:cs="Times New Roman"/>
                <w:sz w:val="20"/>
                <w:szCs w:val="20"/>
              </w:rPr>
            </w:pPr>
            <w:r w:rsidRPr="00DC40A1">
              <w:rPr>
                <w:rFonts w:ascii="Times New Roman" w:hAnsi="Times New Roman" w:cs="Times New Roman"/>
                <w:sz w:val="20"/>
                <w:szCs w:val="20"/>
              </w:rPr>
              <w:t>требований к порядку заполнения и ведения рабочей документации</w:t>
            </w:r>
          </w:p>
          <w:p w14:paraId="7E272BAD" w14:textId="77777777" w:rsidR="009F492F" w:rsidRPr="00DC40A1" w:rsidRDefault="009F492F" w:rsidP="00DC40A1">
            <w:pPr>
              <w:pStyle w:val="a4"/>
              <w:numPr>
                <w:ilvl w:val="0"/>
                <w:numId w:val="17"/>
              </w:numPr>
              <w:tabs>
                <w:tab w:val="left" w:pos="313"/>
              </w:tabs>
              <w:ind w:left="29" w:firstLine="0"/>
              <w:rPr>
                <w:rFonts w:ascii="Times New Roman" w:hAnsi="Times New Roman" w:cs="Times New Roman"/>
                <w:sz w:val="20"/>
                <w:szCs w:val="20"/>
              </w:rPr>
            </w:pPr>
            <w:r w:rsidRPr="00DC40A1">
              <w:rPr>
                <w:rFonts w:ascii="Times New Roman" w:hAnsi="Times New Roman" w:cs="Times New Roman"/>
                <w:sz w:val="20"/>
                <w:szCs w:val="20"/>
              </w:rPr>
              <w:t>схем электронного документооборота.</w:t>
            </w:r>
          </w:p>
          <w:p w14:paraId="3FC38DA0" w14:textId="77777777" w:rsidR="009F492F" w:rsidRPr="00DC40A1" w:rsidRDefault="009F492F" w:rsidP="00DC40A1">
            <w:pPr>
              <w:pStyle w:val="a4"/>
              <w:numPr>
                <w:ilvl w:val="0"/>
                <w:numId w:val="25"/>
              </w:numPr>
              <w:tabs>
                <w:tab w:val="left" w:pos="201"/>
                <w:tab w:val="left" w:pos="313"/>
              </w:tabs>
              <w:ind w:left="29" w:firstLine="0"/>
              <w:rPr>
                <w:rFonts w:ascii="Times New Roman" w:hAnsi="Times New Roman" w:cs="Times New Roman"/>
                <w:sz w:val="20"/>
                <w:szCs w:val="20"/>
              </w:rPr>
            </w:pPr>
            <w:r w:rsidRPr="00DC40A1">
              <w:rPr>
                <w:rFonts w:ascii="Times New Roman" w:hAnsi="Times New Roman" w:cs="Times New Roman"/>
                <w:sz w:val="20"/>
                <w:szCs w:val="20"/>
              </w:rPr>
              <w:lastRenderedPageBreak/>
              <w:t>законодательства Российской Федерации о контрактной системе в сфере закупок товаров;</w:t>
            </w:r>
          </w:p>
          <w:p w14:paraId="4C1CFDAE" w14:textId="77777777" w:rsidR="009F492F" w:rsidRPr="00DC40A1" w:rsidRDefault="009F492F" w:rsidP="00DC40A1">
            <w:pPr>
              <w:pStyle w:val="a4"/>
              <w:numPr>
                <w:ilvl w:val="0"/>
                <w:numId w:val="25"/>
              </w:numPr>
              <w:tabs>
                <w:tab w:val="left" w:pos="201"/>
                <w:tab w:val="left" w:pos="313"/>
              </w:tabs>
              <w:ind w:left="29" w:firstLine="0"/>
              <w:rPr>
                <w:rFonts w:ascii="Times New Roman" w:hAnsi="Times New Roman" w:cs="Times New Roman"/>
                <w:sz w:val="20"/>
                <w:szCs w:val="20"/>
              </w:rPr>
            </w:pPr>
            <w:r w:rsidRPr="00DC40A1">
              <w:rPr>
                <w:rFonts w:ascii="Times New Roman" w:hAnsi="Times New Roman" w:cs="Times New Roman"/>
                <w:sz w:val="20"/>
                <w:szCs w:val="20"/>
              </w:rPr>
              <w:t>особенностей составления закупочной документации;</w:t>
            </w:r>
          </w:p>
          <w:p w14:paraId="0F3CCBCA" w14:textId="77777777" w:rsidR="009F492F" w:rsidRPr="00DC40A1" w:rsidRDefault="009F492F" w:rsidP="00DC40A1">
            <w:pPr>
              <w:pStyle w:val="a4"/>
              <w:numPr>
                <w:ilvl w:val="0"/>
                <w:numId w:val="25"/>
              </w:numPr>
              <w:tabs>
                <w:tab w:val="left" w:pos="201"/>
                <w:tab w:val="left" w:pos="313"/>
              </w:tabs>
              <w:ind w:left="29" w:firstLine="0"/>
              <w:rPr>
                <w:rFonts w:ascii="Times New Roman" w:hAnsi="Times New Roman" w:cs="Times New Roman"/>
                <w:bCs/>
                <w:i/>
                <w:sz w:val="20"/>
                <w:szCs w:val="20"/>
              </w:rPr>
            </w:pPr>
            <w:r w:rsidRPr="00DC40A1">
              <w:rPr>
                <w:rFonts w:ascii="Times New Roman" w:hAnsi="Times New Roman" w:cs="Times New Roman"/>
                <w:sz w:val="20"/>
                <w:szCs w:val="20"/>
              </w:rPr>
              <w:t>методов определения и обоснования начальных максимальных цен контракта.</w:t>
            </w:r>
          </w:p>
          <w:p w14:paraId="2A62B41D" w14:textId="77777777" w:rsidR="009F492F" w:rsidRPr="00DC40A1" w:rsidRDefault="009F492F" w:rsidP="00DC40A1">
            <w:pPr>
              <w:pStyle w:val="a4"/>
              <w:numPr>
                <w:ilvl w:val="0"/>
                <w:numId w:val="25"/>
              </w:numPr>
              <w:tabs>
                <w:tab w:val="left" w:pos="201"/>
                <w:tab w:val="left" w:pos="313"/>
              </w:tabs>
              <w:ind w:left="29" w:firstLine="0"/>
              <w:rPr>
                <w:rFonts w:ascii="Times New Roman" w:hAnsi="Times New Roman" w:cs="Times New Roman"/>
                <w:bCs/>
                <w:i/>
                <w:sz w:val="20"/>
                <w:szCs w:val="20"/>
              </w:rPr>
            </w:pPr>
            <w:r w:rsidRPr="00DC40A1">
              <w:rPr>
                <w:rFonts w:ascii="Times New Roman" w:hAnsi="Times New Roman" w:cs="Times New Roman"/>
                <w:sz w:val="20"/>
                <w:szCs w:val="20"/>
              </w:rPr>
              <w:t>средств удовлетворения потребностей, распределения и продвижения товаров и услуг, маркетинговых коммуникаций и их характеристики.</w:t>
            </w:r>
          </w:p>
          <w:p w14:paraId="27A48B10" w14:textId="77777777" w:rsidR="009F492F" w:rsidRPr="00DC40A1" w:rsidRDefault="009F492F" w:rsidP="00DC40A1">
            <w:pPr>
              <w:pStyle w:val="a4"/>
              <w:numPr>
                <w:ilvl w:val="0"/>
                <w:numId w:val="25"/>
              </w:numPr>
              <w:tabs>
                <w:tab w:val="left" w:pos="201"/>
                <w:tab w:val="left" w:pos="313"/>
              </w:tabs>
              <w:ind w:left="29" w:firstLine="0"/>
              <w:rPr>
                <w:rFonts w:ascii="Times New Roman" w:hAnsi="Times New Roman" w:cs="Times New Roman"/>
                <w:sz w:val="20"/>
                <w:szCs w:val="20"/>
              </w:rPr>
            </w:pPr>
            <w:r w:rsidRPr="00DC40A1">
              <w:rPr>
                <w:rFonts w:ascii="Times New Roman" w:hAnsi="Times New Roman" w:cs="Times New Roman"/>
                <w:sz w:val="20"/>
                <w:szCs w:val="20"/>
              </w:rPr>
              <w:t>перечня (количество и названия) рекламных механизмов показа аудитории рекламных сообщений в сети Интернет;</w:t>
            </w:r>
          </w:p>
          <w:p w14:paraId="7F2B08C1" w14:textId="77777777" w:rsidR="009F492F" w:rsidRPr="00DC40A1" w:rsidRDefault="009F492F" w:rsidP="00DC40A1">
            <w:pPr>
              <w:tabs>
                <w:tab w:val="left" w:pos="313"/>
              </w:tabs>
              <w:suppressAutoHyphens/>
              <w:spacing w:line="276" w:lineRule="auto"/>
              <w:ind w:left="29"/>
              <w:contextualSpacing/>
              <w:jc w:val="both"/>
              <w:rPr>
                <w:rFonts w:ascii="Times New Roman" w:hAnsi="Times New Roman" w:cs="Times New Roman"/>
                <w:sz w:val="20"/>
                <w:szCs w:val="20"/>
              </w:rPr>
            </w:pPr>
            <w:r w:rsidRPr="00DC40A1">
              <w:rPr>
                <w:rFonts w:ascii="Times New Roman" w:hAnsi="Times New Roman" w:cs="Times New Roman"/>
                <w:sz w:val="20"/>
                <w:szCs w:val="20"/>
              </w:rPr>
              <w:t>особенности функционирования современных рекламных систем в составе социальных медиа.</w:t>
            </w:r>
          </w:p>
          <w:p w14:paraId="5EBDC664" w14:textId="30FBDD02" w:rsidR="000143A1" w:rsidRPr="00DC40A1" w:rsidRDefault="000143A1" w:rsidP="00DC40A1">
            <w:pPr>
              <w:tabs>
                <w:tab w:val="left" w:pos="313"/>
              </w:tabs>
              <w:suppressAutoHyphens/>
              <w:spacing w:line="276" w:lineRule="auto"/>
              <w:ind w:left="29"/>
              <w:contextualSpacing/>
              <w:jc w:val="both"/>
              <w:rPr>
                <w:rFonts w:ascii="Times New Roman" w:hAnsi="Times New Roman" w:cs="Times New Roman"/>
                <w:bCs/>
                <w:i/>
                <w:color w:val="000000" w:themeColor="text1"/>
                <w:sz w:val="20"/>
                <w:szCs w:val="20"/>
              </w:rPr>
            </w:pPr>
            <w:r w:rsidRPr="00DC40A1">
              <w:rPr>
                <w:rFonts w:ascii="Times New Roman" w:hAnsi="Times New Roman" w:cs="Times New Roman"/>
                <w:bCs/>
                <w:i/>
                <w:color w:val="000000" w:themeColor="text1"/>
                <w:sz w:val="20"/>
                <w:szCs w:val="20"/>
              </w:rPr>
              <w:t xml:space="preserve">Умеет: </w:t>
            </w:r>
          </w:p>
          <w:p w14:paraId="43594B4C" w14:textId="77777777" w:rsidR="009F492F" w:rsidRPr="00DC40A1" w:rsidRDefault="009F492F" w:rsidP="00DC40A1">
            <w:pPr>
              <w:pStyle w:val="a4"/>
              <w:numPr>
                <w:ilvl w:val="0"/>
                <w:numId w:val="18"/>
              </w:numPr>
              <w:tabs>
                <w:tab w:val="left" w:pos="313"/>
              </w:tabs>
              <w:ind w:left="29" w:firstLine="0"/>
              <w:jc w:val="both"/>
              <w:rPr>
                <w:rFonts w:ascii="Times New Roman" w:hAnsi="Times New Roman" w:cs="Times New Roman"/>
                <w:sz w:val="20"/>
                <w:szCs w:val="20"/>
              </w:rPr>
            </w:pPr>
            <w:r w:rsidRPr="00DC40A1">
              <w:rPr>
                <w:rFonts w:ascii="Times New Roman" w:hAnsi="Times New Roman" w:cs="Times New Roman"/>
                <w:sz w:val="20"/>
                <w:szCs w:val="20"/>
              </w:rPr>
              <w:t>определять задачи для поиска информации, планировать процесс поиска, выбирать необходимые источники информации</w:t>
            </w:r>
          </w:p>
          <w:p w14:paraId="53AA69DE" w14:textId="77777777" w:rsidR="009F492F" w:rsidRPr="00DC40A1" w:rsidRDefault="009F492F" w:rsidP="00DC40A1">
            <w:pPr>
              <w:pStyle w:val="a4"/>
              <w:numPr>
                <w:ilvl w:val="0"/>
                <w:numId w:val="18"/>
              </w:numPr>
              <w:tabs>
                <w:tab w:val="left" w:pos="313"/>
              </w:tabs>
              <w:ind w:left="29" w:firstLine="0"/>
              <w:jc w:val="both"/>
              <w:rPr>
                <w:rFonts w:ascii="Times New Roman" w:hAnsi="Times New Roman" w:cs="Times New Roman"/>
                <w:sz w:val="20"/>
                <w:szCs w:val="20"/>
              </w:rPr>
            </w:pPr>
            <w:r w:rsidRPr="00DC40A1">
              <w:rPr>
                <w:rFonts w:ascii="Times New Roman" w:hAnsi="Times New Roman" w:cs="Times New Roman"/>
                <w:sz w:val="20"/>
                <w:szCs w:val="20"/>
              </w:rPr>
              <w:t>выделять наиболее значимое в перечне информации, структурировать получаемую информацию, оформлять результаты поиска</w:t>
            </w:r>
          </w:p>
          <w:p w14:paraId="4BAC3986" w14:textId="77777777" w:rsidR="009F492F" w:rsidRPr="00DC40A1" w:rsidRDefault="009F492F" w:rsidP="00DC40A1">
            <w:pPr>
              <w:pStyle w:val="a4"/>
              <w:numPr>
                <w:ilvl w:val="0"/>
                <w:numId w:val="18"/>
              </w:numPr>
              <w:tabs>
                <w:tab w:val="left" w:pos="313"/>
              </w:tabs>
              <w:ind w:left="29" w:firstLine="0"/>
              <w:jc w:val="both"/>
              <w:rPr>
                <w:rFonts w:ascii="Times New Roman" w:hAnsi="Times New Roman" w:cs="Times New Roman"/>
                <w:sz w:val="20"/>
                <w:szCs w:val="20"/>
              </w:rPr>
            </w:pPr>
            <w:r w:rsidRPr="00DC40A1">
              <w:rPr>
                <w:rFonts w:ascii="Times New Roman" w:hAnsi="Times New Roman" w:cs="Times New Roman"/>
                <w:sz w:val="20"/>
                <w:szCs w:val="20"/>
              </w:rPr>
              <w:t>оценивать практическую значимость результатов поиска</w:t>
            </w:r>
          </w:p>
          <w:p w14:paraId="29279549" w14:textId="77777777" w:rsidR="009F492F" w:rsidRPr="00DC40A1" w:rsidRDefault="009F492F" w:rsidP="00DC40A1">
            <w:pPr>
              <w:pStyle w:val="a4"/>
              <w:numPr>
                <w:ilvl w:val="0"/>
                <w:numId w:val="18"/>
              </w:numPr>
              <w:tabs>
                <w:tab w:val="left" w:pos="313"/>
              </w:tabs>
              <w:ind w:left="29" w:firstLine="0"/>
              <w:jc w:val="both"/>
              <w:rPr>
                <w:rFonts w:ascii="Times New Roman" w:hAnsi="Times New Roman" w:cs="Times New Roman"/>
                <w:sz w:val="20"/>
                <w:szCs w:val="20"/>
              </w:rPr>
            </w:pPr>
            <w:r w:rsidRPr="00DC40A1">
              <w:rPr>
                <w:rFonts w:ascii="Times New Roman" w:hAnsi="Times New Roman" w:cs="Times New Roman"/>
                <w:sz w:val="20"/>
                <w:szCs w:val="20"/>
              </w:rPr>
              <w:t>применять средства информационных технологий для решения профессиональных задач</w:t>
            </w:r>
          </w:p>
          <w:p w14:paraId="6E96CF8F" w14:textId="77777777" w:rsidR="009F492F" w:rsidRPr="00DC40A1" w:rsidRDefault="009F492F" w:rsidP="00DC40A1">
            <w:pPr>
              <w:pStyle w:val="a4"/>
              <w:numPr>
                <w:ilvl w:val="0"/>
                <w:numId w:val="18"/>
              </w:numPr>
              <w:tabs>
                <w:tab w:val="left" w:pos="313"/>
              </w:tabs>
              <w:ind w:left="29" w:firstLine="0"/>
              <w:jc w:val="both"/>
              <w:rPr>
                <w:rFonts w:ascii="Times New Roman" w:hAnsi="Times New Roman" w:cs="Times New Roman"/>
                <w:sz w:val="20"/>
                <w:szCs w:val="20"/>
              </w:rPr>
            </w:pPr>
            <w:r w:rsidRPr="00DC40A1">
              <w:rPr>
                <w:rFonts w:ascii="Times New Roman" w:hAnsi="Times New Roman" w:cs="Times New Roman"/>
                <w:sz w:val="20"/>
                <w:szCs w:val="20"/>
              </w:rPr>
              <w:t>использовать современное программное обеспечение в профессиональной деятельности</w:t>
            </w:r>
          </w:p>
          <w:p w14:paraId="2AA58A13" w14:textId="77777777" w:rsidR="009F492F" w:rsidRPr="00DC40A1" w:rsidRDefault="009F492F" w:rsidP="00DC40A1">
            <w:pPr>
              <w:pStyle w:val="a4"/>
              <w:numPr>
                <w:ilvl w:val="0"/>
                <w:numId w:val="18"/>
              </w:numPr>
              <w:tabs>
                <w:tab w:val="left" w:pos="313"/>
              </w:tabs>
              <w:ind w:left="29" w:firstLine="0"/>
              <w:jc w:val="both"/>
              <w:rPr>
                <w:rFonts w:ascii="Times New Roman" w:hAnsi="Times New Roman" w:cs="Times New Roman"/>
                <w:bCs/>
                <w:sz w:val="20"/>
                <w:szCs w:val="20"/>
              </w:rPr>
            </w:pPr>
            <w:r w:rsidRPr="00DC40A1">
              <w:rPr>
                <w:rFonts w:ascii="Times New Roman" w:hAnsi="Times New Roman" w:cs="Times New Roman"/>
                <w:sz w:val="20"/>
                <w:szCs w:val="20"/>
              </w:rPr>
              <w:t>использовать различные цифровые средства для решения профессиональных задач</w:t>
            </w:r>
          </w:p>
          <w:p w14:paraId="2BAECEC0" w14:textId="77777777" w:rsidR="009F492F" w:rsidRPr="00DC40A1" w:rsidRDefault="009F492F" w:rsidP="00DC40A1">
            <w:pPr>
              <w:pStyle w:val="a4"/>
              <w:numPr>
                <w:ilvl w:val="0"/>
                <w:numId w:val="18"/>
              </w:numPr>
              <w:tabs>
                <w:tab w:val="left" w:pos="313"/>
              </w:tabs>
              <w:ind w:left="29" w:firstLine="0"/>
              <w:jc w:val="both"/>
              <w:rPr>
                <w:rFonts w:ascii="Times New Roman" w:hAnsi="Times New Roman" w:cs="Times New Roman"/>
                <w:sz w:val="20"/>
                <w:szCs w:val="20"/>
              </w:rPr>
            </w:pPr>
            <w:r w:rsidRPr="00DC40A1">
              <w:rPr>
                <w:rFonts w:ascii="Times New Roman" w:hAnsi="Times New Roman" w:cs="Times New Roman"/>
                <w:sz w:val="20"/>
                <w:szCs w:val="20"/>
              </w:rPr>
              <w:t>определять актуальность нормативно-правовой документации в профессиональной деятельности</w:t>
            </w:r>
          </w:p>
          <w:p w14:paraId="6C3E590A" w14:textId="77777777" w:rsidR="009F492F" w:rsidRPr="00DC40A1" w:rsidRDefault="009F492F" w:rsidP="00DC40A1">
            <w:pPr>
              <w:pStyle w:val="a4"/>
              <w:numPr>
                <w:ilvl w:val="0"/>
                <w:numId w:val="18"/>
              </w:numPr>
              <w:tabs>
                <w:tab w:val="left" w:pos="313"/>
              </w:tabs>
              <w:ind w:left="29" w:firstLine="0"/>
              <w:jc w:val="both"/>
              <w:rPr>
                <w:rFonts w:ascii="Times New Roman" w:hAnsi="Times New Roman" w:cs="Times New Roman"/>
                <w:sz w:val="20"/>
                <w:szCs w:val="20"/>
              </w:rPr>
            </w:pPr>
            <w:r w:rsidRPr="00DC40A1">
              <w:rPr>
                <w:rFonts w:ascii="Times New Roman" w:hAnsi="Times New Roman" w:cs="Times New Roman"/>
                <w:sz w:val="20"/>
                <w:szCs w:val="20"/>
              </w:rPr>
              <w:t>применять современную научную профессиональную терминологию</w:t>
            </w:r>
          </w:p>
          <w:p w14:paraId="2EEAC4CD" w14:textId="77777777" w:rsidR="009F492F" w:rsidRPr="00DC40A1" w:rsidRDefault="009F492F" w:rsidP="00DC40A1">
            <w:pPr>
              <w:pStyle w:val="a4"/>
              <w:numPr>
                <w:ilvl w:val="0"/>
                <w:numId w:val="18"/>
              </w:numPr>
              <w:tabs>
                <w:tab w:val="left" w:pos="313"/>
              </w:tabs>
              <w:ind w:left="29" w:firstLine="0"/>
              <w:jc w:val="both"/>
              <w:rPr>
                <w:rFonts w:ascii="Times New Roman" w:hAnsi="Times New Roman" w:cs="Times New Roman"/>
                <w:sz w:val="20"/>
                <w:szCs w:val="20"/>
              </w:rPr>
            </w:pPr>
            <w:r w:rsidRPr="00DC40A1">
              <w:rPr>
                <w:rFonts w:ascii="Times New Roman" w:hAnsi="Times New Roman" w:cs="Times New Roman"/>
                <w:sz w:val="20"/>
                <w:szCs w:val="20"/>
              </w:rPr>
              <w:t>определять и выстраивать траектории профессионального развития и самообразования</w:t>
            </w:r>
          </w:p>
          <w:p w14:paraId="7F8CC329" w14:textId="77777777" w:rsidR="009F492F" w:rsidRPr="00DC40A1" w:rsidRDefault="009F492F" w:rsidP="00DC40A1">
            <w:pPr>
              <w:pStyle w:val="a4"/>
              <w:numPr>
                <w:ilvl w:val="0"/>
                <w:numId w:val="18"/>
              </w:numPr>
              <w:tabs>
                <w:tab w:val="left" w:pos="313"/>
              </w:tabs>
              <w:ind w:left="29" w:firstLine="0"/>
              <w:jc w:val="both"/>
              <w:rPr>
                <w:rFonts w:ascii="Times New Roman" w:hAnsi="Times New Roman" w:cs="Times New Roman"/>
                <w:sz w:val="20"/>
                <w:szCs w:val="20"/>
              </w:rPr>
            </w:pPr>
            <w:r w:rsidRPr="00DC40A1">
              <w:rPr>
                <w:rFonts w:ascii="Times New Roman" w:hAnsi="Times New Roman" w:cs="Times New Roman"/>
                <w:sz w:val="20"/>
                <w:szCs w:val="20"/>
              </w:rPr>
              <w:t>выявлять достоинства и недостатки коммерческой идеи</w:t>
            </w:r>
          </w:p>
          <w:p w14:paraId="5628022A" w14:textId="77777777" w:rsidR="009F492F" w:rsidRPr="00DC40A1" w:rsidRDefault="009F492F" w:rsidP="00DC40A1">
            <w:pPr>
              <w:pStyle w:val="a4"/>
              <w:numPr>
                <w:ilvl w:val="0"/>
                <w:numId w:val="18"/>
              </w:numPr>
              <w:tabs>
                <w:tab w:val="left" w:pos="313"/>
              </w:tabs>
              <w:ind w:left="29" w:firstLine="0"/>
              <w:jc w:val="both"/>
              <w:rPr>
                <w:rFonts w:ascii="Times New Roman" w:hAnsi="Times New Roman" w:cs="Times New Roman"/>
                <w:sz w:val="20"/>
                <w:szCs w:val="20"/>
              </w:rPr>
            </w:pPr>
            <w:r w:rsidRPr="00DC40A1">
              <w:rPr>
                <w:rFonts w:ascii="Times New Roman" w:hAnsi="Times New Roman" w:cs="Times New Roman"/>
                <w:sz w:val="20"/>
                <w:szCs w:val="20"/>
              </w:rPr>
              <w:t>определять инвестиционную привлекательность коммерческих идей в рамках профессиональной деятельности, выявлять источники финансирования</w:t>
            </w:r>
          </w:p>
          <w:p w14:paraId="57E7F247" w14:textId="77777777" w:rsidR="009F492F" w:rsidRPr="00DC40A1" w:rsidRDefault="009F492F" w:rsidP="00DC40A1">
            <w:pPr>
              <w:pStyle w:val="a4"/>
              <w:numPr>
                <w:ilvl w:val="0"/>
                <w:numId w:val="18"/>
              </w:numPr>
              <w:tabs>
                <w:tab w:val="left" w:pos="313"/>
              </w:tabs>
              <w:ind w:left="29" w:firstLine="0"/>
              <w:jc w:val="both"/>
              <w:rPr>
                <w:rFonts w:ascii="Times New Roman" w:hAnsi="Times New Roman" w:cs="Times New Roman"/>
                <w:sz w:val="20"/>
                <w:szCs w:val="20"/>
              </w:rPr>
            </w:pPr>
            <w:r w:rsidRPr="00DC40A1">
              <w:rPr>
                <w:rFonts w:ascii="Times New Roman" w:hAnsi="Times New Roman" w:cs="Times New Roman"/>
                <w:sz w:val="20"/>
                <w:szCs w:val="20"/>
              </w:rPr>
              <w:t>презентовать идеи открытия собственного дела в профессиональной деятельности</w:t>
            </w:r>
          </w:p>
          <w:p w14:paraId="784672A5" w14:textId="77777777" w:rsidR="009F492F" w:rsidRPr="00DC40A1" w:rsidRDefault="009F492F" w:rsidP="00DC40A1">
            <w:pPr>
              <w:pStyle w:val="a4"/>
              <w:numPr>
                <w:ilvl w:val="0"/>
                <w:numId w:val="18"/>
              </w:numPr>
              <w:tabs>
                <w:tab w:val="left" w:pos="313"/>
              </w:tabs>
              <w:ind w:left="29" w:firstLine="0"/>
              <w:jc w:val="both"/>
              <w:rPr>
                <w:rFonts w:ascii="Times New Roman" w:hAnsi="Times New Roman" w:cs="Times New Roman"/>
                <w:sz w:val="20"/>
                <w:szCs w:val="20"/>
              </w:rPr>
            </w:pPr>
            <w:r w:rsidRPr="00DC40A1">
              <w:rPr>
                <w:rFonts w:ascii="Times New Roman" w:hAnsi="Times New Roman" w:cs="Times New Roman"/>
                <w:sz w:val="20"/>
                <w:szCs w:val="20"/>
              </w:rPr>
              <w:t>определять источники достоверной правовой информации</w:t>
            </w:r>
          </w:p>
          <w:p w14:paraId="41A91083" w14:textId="77777777" w:rsidR="009F492F" w:rsidRPr="00DC40A1" w:rsidRDefault="009F492F" w:rsidP="00DC40A1">
            <w:pPr>
              <w:pStyle w:val="a4"/>
              <w:numPr>
                <w:ilvl w:val="0"/>
                <w:numId w:val="18"/>
              </w:numPr>
              <w:tabs>
                <w:tab w:val="left" w:pos="313"/>
              </w:tabs>
              <w:ind w:left="29" w:firstLine="0"/>
              <w:jc w:val="both"/>
              <w:rPr>
                <w:rFonts w:ascii="Times New Roman" w:hAnsi="Times New Roman" w:cs="Times New Roman"/>
                <w:sz w:val="20"/>
                <w:szCs w:val="20"/>
              </w:rPr>
            </w:pPr>
            <w:r w:rsidRPr="00DC40A1">
              <w:rPr>
                <w:rFonts w:ascii="Times New Roman" w:hAnsi="Times New Roman" w:cs="Times New Roman"/>
                <w:sz w:val="20"/>
                <w:szCs w:val="20"/>
              </w:rPr>
              <w:t>составлять различные правовые документы</w:t>
            </w:r>
          </w:p>
          <w:p w14:paraId="0DEB5313" w14:textId="77777777" w:rsidR="009F492F" w:rsidRPr="00DC40A1" w:rsidRDefault="009F492F" w:rsidP="00DC40A1">
            <w:pPr>
              <w:pStyle w:val="a4"/>
              <w:numPr>
                <w:ilvl w:val="0"/>
                <w:numId w:val="18"/>
              </w:numPr>
              <w:tabs>
                <w:tab w:val="left" w:pos="313"/>
              </w:tabs>
              <w:ind w:left="29" w:firstLine="0"/>
              <w:jc w:val="both"/>
              <w:rPr>
                <w:rFonts w:ascii="Times New Roman" w:hAnsi="Times New Roman" w:cs="Times New Roman"/>
                <w:sz w:val="20"/>
                <w:szCs w:val="20"/>
              </w:rPr>
            </w:pPr>
            <w:r w:rsidRPr="00DC40A1">
              <w:rPr>
                <w:rFonts w:ascii="Times New Roman" w:hAnsi="Times New Roman" w:cs="Times New Roman"/>
                <w:sz w:val="20"/>
                <w:szCs w:val="20"/>
              </w:rPr>
              <w:lastRenderedPageBreak/>
              <w:t>находить интересные проектные идеи, грамотно их формулировать и документировать</w:t>
            </w:r>
          </w:p>
          <w:p w14:paraId="17DEBF72" w14:textId="77777777" w:rsidR="009F492F" w:rsidRPr="00DC40A1" w:rsidRDefault="009F492F" w:rsidP="00DC40A1">
            <w:pPr>
              <w:pStyle w:val="a4"/>
              <w:numPr>
                <w:ilvl w:val="0"/>
                <w:numId w:val="18"/>
              </w:numPr>
              <w:tabs>
                <w:tab w:val="left" w:pos="313"/>
              </w:tabs>
              <w:ind w:left="29" w:firstLine="0"/>
              <w:jc w:val="both"/>
              <w:rPr>
                <w:rFonts w:ascii="Times New Roman" w:hAnsi="Times New Roman" w:cs="Times New Roman"/>
                <w:bCs/>
                <w:sz w:val="20"/>
                <w:szCs w:val="20"/>
              </w:rPr>
            </w:pPr>
            <w:r w:rsidRPr="00DC40A1">
              <w:rPr>
                <w:rFonts w:ascii="Times New Roman" w:hAnsi="Times New Roman" w:cs="Times New Roman"/>
                <w:sz w:val="20"/>
                <w:szCs w:val="20"/>
              </w:rPr>
              <w:t>оценивать жизнеспособность проектной идеи, составлять план проекта</w:t>
            </w:r>
          </w:p>
          <w:p w14:paraId="57632D16" w14:textId="77777777" w:rsidR="009F492F" w:rsidRPr="00DC40A1" w:rsidRDefault="009F492F" w:rsidP="00DC40A1">
            <w:pPr>
              <w:pStyle w:val="a4"/>
              <w:numPr>
                <w:ilvl w:val="0"/>
                <w:numId w:val="18"/>
              </w:numPr>
              <w:tabs>
                <w:tab w:val="left" w:pos="313"/>
              </w:tabs>
              <w:ind w:left="29" w:firstLine="0"/>
              <w:rPr>
                <w:rFonts w:ascii="Times New Roman" w:hAnsi="Times New Roman" w:cs="Times New Roman"/>
                <w:spacing w:val="-4"/>
                <w:sz w:val="20"/>
                <w:szCs w:val="20"/>
              </w:rPr>
            </w:pPr>
            <w:r w:rsidRPr="00DC40A1">
              <w:rPr>
                <w:rFonts w:ascii="Times New Roman" w:hAnsi="Times New Roman" w:cs="Times New Roman"/>
                <w:sz w:val="20"/>
                <w:szCs w:val="20"/>
              </w:rPr>
              <w:t>проявлять гражданско-патриотическую позицию</w:t>
            </w:r>
          </w:p>
          <w:p w14:paraId="12C5996F" w14:textId="77777777" w:rsidR="009F492F" w:rsidRPr="00DC40A1" w:rsidRDefault="009F492F" w:rsidP="00DC40A1">
            <w:pPr>
              <w:pStyle w:val="a4"/>
              <w:numPr>
                <w:ilvl w:val="0"/>
                <w:numId w:val="18"/>
              </w:numPr>
              <w:tabs>
                <w:tab w:val="left" w:pos="313"/>
              </w:tabs>
              <w:ind w:left="29" w:firstLine="0"/>
              <w:rPr>
                <w:rFonts w:ascii="Times New Roman" w:hAnsi="Times New Roman" w:cs="Times New Roman"/>
                <w:spacing w:val="-4"/>
                <w:sz w:val="20"/>
                <w:szCs w:val="20"/>
              </w:rPr>
            </w:pPr>
            <w:r w:rsidRPr="00DC40A1">
              <w:rPr>
                <w:rFonts w:ascii="Times New Roman" w:hAnsi="Times New Roman" w:cs="Times New Roman"/>
                <w:sz w:val="20"/>
                <w:szCs w:val="20"/>
              </w:rPr>
              <w:t>демонстрировать осознанное поведение</w:t>
            </w:r>
          </w:p>
          <w:p w14:paraId="419BF524" w14:textId="77777777" w:rsidR="009F492F" w:rsidRPr="00DC40A1" w:rsidRDefault="009F492F" w:rsidP="00DC40A1">
            <w:pPr>
              <w:pStyle w:val="a4"/>
              <w:numPr>
                <w:ilvl w:val="0"/>
                <w:numId w:val="18"/>
              </w:numPr>
              <w:tabs>
                <w:tab w:val="left" w:pos="313"/>
              </w:tabs>
              <w:ind w:left="29" w:firstLine="0"/>
              <w:rPr>
                <w:rFonts w:ascii="Times New Roman" w:hAnsi="Times New Roman" w:cs="Times New Roman"/>
                <w:spacing w:val="-4"/>
                <w:sz w:val="20"/>
                <w:szCs w:val="20"/>
              </w:rPr>
            </w:pPr>
            <w:r w:rsidRPr="00DC40A1">
              <w:rPr>
                <w:rFonts w:ascii="Times New Roman" w:hAnsi="Times New Roman" w:cs="Times New Roman"/>
                <w:sz w:val="20"/>
                <w:szCs w:val="20"/>
              </w:rPr>
              <w:t xml:space="preserve">описывать значимость своей </w:t>
            </w:r>
            <w:r w:rsidRPr="00DC40A1">
              <w:rPr>
                <w:rFonts w:ascii="Times New Roman" w:hAnsi="Times New Roman" w:cs="Times New Roman"/>
                <w:iCs/>
                <w:sz w:val="20"/>
                <w:szCs w:val="20"/>
              </w:rPr>
              <w:t>специальности</w:t>
            </w:r>
          </w:p>
          <w:p w14:paraId="17183A4D" w14:textId="77777777" w:rsidR="009F492F" w:rsidRPr="00DC40A1" w:rsidRDefault="009F492F" w:rsidP="00DC40A1">
            <w:pPr>
              <w:pStyle w:val="a4"/>
              <w:numPr>
                <w:ilvl w:val="0"/>
                <w:numId w:val="18"/>
              </w:numPr>
              <w:tabs>
                <w:tab w:val="left" w:pos="313"/>
              </w:tabs>
              <w:ind w:left="29" w:firstLine="0"/>
              <w:jc w:val="both"/>
              <w:rPr>
                <w:rFonts w:ascii="Times New Roman" w:hAnsi="Times New Roman" w:cs="Times New Roman"/>
                <w:bCs/>
                <w:sz w:val="20"/>
                <w:szCs w:val="20"/>
              </w:rPr>
            </w:pPr>
            <w:r w:rsidRPr="00DC40A1">
              <w:rPr>
                <w:rFonts w:ascii="Times New Roman" w:hAnsi="Times New Roman" w:cs="Times New Roman"/>
                <w:sz w:val="20"/>
                <w:szCs w:val="20"/>
              </w:rPr>
              <w:t>применять стандарты антикоррупционного поведения</w:t>
            </w:r>
          </w:p>
          <w:p w14:paraId="178155BF" w14:textId="77777777" w:rsidR="009F492F" w:rsidRPr="00DC40A1" w:rsidRDefault="009F492F" w:rsidP="00DC40A1">
            <w:pPr>
              <w:pStyle w:val="a4"/>
              <w:numPr>
                <w:ilvl w:val="0"/>
                <w:numId w:val="18"/>
              </w:numPr>
              <w:tabs>
                <w:tab w:val="left" w:pos="313"/>
              </w:tabs>
              <w:ind w:left="29" w:firstLine="0"/>
              <w:rPr>
                <w:rFonts w:ascii="Times New Roman" w:hAnsi="Times New Roman" w:cs="Times New Roman"/>
                <w:spacing w:val="-4"/>
                <w:sz w:val="20"/>
                <w:szCs w:val="20"/>
              </w:rPr>
            </w:pPr>
            <w:r w:rsidRPr="00DC40A1">
              <w:rPr>
                <w:rFonts w:ascii="Times New Roman" w:hAnsi="Times New Roman" w:cs="Times New Roman"/>
                <w:sz w:val="20"/>
                <w:szCs w:val="20"/>
              </w:rPr>
              <w:t>соблюдать нормы экологической безопасности</w:t>
            </w:r>
          </w:p>
          <w:p w14:paraId="57C33596" w14:textId="77777777" w:rsidR="009F492F" w:rsidRPr="00DC40A1" w:rsidRDefault="009F492F" w:rsidP="00DC40A1">
            <w:pPr>
              <w:pStyle w:val="a4"/>
              <w:numPr>
                <w:ilvl w:val="0"/>
                <w:numId w:val="18"/>
              </w:numPr>
              <w:tabs>
                <w:tab w:val="left" w:pos="313"/>
              </w:tabs>
              <w:ind w:left="29" w:firstLine="0"/>
              <w:rPr>
                <w:rFonts w:ascii="Times New Roman" w:hAnsi="Times New Roman" w:cs="Times New Roman"/>
                <w:spacing w:val="-4"/>
                <w:sz w:val="20"/>
                <w:szCs w:val="20"/>
              </w:rPr>
            </w:pPr>
            <w:r w:rsidRPr="00DC40A1">
              <w:rPr>
                <w:rFonts w:ascii="Times New Roman" w:hAnsi="Times New Roman" w:cs="Times New Roman"/>
                <w:sz w:val="20"/>
                <w:szCs w:val="20"/>
              </w:rPr>
              <w:t xml:space="preserve">определять направления ресурсосбережения в рамках профессиональной деятельности по </w:t>
            </w:r>
            <w:r w:rsidRPr="00DC40A1">
              <w:rPr>
                <w:rFonts w:ascii="Times New Roman" w:hAnsi="Times New Roman" w:cs="Times New Roman"/>
                <w:iCs/>
                <w:sz w:val="20"/>
                <w:szCs w:val="20"/>
              </w:rPr>
              <w:t>специальности</w:t>
            </w:r>
          </w:p>
          <w:p w14:paraId="76EB93FB" w14:textId="77777777" w:rsidR="009F492F" w:rsidRPr="00DC40A1" w:rsidRDefault="009F492F" w:rsidP="00DC40A1">
            <w:pPr>
              <w:pStyle w:val="a4"/>
              <w:numPr>
                <w:ilvl w:val="0"/>
                <w:numId w:val="18"/>
              </w:numPr>
              <w:tabs>
                <w:tab w:val="left" w:pos="313"/>
              </w:tabs>
              <w:ind w:left="29" w:firstLine="0"/>
              <w:rPr>
                <w:rFonts w:ascii="Times New Roman" w:hAnsi="Times New Roman" w:cs="Times New Roman"/>
                <w:spacing w:val="-4"/>
                <w:sz w:val="20"/>
                <w:szCs w:val="20"/>
              </w:rPr>
            </w:pPr>
            <w:r w:rsidRPr="00DC40A1">
              <w:rPr>
                <w:rFonts w:ascii="Times New Roman" w:hAnsi="Times New Roman" w:cs="Times New Roman"/>
                <w:sz w:val="20"/>
                <w:szCs w:val="20"/>
              </w:rPr>
              <w:t>организовывать профессиональную деятельность с соблюдением принципов бережливого производства</w:t>
            </w:r>
          </w:p>
          <w:p w14:paraId="4698F1E1" w14:textId="77777777" w:rsidR="009F492F" w:rsidRPr="00DC40A1" w:rsidRDefault="009F492F" w:rsidP="00DC40A1">
            <w:pPr>
              <w:pStyle w:val="a4"/>
              <w:numPr>
                <w:ilvl w:val="0"/>
                <w:numId w:val="18"/>
              </w:numPr>
              <w:tabs>
                <w:tab w:val="left" w:pos="313"/>
              </w:tabs>
              <w:ind w:left="29" w:firstLine="0"/>
              <w:rPr>
                <w:rFonts w:ascii="Times New Roman" w:hAnsi="Times New Roman" w:cs="Times New Roman"/>
                <w:spacing w:val="-4"/>
                <w:sz w:val="20"/>
                <w:szCs w:val="20"/>
              </w:rPr>
            </w:pPr>
            <w:r w:rsidRPr="00DC40A1">
              <w:rPr>
                <w:rFonts w:ascii="Times New Roman" w:hAnsi="Times New Roman" w:cs="Times New Roman"/>
                <w:sz w:val="20"/>
                <w:szCs w:val="20"/>
              </w:rPr>
              <w:t>организовывать профессиональную деятельность с учетом знаний об изменении климатических условий региона</w:t>
            </w:r>
          </w:p>
          <w:p w14:paraId="74841B94" w14:textId="77777777" w:rsidR="009F492F" w:rsidRPr="00DC40A1" w:rsidRDefault="009F492F" w:rsidP="00DC40A1">
            <w:pPr>
              <w:pStyle w:val="a4"/>
              <w:numPr>
                <w:ilvl w:val="0"/>
                <w:numId w:val="18"/>
              </w:numPr>
              <w:tabs>
                <w:tab w:val="left" w:pos="313"/>
              </w:tabs>
              <w:ind w:left="29" w:firstLine="0"/>
              <w:jc w:val="both"/>
              <w:rPr>
                <w:rFonts w:ascii="Times New Roman" w:hAnsi="Times New Roman" w:cs="Times New Roman"/>
                <w:bCs/>
                <w:sz w:val="20"/>
                <w:szCs w:val="20"/>
              </w:rPr>
            </w:pPr>
            <w:r w:rsidRPr="00DC40A1">
              <w:rPr>
                <w:rFonts w:ascii="Times New Roman" w:hAnsi="Times New Roman" w:cs="Times New Roman"/>
                <w:sz w:val="20"/>
                <w:szCs w:val="20"/>
              </w:rPr>
              <w:t>эффективно действовать в чрезвычайных ситуациях</w:t>
            </w:r>
          </w:p>
          <w:p w14:paraId="0B22EA9D" w14:textId="77777777" w:rsidR="009F492F" w:rsidRPr="00DC40A1" w:rsidRDefault="009F492F" w:rsidP="00DC40A1">
            <w:pPr>
              <w:pStyle w:val="a4"/>
              <w:numPr>
                <w:ilvl w:val="0"/>
                <w:numId w:val="18"/>
              </w:numPr>
              <w:tabs>
                <w:tab w:val="left" w:pos="153"/>
                <w:tab w:val="left" w:pos="313"/>
              </w:tabs>
              <w:ind w:left="29" w:firstLine="0"/>
              <w:rPr>
                <w:rFonts w:ascii="Times New Roman" w:hAnsi="Times New Roman" w:cs="Times New Roman"/>
                <w:sz w:val="20"/>
                <w:szCs w:val="20"/>
              </w:rPr>
            </w:pPr>
            <w:r w:rsidRPr="00DC40A1">
              <w:rPr>
                <w:rFonts w:ascii="Times New Roman" w:hAnsi="Times New Roman" w:cs="Times New Roman"/>
                <w:sz w:val="20"/>
                <w:szCs w:val="20"/>
              </w:rPr>
              <w:t>понимать общий смысл четко произнесенных высказываний на известные темы (профессиональные и бытовые), понимать тексты на базовые профессиональные темы</w:t>
            </w:r>
          </w:p>
          <w:p w14:paraId="558F4799" w14:textId="77777777" w:rsidR="009F492F" w:rsidRPr="00DC40A1" w:rsidRDefault="009F492F" w:rsidP="00DC40A1">
            <w:pPr>
              <w:pStyle w:val="a4"/>
              <w:numPr>
                <w:ilvl w:val="0"/>
                <w:numId w:val="18"/>
              </w:numPr>
              <w:tabs>
                <w:tab w:val="left" w:pos="153"/>
                <w:tab w:val="left" w:pos="313"/>
              </w:tabs>
              <w:ind w:left="29" w:firstLine="0"/>
              <w:rPr>
                <w:rFonts w:ascii="Times New Roman" w:hAnsi="Times New Roman" w:cs="Times New Roman"/>
                <w:sz w:val="20"/>
                <w:szCs w:val="20"/>
              </w:rPr>
            </w:pPr>
            <w:r w:rsidRPr="00DC40A1">
              <w:rPr>
                <w:rFonts w:ascii="Times New Roman" w:hAnsi="Times New Roman" w:cs="Times New Roman"/>
                <w:sz w:val="20"/>
                <w:szCs w:val="20"/>
              </w:rPr>
              <w:t>участвовать в диалогах на знакомые общие и профессиональные темы</w:t>
            </w:r>
          </w:p>
          <w:p w14:paraId="74BAAC1E" w14:textId="77777777" w:rsidR="009F492F" w:rsidRPr="00DC40A1" w:rsidRDefault="009F492F" w:rsidP="00DC40A1">
            <w:pPr>
              <w:pStyle w:val="a4"/>
              <w:numPr>
                <w:ilvl w:val="0"/>
                <w:numId w:val="18"/>
              </w:numPr>
              <w:tabs>
                <w:tab w:val="left" w:pos="153"/>
                <w:tab w:val="left" w:pos="313"/>
              </w:tabs>
              <w:ind w:left="29" w:firstLine="0"/>
              <w:rPr>
                <w:rFonts w:ascii="Times New Roman" w:hAnsi="Times New Roman" w:cs="Times New Roman"/>
                <w:sz w:val="20"/>
                <w:szCs w:val="20"/>
              </w:rPr>
            </w:pPr>
            <w:r w:rsidRPr="00DC40A1">
              <w:rPr>
                <w:rFonts w:ascii="Times New Roman" w:hAnsi="Times New Roman" w:cs="Times New Roman"/>
                <w:sz w:val="20"/>
                <w:szCs w:val="20"/>
              </w:rPr>
              <w:t>строить простые высказывания о себе и о своей профессиональной деятельности</w:t>
            </w:r>
          </w:p>
          <w:p w14:paraId="3869FE8C" w14:textId="77777777" w:rsidR="009F492F" w:rsidRPr="00DC40A1" w:rsidRDefault="009F492F" w:rsidP="00DC40A1">
            <w:pPr>
              <w:pStyle w:val="a4"/>
              <w:numPr>
                <w:ilvl w:val="0"/>
                <w:numId w:val="18"/>
              </w:numPr>
              <w:tabs>
                <w:tab w:val="left" w:pos="153"/>
                <w:tab w:val="left" w:pos="313"/>
              </w:tabs>
              <w:ind w:left="29" w:firstLine="0"/>
              <w:rPr>
                <w:rFonts w:ascii="Times New Roman" w:hAnsi="Times New Roman" w:cs="Times New Roman"/>
                <w:sz w:val="20"/>
                <w:szCs w:val="20"/>
              </w:rPr>
            </w:pPr>
            <w:r w:rsidRPr="00DC40A1">
              <w:rPr>
                <w:rFonts w:ascii="Times New Roman" w:hAnsi="Times New Roman" w:cs="Times New Roman"/>
                <w:sz w:val="20"/>
                <w:szCs w:val="20"/>
              </w:rPr>
              <w:t>кратко обосновывать и объяснять свои действия (текущие и планируемые)</w:t>
            </w:r>
          </w:p>
          <w:p w14:paraId="5557203E" w14:textId="77777777" w:rsidR="009F492F" w:rsidRPr="00DC40A1" w:rsidRDefault="009F492F" w:rsidP="00DC40A1">
            <w:pPr>
              <w:pStyle w:val="a4"/>
              <w:numPr>
                <w:ilvl w:val="0"/>
                <w:numId w:val="18"/>
              </w:numPr>
              <w:tabs>
                <w:tab w:val="left" w:pos="313"/>
              </w:tabs>
              <w:ind w:left="29" w:firstLine="0"/>
              <w:jc w:val="both"/>
              <w:rPr>
                <w:rFonts w:ascii="Times New Roman" w:hAnsi="Times New Roman" w:cs="Times New Roman"/>
                <w:bCs/>
                <w:sz w:val="20"/>
                <w:szCs w:val="20"/>
              </w:rPr>
            </w:pPr>
            <w:r w:rsidRPr="00DC40A1">
              <w:rPr>
                <w:rFonts w:ascii="Times New Roman" w:hAnsi="Times New Roman" w:cs="Times New Roman"/>
                <w:sz w:val="20"/>
                <w:szCs w:val="20"/>
              </w:rPr>
              <w:t>писать простые связные сообщения на знакомые или интересующие профессиональные темы</w:t>
            </w:r>
          </w:p>
          <w:p w14:paraId="0A7CCD22" w14:textId="77777777" w:rsidR="009F492F" w:rsidRPr="00DC40A1" w:rsidRDefault="009F492F" w:rsidP="00DC40A1">
            <w:pPr>
              <w:pStyle w:val="a4"/>
              <w:numPr>
                <w:ilvl w:val="0"/>
                <w:numId w:val="18"/>
              </w:numPr>
              <w:tabs>
                <w:tab w:val="left" w:pos="153"/>
                <w:tab w:val="left" w:pos="313"/>
              </w:tabs>
              <w:ind w:left="29" w:firstLine="0"/>
              <w:rPr>
                <w:rFonts w:ascii="Times New Roman" w:hAnsi="Times New Roman" w:cs="Times New Roman"/>
                <w:sz w:val="20"/>
                <w:szCs w:val="20"/>
              </w:rPr>
            </w:pPr>
            <w:r w:rsidRPr="00DC40A1">
              <w:rPr>
                <w:rFonts w:ascii="Times New Roman" w:hAnsi="Times New Roman" w:cs="Times New Roman"/>
                <w:sz w:val="20"/>
                <w:szCs w:val="20"/>
              </w:rPr>
              <w:t>применять нормы гражданского законодательства в области регулирования договорных отношений;</w:t>
            </w:r>
          </w:p>
          <w:p w14:paraId="70D64653" w14:textId="77777777" w:rsidR="009F492F" w:rsidRPr="00DC40A1" w:rsidRDefault="009F492F" w:rsidP="00DC40A1">
            <w:pPr>
              <w:pStyle w:val="a4"/>
              <w:numPr>
                <w:ilvl w:val="0"/>
                <w:numId w:val="18"/>
              </w:numPr>
              <w:tabs>
                <w:tab w:val="left" w:pos="153"/>
                <w:tab w:val="left" w:pos="313"/>
              </w:tabs>
              <w:ind w:left="29" w:firstLine="0"/>
              <w:rPr>
                <w:rFonts w:ascii="Times New Roman" w:hAnsi="Times New Roman" w:cs="Times New Roman"/>
                <w:sz w:val="20"/>
                <w:szCs w:val="20"/>
              </w:rPr>
            </w:pPr>
            <w:r w:rsidRPr="00DC40A1">
              <w:rPr>
                <w:rFonts w:ascii="Times New Roman" w:hAnsi="Times New Roman" w:cs="Times New Roman"/>
                <w:sz w:val="20"/>
                <w:szCs w:val="20"/>
              </w:rPr>
              <w:t>осуществлять выбор поставщиков;</w:t>
            </w:r>
          </w:p>
          <w:p w14:paraId="6754C819" w14:textId="77777777" w:rsidR="009F492F" w:rsidRPr="00DC40A1" w:rsidRDefault="009F492F" w:rsidP="00DC40A1">
            <w:pPr>
              <w:pStyle w:val="a4"/>
              <w:numPr>
                <w:ilvl w:val="0"/>
                <w:numId w:val="18"/>
              </w:numPr>
              <w:tabs>
                <w:tab w:val="left" w:pos="153"/>
                <w:tab w:val="left" w:pos="313"/>
              </w:tabs>
              <w:ind w:left="29" w:firstLine="0"/>
              <w:rPr>
                <w:rFonts w:ascii="Times New Roman" w:hAnsi="Times New Roman" w:cs="Times New Roman"/>
                <w:sz w:val="20"/>
                <w:szCs w:val="20"/>
              </w:rPr>
            </w:pPr>
            <w:r w:rsidRPr="00DC40A1">
              <w:rPr>
                <w:rFonts w:ascii="Times New Roman" w:hAnsi="Times New Roman" w:cs="Times New Roman"/>
                <w:sz w:val="20"/>
                <w:szCs w:val="20"/>
              </w:rPr>
              <w:t>оформлять заказы на поставку товаров с применением компьютерных программ;</w:t>
            </w:r>
          </w:p>
          <w:p w14:paraId="3A8D614A" w14:textId="77777777" w:rsidR="009F492F" w:rsidRPr="00DC40A1" w:rsidRDefault="009F492F" w:rsidP="00DC40A1">
            <w:pPr>
              <w:pStyle w:val="a4"/>
              <w:numPr>
                <w:ilvl w:val="0"/>
                <w:numId w:val="18"/>
              </w:numPr>
              <w:tabs>
                <w:tab w:val="left" w:pos="153"/>
                <w:tab w:val="left" w:pos="313"/>
              </w:tabs>
              <w:ind w:left="29" w:firstLine="0"/>
              <w:rPr>
                <w:rFonts w:ascii="Times New Roman" w:hAnsi="Times New Roman" w:cs="Times New Roman"/>
                <w:sz w:val="20"/>
                <w:szCs w:val="20"/>
              </w:rPr>
            </w:pPr>
            <w:r w:rsidRPr="00DC40A1">
              <w:rPr>
                <w:rFonts w:ascii="Times New Roman" w:hAnsi="Times New Roman" w:cs="Times New Roman"/>
                <w:sz w:val="20"/>
                <w:szCs w:val="20"/>
              </w:rPr>
              <w:t>составлять документы, деловые письма, предложения, заказы на поставку товаров, осуществлять безналичные расчеты, в т. ч. с использованием современных технических средств;</w:t>
            </w:r>
          </w:p>
          <w:p w14:paraId="5CDA3789" w14:textId="77777777" w:rsidR="009F492F" w:rsidRPr="00DC40A1" w:rsidRDefault="009F492F" w:rsidP="00DC40A1">
            <w:pPr>
              <w:pStyle w:val="a4"/>
              <w:numPr>
                <w:ilvl w:val="0"/>
                <w:numId w:val="18"/>
              </w:numPr>
              <w:tabs>
                <w:tab w:val="left" w:pos="153"/>
                <w:tab w:val="left" w:pos="313"/>
              </w:tabs>
              <w:ind w:left="29" w:firstLine="0"/>
              <w:rPr>
                <w:rFonts w:ascii="Times New Roman" w:hAnsi="Times New Roman" w:cs="Times New Roman"/>
                <w:sz w:val="20"/>
                <w:szCs w:val="20"/>
              </w:rPr>
            </w:pPr>
            <w:r w:rsidRPr="00DC40A1">
              <w:rPr>
                <w:rFonts w:ascii="Times New Roman" w:hAnsi="Times New Roman" w:cs="Times New Roman"/>
                <w:sz w:val="20"/>
                <w:szCs w:val="20"/>
              </w:rPr>
              <w:t>создавать и вести информационную базу поставщиков и покупателей с применением технологий больших данных;</w:t>
            </w:r>
          </w:p>
          <w:p w14:paraId="3A9172F0" w14:textId="77777777" w:rsidR="009F492F" w:rsidRPr="00DC40A1" w:rsidRDefault="009F492F" w:rsidP="00DC40A1">
            <w:pPr>
              <w:pStyle w:val="a4"/>
              <w:numPr>
                <w:ilvl w:val="0"/>
                <w:numId w:val="18"/>
              </w:numPr>
              <w:tabs>
                <w:tab w:val="left" w:pos="153"/>
                <w:tab w:val="left" w:pos="313"/>
              </w:tabs>
              <w:ind w:left="29" w:firstLine="0"/>
              <w:rPr>
                <w:rFonts w:ascii="Times New Roman" w:hAnsi="Times New Roman" w:cs="Times New Roman"/>
                <w:sz w:val="20"/>
                <w:szCs w:val="20"/>
              </w:rPr>
            </w:pPr>
            <w:r w:rsidRPr="00DC40A1">
              <w:rPr>
                <w:rFonts w:ascii="Times New Roman" w:hAnsi="Times New Roman" w:cs="Times New Roman"/>
                <w:sz w:val="20"/>
                <w:szCs w:val="20"/>
              </w:rPr>
              <w:lastRenderedPageBreak/>
              <w:t>обобщать полученную информацию, статистически ее обрабатывать и формулировать аналитические выводы, архивировать полученную информацию и обеспечивать ее безопасность;</w:t>
            </w:r>
          </w:p>
          <w:p w14:paraId="78F337CD" w14:textId="77777777" w:rsidR="009F492F" w:rsidRPr="00DC40A1" w:rsidRDefault="009F492F" w:rsidP="00DC40A1">
            <w:pPr>
              <w:pStyle w:val="a4"/>
              <w:numPr>
                <w:ilvl w:val="0"/>
                <w:numId w:val="18"/>
              </w:numPr>
              <w:tabs>
                <w:tab w:val="left" w:pos="313"/>
              </w:tabs>
              <w:ind w:left="29" w:firstLine="0"/>
              <w:jc w:val="both"/>
              <w:rPr>
                <w:rFonts w:ascii="Times New Roman" w:hAnsi="Times New Roman" w:cs="Times New Roman"/>
                <w:bCs/>
                <w:sz w:val="20"/>
                <w:szCs w:val="20"/>
              </w:rPr>
            </w:pPr>
            <w:r w:rsidRPr="00DC40A1">
              <w:rPr>
                <w:rFonts w:ascii="Times New Roman" w:hAnsi="Times New Roman" w:cs="Times New Roman"/>
                <w:sz w:val="20"/>
                <w:szCs w:val="20"/>
              </w:rPr>
              <w:t>работать в единой информационной системе.</w:t>
            </w:r>
          </w:p>
          <w:p w14:paraId="25B0B2C7" w14:textId="77777777" w:rsidR="009F492F" w:rsidRPr="00DC40A1" w:rsidRDefault="009F492F" w:rsidP="00DC40A1">
            <w:pPr>
              <w:pStyle w:val="a4"/>
              <w:numPr>
                <w:ilvl w:val="0"/>
                <w:numId w:val="25"/>
              </w:numPr>
              <w:tabs>
                <w:tab w:val="left" w:pos="201"/>
                <w:tab w:val="left" w:pos="313"/>
              </w:tabs>
              <w:ind w:left="29" w:firstLine="0"/>
              <w:rPr>
                <w:rFonts w:ascii="Times New Roman" w:hAnsi="Times New Roman" w:cs="Times New Roman"/>
                <w:sz w:val="20"/>
                <w:szCs w:val="20"/>
              </w:rPr>
            </w:pPr>
            <w:r w:rsidRPr="00DC40A1">
              <w:rPr>
                <w:rFonts w:ascii="Times New Roman" w:hAnsi="Times New Roman" w:cs="Times New Roman"/>
                <w:sz w:val="20"/>
                <w:szCs w:val="20"/>
              </w:rPr>
              <w:t>применять основные положения нормативно-правовых актов в сфере закупочной деятельности;</w:t>
            </w:r>
          </w:p>
          <w:p w14:paraId="06C74726" w14:textId="77777777" w:rsidR="009F492F" w:rsidRPr="00DC40A1" w:rsidRDefault="009F492F" w:rsidP="00DC40A1">
            <w:pPr>
              <w:pStyle w:val="a4"/>
              <w:numPr>
                <w:ilvl w:val="0"/>
                <w:numId w:val="25"/>
              </w:numPr>
              <w:tabs>
                <w:tab w:val="left" w:pos="201"/>
                <w:tab w:val="left" w:pos="313"/>
              </w:tabs>
              <w:ind w:left="29" w:firstLine="0"/>
              <w:rPr>
                <w:rFonts w:ascii="Times New Roman" w:hAnsi="Times New Roman" w:cs="Times New Roman"/>
                <w:sz w:val="20"/>
                <w:szCs w:val="20"/>
              </w:rPr>
            </w:pPr>
            <w:r w:rsidRPr="00DC40A1">
              <w:rPr>
                <w:rFonts w:ascii="Times New Roman" w:hAnsi="Times New Roman" w:cs="Times New Roman"/>
                <w:sz w:val="20"/>
                <w:szCs w:val="20"/>
              </w:rPr>
              <w:t>составлять документы, формировать, архивировать, направлять документы и информацию;</w:t>
            </w:r>
          </w:p>
          <w:p w14:paraId="260141E4" w14:textId="77777777" w:rsidR="009F492F" w:rsidRPr="00DC40A1" w:rsidRDefault="009F492F" w:rsidP="00DC40A1">
            <w:pPr>
              <w:pStyle w:val="a4"/>
              <w:numPr>
                <w:ilvl w:val="0"/>
                <w:numId w:val="25"/>
              </w:numPr>
              <w:tabs>
                <w:tab w:val="left" w:pos="201"/>
                <w:tab w:val="left" w:pos="313"/>
              </w:tabs>
              <w:ind w:left="29" w:firstLine="0"/>
              <w:rPr>
                <w:rFonts w:ascii="Times New Roman" w:hAnsi="Times New Roman" w:cs="Times New Roman"/>
                <w:sz w:val="20"/>
                <w:szCs w:val="20"/>
              </w:rPr>
            </w:pPr>
            <w:r w:rsidRPr="00DC40A1">
              <w:rPr>
                <w:rFonts w:ascii="Times New Roman" w:hAnsi="Times New Roman" w:cs="Times New Roman"/>
                <w:sz w:val="20"/>
                <w:szCs w:val="20"/>
              </w:rPr>
              <w:t>обосновывать начальную (максимальную) цену закупки;</w:t>
            </w:r>
          </w:p>
          <w:p w14:paraId="19498D70" w14:textId="77777777" w:rsidR="009F492F" w:rsidRPr="00DC40A1" w:rsidRDefault="009F492F" w:rsidP="00DC40A1">
            <w:pPr>
              <w:pStyle w:val="a4"/>
              <w:numPr>
                <w:ilvl w:val="0"/>
                <w:numId w:val="25"/>
              </w:numPr>
              <w:tabs>
                <w:tab w:val="left" w:pos="201"/>
                <w:tab w:val="left" w:pos="313"/>
              </w:tabs>
              <w:ind w:left="29" w:firstLine="0"/>
              <w:rPr>
                <w:rFonts w:ascii="Times New Roman" w:hAnsi="Times New Roman" w:cs="Times New Roman"/>
                <w:sz w:val="20"/>
                <w:szCs w:val="20"/>
              </w:rPr>
            </w:pPr>
            <w:r w:rsidRPr="00DC40A1">
              <w:rPr>
                <w:rFonts w:ascii="Times New Roman" w:hAnsi="Times New Roman" w:cs="Times New Roman"/>
                <w:sz w:val="20"/>
                <w:szCs w:val="20"/>
              </w:rPr>
              <w:t>описывать объект закупки;</w:t>
            </w:r>
          </w:p>
          <w:p w14:paraId="35C3D1B6" w14:textId="77777777" w:rsidR="009F492F" w:rsidRPr="00DC40A1" w:rsidRDefault="009F492F" w:rsidP="00DC40A1">
            <w:pPr>
              <w:pStyle w:val="a4"/>
              <w:numPr>
                <w:ilvl w:val="0"/>
                <w:numId w:val="25"/>
              </w:numPr>
              <w:tabs>
                <w:tab w:val="left" w:pos="201"/>
                <w:tab w:val="left" w:pos="313"/>
              </w:tabs>
              <w:ind w:left="29" w:firstLine="0"/>
              <w:rPr>
                <w:rFonts w:ascii="Times New Roman" w:hAnsi="Times New Roman" w:cs="Times New Roman"/>
                <w:sz w:val="20"/>
                <w:szCs w:val="20"/>
              </w:rPr>
            </w:pPr>
            <w:r w:rsidRPr="00DC40A1">
              <w:rPr>
                <w:rFonts w:ascii="Times New Roman" w:hAnsi="Times New Roman" w:cs="Times New Roman"/>
                <w:sz w:val="20"/>
                <w:szCs w:val="20"/>
              </w:rPr>
              <w:t>разрабатывать закупочную документацию;</w:t>
            </w:r>
          </w:p>
          <w:p w14:paraId="34510CA8" w14:textId="77777777" w:rsidR="009F492F" w:rsidRPr="00DC40A1" w:rsidRDefault="009F492F" w:rsidP="00DC40A1">
            <w:pPr>
              <w:pStyle w:val="a4"/>
              <w:numPr>
                <w:ilvl w:val="0"/>
                <w:numId w:val="25"/>
              </w:numPr>
              <w:tabs>
                <w:tab w:val="left" w:pos="201"/>
                <w:tab w:val="left" w:pos="313"/>
              </w:tabs>
              <w:ind w:left="29" w:firstLine="0"/>
              <w:rPr>
                <w:rFonts w:ascii="Times New Roman" w:hAnsi="Times New Roman" w:cs="Times New Roman"/>
                <w:sz w:val="20"/>
                <w:szCs w:val="20"/>
              </w:rPr>
            </w:pPr>
            <w:r w:rsidRPr="00DC40A1">
              <w:rPr>
                <w:rFonts w:ascii="Times New Roman" w:hAnsi="Times New Roman" w:cs="Times New Roman"/>
                <w:sz w:val="20"/>
                <w:szCs w:val="20"/>
              </w:rPr>
              <w:t>работать в единой информационной системе;</w:t>
            </w:r>
          </w:p>
          <w:p w14:paraId="245F6532" w14:textId="77777777" w:rsidR="009F492F" w:rsidRPr="00DC40A1" w:rsidRDefault="009F492F" w:rsidP="00DC40A1">
            <w:pPr>
              <w:pStyle w:val="a4"/>
              <w:numPr>
                <w:ilvl w:val="0"/>
                <w:numId w:val="25"/>
              </w:numPr>
              <w:tabs>
                <w:tab w:val="left" w:pos="201"/>
                <w:tab w:val="left" w:pos="313"/>
              </w:tabs>
              <w:ind w:left="29" w:firstLine="0"/>
              <w:rPr>
                <w:rFonts w:ascii="Times New Roman" w:hAnsi="Times New Roman" w:cs="Times New Roman"/>
                <w:sz w:val="20"/>
                <w:szCs w:val="20"/>
              </w:rPr>
            </w:pPr>
            <w:r w:rsidRPr="00DC40A1">
              <w:rPr>
                <w:rFonts w:ascii="Times New Roman" w:hAnsi="Times New Roman" w:cs="Times New Roman"/>
                <w:sz w:val="20"/>
                <w:szCs w:val="20"/>
              </w:rPr>
              <w:t>взаимодействовать с закупочными комиссиями и технически обеспечивать деятельность закупочных комиссий;</w:t>
            </w:r>
          </w:p>
          <w:p w14:paraId="7AB9F2AC" w14:textId="77777777" w:rsidR="009F492F" w:rsidRPr="00DC40A1" w:rsidRDefault="009F492F" w:rsidP="00DC40A1">
            <w:pPr>
              <w:pStyle w:val="a4"/>
              <w:numPr>
                <w:ilvl w:val="0"/>
                <w:numId w:val="25"/>
              </w:numPr>
              <w:tabs>
                <w:tab w:val="left" w:pos="201"/>
                <w:tab w:val="left" w:pos="313"/>
              </w:tabs>
              <w:ind w:left="29" w:firstLine="0"/>
              <w:rPr>
                <w:rFonts w:ascii="Times New Roman" w:hAnsi="Times New Roman" w:cs="Times New Roman"/>
                <w:sz w:val="20"/>
                <w:szCs w:val="20"/>
              </w:rPr>
            </w:pPr>
            <w:r w:rsidRPr="00DC40A1">
              <w:rPr>
                <w:rFonts w:ascii="Times New Roman" w:hAnsi="Times New Roman" w:cs="Times New Roman"/>
                <w:sz w:val="20"/>
                <w:szCs w:val="20"/>
              </w:rPr>
              <w:t>анализировать поступившие заявки, оценивать результаты и подводить итоги закупочной процедуры;</w:t>
            </w:r>
          </w:p>
          <w:p w14:paraId="4A9FA393" w14:textId="77777777" w:rsidR="009F492F" w:rsidRPr="00DC40A1" w:rsidRDefault="009F492F" w:rsidP="00DC40A1">
            <w:pPr>
              <w:pStyle w:val="a4"/>
              <w:numPr>
                <w:ilvl w:val="0"/>
                <w:numId w:val="25"/>
              </w:numPr>
              <w:tabs>
                <w:tab w:val="left" w:pos="201"/>
                <w:tab w:val="left" w:pos="313"/>
              </w:tabs>
              <w:ind w:left="29" w:firstLine="0"/>
              <w:rPr>
                <w:rFonts w:ascii="Times New Roman" w:hAnsi="Times New Roman" w:cs="Times New Roman"/>
                <w:sz w:val="20"/>
                <w:szCs w:val="20"/>
              </w:rPr>
            </w:pPr>
            <w:r w:rsidRPr="00DC40A1">
              <w:rPr>
                <w:rFonts w:ascii="Times New Roman" w:hAnsi="Times New Roman" w:cs="Times New Roman"/>
                <w:sz w:val="20"/>
                <w:szCs w:val="20"/>
              </w:rPr>
              <w:t>формировать и согласовывать протоколы заседаний закупочных комиссий на основании решений, принятых членами комиссии по осуществлению закупок;</w:t>
            </w:r>
          </w:p>
          <w:p w14:paraId="6953183D" w14:textId="77777777" w:rsidR="009F492F" w:rsidRPr="00DC40A1" w:rsidRDefault="009F492F" w:rsidP="00DC40A1">
            <w:pPr>
              <w:pStyle w:val="a4"/>
              <w:numPr>
                <w:ilvl w:val="0"/>
                <w:numId w:val="25"/>
              </w:numPr>
              <w:tabs>
                <w:tab w:val="left" w:pos="201"/>
                <w:tab w:val="left" w:pos="313"/>
              </w:tabs>
              <w:ind w:left="29" w:firstLine="0"/>
              <w:rPr>
                <w:rFonts w:ascii="Times New Roman" w:hAnsi="Times New Roman" w:cs="Times New Roman"/>
                <w:bCs/>
                <w:sz w:val="20"/>
                <w:szCs w:val="20"/>
              </w:rPr>
            </w:pPr>
            <w:r w:rsidRPr="00DC40A1">
              <w:rPr>
                <w:rFonts w:ascii="Times New Roman" w:hAnsi="Times New Roman" w:cs="Times New Roman"/>
                <w:sz w:val="20"/>
                <w:szCs w:val="20"/>
              </w:rPr>
              <w:t>проверять необходимую документацию для заключения контрактов и осуществлять процедуру подписания контракта с поставщиками (подрядчиками, исполнителями).</w:t>
            </w:r>
          </w:p>
          <w:p w14:paraId="33D5D432" w14:textId="77777777" w:rsidR="009F492F" w:rsidRPr="00DC40A1" w:rsidRDefault="009F492F" w:rsidP="00DC40A1">
            <w:pPr>
              <w:pStyle w:val="a4"/>
              <w:numPr>
                <w:ilvl w:val="0"/>
                <w:numId w:val="25"/>
              </w:numPr>
              <w:tabs>
                <w:tab w:val="left" w:pos="201"/>
                <w:tab w:val="left" w:pos="313"/>
              </w:tabs>
              <w:ind w:left="29" w:firstLine="0"/>
              <w:rPr>
                <w:rFonts w:ascii="Times New Roman" w:hAnsi="Times New Roman" w:cs="Times New Roman"/>
                <w:sz w:val="20"/>
                <w:szCs w:val="20"/>
              </w:rPr>
            </w:pPr>
            <w:r w:rsidRPr="00DC40A1">
              <w:rPr>
                <w:rFonts w:ascii="Times New Roman" w:hAnsi="Times New Roman" w:cs="Times New Roman"/>
                <w:sz w:val="20"/>
                <w:szCs w:val="20"/>
              </w:rPr>
              <w:t>обеспечивать продвижение товаров (услуг) на рынке с использованием маркетинговых коммуникаций;</w:t>
            </w:r>
            <w:r w:rsidRPr="00DC40A1">
              <w:rPr>
                <w:rFonts w:ascii="Times New Roman" w:eastAsia="Calibri" w:hAnsi="Times New Roman" w:cs="Times New Roman"/>
                <w:sz w:val="20"/>
                <w:szCs w:val="20"/>
                <w:lang w:val="x-none"/>
              </w:rPr>
              <w:t xml:space="preserve"> </w:t>
            </w:r>
          </w:p>
          <w:p w14:paraId="2D3A5B8E" w14:textId="77777777" w:rsidR="009F492F" w:rsidRPr="00DC40A1" w:rsidRDefault="009F492F" w:rsidP="00DC40A1">
            <w:pPr>
              <w:pStyle w:val="a4"/>
              <w:numPr>
                <w:ilvl w:val="0"/>
                <w:numId w:val="25"/>
              </w:numPr>
              <w:tabs>
                <w:tab w:val="left" w:pos="201"/>
                <w:tab w:val="left" w:pos="313"/>
              </w:tabs>
              <w:ind w:left="29" w:firstLine="0"/>
              <w:rPr>
                <w:rFonts w:ascii="Times New Roman" w:hAnsi="Times New Roman" w:cs="Times New Roman"/>
                <w:bCs/>
                <w:sz w:val="20"/>
                <w:szCs w:val="20"/>
              </w:rPr>
            </w:pPr>
            <w:r w:rsidRPr="00DC40A1">
              <w:rPr>
                <w:rFonts w:ascii="Times New Roman" w:eastAsia="Calibri" w:hAnsi="Times New Roman" w:cs="Times New Roman"/>
                <w:sz w:val="20"/>
                <w:szCs w:val="20"/>
                <w:lang w:val="x-none"/>
              </w:rPr>
              <w:t>использовать методы прогнозирования сбыта продукции и рынков.</w:t>
            </w:r>
          </w:p>
          <w:p w14:paraId="32D724D0" w14:textId="77777777" w:rsidR="009F492F" w:rsidRPr="00DC40A1" w:rsidRDefault="009F492F" w:rsidP="00DC40A1">
            <w:pPr>
              <w:pStyle w:val="a4"/>
              <w:numPr>
                <w:ilvl w:val="0"/>
                <w:numId w:val="25"/>
              </w:numPr>
              <w:tabs>
                <w:tab w:val="left" w:pos="201"/>
                <w:tab w:val="left" w:pos="313"/>
              </w:tabs>
              <w:ind w:left="29" w:firstLine="0"/>
              <w:rPr>
                <w:rFonts w:ascii="Times New Roman" w:hAnsi="Times New Roman" w:cs="Times New Roman"/>
                <w:sz w:val="20"/>
                <w:szCs w:val="20"/>
              </w:rPr>
            </w:pPr>
            <w:r w:rsidRPr="00DC40A1">
              <w:rPr>
                <w:rFonts w:ascii="Times New Roman" w:hAnsi="Times New Roman" w:cs="Times New Roman"/>
                <w:sz w:val="20"/>
                <w:szCs w:val="20"/>
              </w:rPr>
              <w:t xml:space="preserve">разрабатывать уникальные торговые предложения; </w:t>
            </w:r>
          </w:p>
          <w:p w14:paraId="02AC0B52" w14:textId="77777777" w:rsidR="009F492F" w:rsidRPr="00DC40A1" w:rsidRDefault="009F492F" w:rsidP="00DC40A1">
            <w:pPr>
              <w:pStyle w:val="a4"/>
              <w:numPr>
                <w:ilvl w:val="0"/>
                <w:numId w:val="25"/>
              </w:numPr>
              <w:tabs>
                <w:tab w:val="left" w:pos="201"/>
                <w:tab w:val="left" w:pos="313"/>
              </w:tabs>
              <w:ind w:left="29" w:firstLine="0"/>
              <w:rPr>
                <w:rFonts w:ascii="Times New Roman" w:hAnsi="Times New Roman" w:cs="Times New Roman"/>
                <w:sz w:val="20"/>
                <w:szCs w:val="20"/>
              </w:rPr>
            </w:pPr>
            <w:r w:rsidRPr="00DC40A1">
              <w:rPr>
                <w:rFonts w:ascii="Times New Roman" w:hAnsi="Times New Roman" w:cs="Times New Roman"/>
                <w:sz w:val="20"/>
                <w:szCs w:val="20"/>
              </w:rPr>
              <w:t>разрабатывать рекламные модули;</w:t>
            </w:r>
          </w:p>
          <w:p w14:paraId="1D3AEE68" w14:textId="77777777" w:rsidR="009F492F" w:rsidRPr="00DC40A1" w:rsidRDefault="009F492F" w:rsidP="00DC40A1">
            <w:pPr>
              <w:pStyle w:val="a4"/>
              <w:numPr>
                <w:ilvl w:val="0"/>
                <w:numId w:val="25"/>
              </w:numPr>
              <w:tabs>
                <w:tab w:val="left" w:pos="201"/>
                <w:tab w:val="left" w:pos="313"/>
              </w:tabs>
              <w:ind w:left="29" w:firstLine="0"/>
              <w:rPr>
                <w:rFonts w:ascii="Times New Roman" w:hAnsi="Times New Roman" w:cs="Times New Roman"/>
                <w:sz w:val="20"/>
                <w:szCs w:val="20"/>
              </w:rPr>
            </w:pPr>
            <w:r w:rsidRPr="00DC40A1">
              <w:rPr>
                <w:rFonts w:ascii="Times New Roman" w:hAnsi="Times New Roman" w:cs="Times New Roman"/>
                <w:sz w:val="20"/>
                <w:szCs w:val="20"/>
              </w:rPr>
              <w:t>создавать стратегии продвижения;</w:t>
            </w:r>
          </w:p>
          <w:p w14:paraId="78D8C64D" w14:textId="77777777" w:rsidR="009F492F" w:rsidRPr="00DC40A1" w:rsidRDefault="009F492F" w:rsidP="00DC40A1">
            <w:pPr>
              <w:pStyle w:val="a4"/>
              <w:numPr>
                <w:ilvl w:val="0"/>
                <w:numId w:val="25"/>
              </w:numPr>
              <w:tabs>
                <w:tab w:val="left" w:pos="201"/>
                <w:tab w:val="left" w:pos="313"/>
              </w:tabs>
              <w:ind w:left="29" w:firstLine="0"/>
              <w:rPr>
                <w:rFonts w:ascii="Times New Roman" w:hAnsi="Times New Roman" w:cs="Times New Roman"/>
                <w:sz w:val="20"/>
                <w:szCs w:val="20"/>
              </w:rPr>
            </w:pPr>
            <w:r w:rsidRPr="00DC40A1">
              <w:rPr>
                <w:rFonts w:ascii="Times New Roman" w:hAnsi="Times New Roman" w:cs="Times New Roman"/>
                <w:sz w:val="20"/>
                <w:szCs w:val="20"/>
              </w:rPr>
              <w:t>сегментировать целевую аудиторию для разных задач и продуктов;</w:t>
            </w:r>
          </w:p>
          <w:p w14:paraId="2F3C637F" w14:textId="77777777" w:rsidR="009F492F" w:rsidRPr="00DC40A1" w:rsidRDefault="009F492F" w:rsidP="00DC40A1">
            <w:pPr>
              <w:pStyle w:val="a4"/>
              <w:numPr>
                <w:ilvl w:val="0"/>
                <w:numId w:val="25"/>
              </w:numPr>
              <w:tabs>
                <w:tab w:val="left" w:pos="201"/>
                <w:tab w:val="left" w:pos="313"/>
              </w:tabs>
              <w:ind w:left="29" w:firstLine="0"/>
              <w:rPr>
                <w:rFonts w:ascii="Times New Roman" w:hAnsi="Times New Roman" w:cs="Times New Roman"/>
                <w:sz w:val="20"/>
                <w:szCs w:val="20"/>
              </w:rPr>
            </w:pPr>
            <w:r w:rsidRPr="00DC40A1">
              <w:rPr>
                <w:rFonts w:ascii="Times New Roman" w:hAnsi="Times New Roman" w:cs="Times New Roman"/>
                <w:sz w:val="20"/>
                <w:szCs w:val="20"/>
              </w:rPr>
              <w:t>обосновывать выбор целевой аудитории;</w:t>
            </w:r>
          </w:p>
          <w:p w14:paraId="51F0EB73" w14:textId="48CA6987" w:rsidR="000143A1" w:rsidRPr="000A0F0F" w:rsidRDefault="009F492F" w:rsidP="00DC40A1">
            <w:pPr>
              <w:pStyle w:val="a4"/>
              <w:numPr>
                <w:ilvl w:val="0"/>
                <w:numId w:val="15"/>
              </w:numPr>
              <w:tabs>
                <w:tab w:val="left" w:pos="201"/>
                <w:tab w:val="left" w:pos="313"/>
              </w:tabs>
              <w:ind w:left="29" w:firstLine="0"/>
              <w:jc w:val="both"/>
              <w:rPr>
                <w:rFonts w:ascii="Times New Roman" w:hAnsi="Times New Roman" w:cs="Times New Roman"/>
                <w:i/>
                <w:color w:val="FF0000"/>
                <w:sz w:val="24"/>
                <w:szCs w:val="24"/>
              </w:rPr>
            </w:pPr>
            <w:r w:rsidRPr="00DC40A1">
              <w:rPr>
                <w:rFonts w:ascii="Times New Roman" w:hAnsi="Times New Roman" w:cs="Times New Roman"/>
                <w:sz w:val="20"/>
                <w:szCs w:val="20"/>
              </w:rPr>
              <w:t>создавать тексты и рекламные слоганы.</w:t>
            </w:r>
            <w:r w:rsidR="00ED2078" w:rsidRPr="00DC40A1">
              <w:rPr>
                <w:rFonts w:ascii="Times New Roman" w:hAnsi="Times New Roman" w:cs="Times New Roman"/>
                <w:sz w:val="20"/>
                <w:szCs w:val="20"/>
              </w:rPr>
              <w:t xml:space="preserve"> </w:t>
            </w:r>
            <w:r w:rsidR="00DC40A1" w:rsidRPr="00DC40A1">
              <w:rPr>
                <w:rFonts w:ascii="Times New Roman" w:hAnsi="Times New Roman" w:cs="Times New Roman"/>
                <w:sz w:val="20"/>
                <w:szCs w:val="20"/>
              </w:rPr>
              <w:t>(</w:t>
            </w:r>
            <w:r w:rsidR="00ED2078" w:rsidRPr="00DC40A1">
              <w:rPr>
                <w:rFonts w:ascii="Times New Roman" w:hAnsi="Times New Roman" w:cs="Times New Roman"/>
                <w:sz w:val="20"/>
                <w:szCs w:val="20"/>
              </w:rPr>
              <w:t>исполнителями).</w:t>
            </w:r>
          </w:p>
        </w:tc>
        <w:tc>
          <w:tcPr>
            <w:tcW w:w="1472" w:type="pct"/>
          </w:tcPr>
          <w:p w14:paraId="7E8D2EBC" w14:textId="77777777" w:rsidR="00BE4512" w:rsidRPr="00BE4512" w:rsidRDefault="00BE4512" w:rsidP="00BE4512">
            <w:pPr>
              <w:pStyle w:val="c9"/>
              <w:shd w:val="clear" w:color="auto" w:fill="FFFFFF"/>
              <w:spacing w:before="0" w:beforeAutospacing="0" w:after="0" w:afterAutospacing="0"/>
              <w:jc w:val="both"/>
              <w:rPr>
                <w:rFonts w:ascii="Calibri" w:hAnsi="Calibri" w:cs="Calibri"/>
                <w:color w:val="000000"/>
                <w:sz w:val="20"/>
                <w:szCs w:val="20"/>
              </w:rPr>
            </w:pPr>
            <w:r w:rsidRPr="00BE4512">
              <w:rPr>
                <w:rStyle w:val="c15"/>
                <w:color w:val="000000"/>
                <w:sz w:val="20"/>
                <w:szCs w:val="20"/>
              </w:rPr>
              <w:lastRenderedPageBreak/>
              <w:t>-уровень освоения учебного материала;</w:t>
            </w:r>
          </w:p>
          <w:p w14:paraId="0946E700" w14:textId="77777777" w:rsidR="00BE4512" w:rsidRPr="00BE4512" w:rsidRDefault="00BE4512" w:rsidP="00BE4512">
            <w:pPr>
              <w:pStyle w:val="c9"/>
              <w:shd w:val="clear" w:color="auto" w:fill="FFFFFF"/>
              <w:spacing w:before="0" w:beforeAutospacing="0" w:after="0" w:afterAutospacing="0"/>
              <w:jc w:val="both"/>
              <w:rPr>
                <w:rFonts w:ascii="Calibri" w:hAnsi="Calibri" w:cs="Calibri"/>
                <w:color w:val="000000"/>
                <w:sz w:val="20"/>
                <w:szCs w:val="20"/>
              </w:rPr>
            </w:pPr>
            <w:r w:rsidRPr="00BE4512">
              <w:rPr>
                <w:rStyle w:val="c15"/>
                <w:color w:val="000000"/>
                <w:sz w:val="20"/>
                <w:szCs w:val="20"/>
              </w:rPr>
              <w:t>-умение использовать теоретические знания и практические умения при выполнении профессиональных задач;</w:t>
            </w:r>
          </w:p>
          <w:p w14:paraId="0018927E" w14:textId="77777777" w:rsidR="00BE4512" w:rsidRPr="00BE4512" w:rsidRDefault="00BE4512" w:rsidP="00BE4512">
            <w:pPr>
              <w:pStyle w:val="c34"/>
              <w:shd w:val="clear" w:color="auto" w:fill="FFFFFF"/>
              <w:spacing w:before="0" w:beforeAutospacing="0" w:after="0" w:afterAutospacing="0"/>
              <w:jc w:val="both"/>
              <w:rPr>
                <w:rFonts w:ascii="Calibri" w:hAnsi="Calibri" w:cs="Calibri"/>
                <w:color w:val="000000"/>
                <w:sz w:val="20"/>
                <w:szCs w:val="20"/>
              </w:rPr>
            </w:pPr>
            <w:r w:rsidRPr="00BE4512">
              <w:rPr>
                <w:rStyle w:val="c15"/>
                <w:color w:val="000000"/>
                <w:sz w:val="20"/>
                <w:szCs w:val="20"/>
              </w:rPr>
              <w:t>-уровень сформированности общих компетенций.</w:t>
            </w:r>
          </w:p>
          <w:p w14:paraId="22858A93" w14:textId="69F1DBE1" w:rsidR="000143A1" w:rsidRPr="000A0F0F" w:rsidRDefault="000143A1" w:rsidP="00BE4512">
            <w:pPr>
              <w:suppressAutoHyphens/>
              <w:spacing w:line="276" w:lineRule="auto"/>
              <w:contextualSpacing/>
              <w:rPr>
                <w:rFonts w:ascii="Times New Roman" w:hAnsi="Times New Roman" w:cs="Times New Roman"/>
                <w:i/>
                <w:color w:val="FF0000"/>
                <w:sz w:val="24"/>
                <w:szCs w:val="24"/>
              </w:rPr>
            </w:pPr>
          </w:p>
        </w:tc>
        <w:tc>
          <w:tcPr>
            <w:tcW w:w="1616" w:type="pct"/>
          </w:tcPr>
          <w:p w14:paraId="422516C5" w14:textId="77777777" w:rsidR="00BE7086" w:rsidRPr="00BE7086" w:rsidRDefault="00BE7086" w:rsidP="00BE7086">
            <w:pPr>
              <w:jc w:val="both"/>
              <w:rPr>
                <w:rFonts w:ascii="Times New Roman" w:hAnsi="Times New Roman" w:cs="Times New Roman"/>
              </w:rPr>
            </w:pPr>
            <w:r w:rsidRPr="00BE7086">
              <w:rPr>
                <w:rFonts w:ascii="Times New Roman" w:hAnsi="Times New Roman" w:cs="Times New Roman"/>
              </w:rPr>
              <w:t>-оценка результатов выполнения практических работ;</w:t>
            </w:r>
          </w:p>
          <w:p w14:paraId="23E76101" w14:textId="77777777" w:rsidR="00BE7086" w:rsidRPr="00BE7086" w:rsidRDefault="00BE7086" w:rsidP="00BE7086">
            <w:pPr>
              <w:jc w:val="both"/>
              <w:rPr>
                <w:rFonts w:ascii="Times New Roman" w:hAnsi="Times New Roman" w:cs="Times New Roman"/>
              </w:rPr>
            </w:pPr>
            <w:r w:rsidRPr="00BE7086">
              <w:rPr>
                <w:rFonts w:ascii="Times New Roman" w:hAnsi="Times New Roman" w:cs="Times New Roman"/>
              </w:rPr>
              <w:t>-оценка результатов устного и письменного опроса;</w:t>
            </w:r>
          </w:p>
          <w:p w14:paraId="7E812A3E" w14:textId="77777777" w:rsidR="00BE7086" w:rsidRPr="00BE7086" w:rsidRDefault="00BE7086" w:rsidP="00BE7086">
            <w:pPr>
              <w:jc w:val="both"/>
              <w:rPr>
                <w:rFonts w:ascii="Times New Roman" w:hAnsi="Times New Roman" w:cs="Times New Roman"/>
              </w:rPr>
            </w:pPr>
            <w:r w:rsidRPr="00BE7086">
              <w:rPr>
                <w:rFonts w:ascii="Times New Roman" w:hAnsi="Times New Roman" w:cs="Times New Roman"/>
              </w:rPr>
              <w:t>-оценка результатов тестирования;</w:t>
            </w:r>
          </w:p>
          <w:p w14:paraId="3C3E8648" w14:textId="77777777" w:rsidR="00BE7086" w:rsidRPr="00BE7086" w:rsidRDefault="00BE7086" w:rsidP="00BE7086">
            <w:pPr>
              <w:jc w:val="both"/>
              <w:rPr>
                <w:rFonts w:ascii="Times New Roman" w:hAnsi="Times New Roman" w:cs="Times New Roman"/>
              </w:rPr>
            </w:pPr>
            <w:r w:rsidRPr="00BE7086">
              <w:rPr>
                <w:rFonts w:ascii="Times New Roman" w:hAnsi="Times New Roman" w:cs="Times New Roman"/>
              </w:rPr>
              <w:t>-оценка результатов самостоятельной работы;</w:t>
            </w:r>
          </w:p>
          <w:p w14:paraId="45B25870" w14:textId="77777777" w:rsidR="00BE7086" w:rsidRPr="00BE7086" w:rsidRDefault="00BE7086" w:rsidP="00BE7086">
            <w:pPr>
              <w:jc w:val="both"/>
              <w:rPr>
                <w:rFonts w:ascii="Times New Roman" w:hAnsi="Times New Roman" w:cs="Times New Roman"/>
              </w:rPr>
            </w:pPr>
            <w:r w:rsidRPr="00BE7086">
              <w:rPr>
                <w:rFonts w:ascii="Times New Roman" w:hAnsi="Times New Roman" w:cs="Times New Roman"/>
              </w:rPr>
              <w:t>-оценка результатов выполнения домашних заданий;</w:t>
            </w:r>
          </w:p>
          <w:p w14:paraId="462EF4E5" w14:textId="24559C09" w:rsidR="000143A1" w:rsidRPr="000A0F0F" w:rsidRDefault="00BE7086" w:rsidP="00BE7086">
            <w:pPr>
              <w:suppressAutoHyphens/>
              <w:spacing w:line="276" w:lineRule="auto"/>
              <w:contextualSpacing/>
              <w:rPr>
                <w:rFonts w:ascii="Times New Roman" w:hAnsi="Times New Roman" w:cs="Times New Roman"/>
                <w:i/>
                <w:color w:val="FF0000"/>
                <w:sz w:val="24"/>
                <w:szCs w:val="24"/>
              </w:rPr>
            </w:pPr>
            <w:r w:rsidRPr="00BE7086">
              <w:rPr>
                <w:rFonts w:ascii="Times New Roman" w:hAnsi="Times New Roman" w:cs="Times New Roman"/>
              </w:rPr>
              <w:t>-оценка результатов проведенного экзамена.</w:t>
            </w:r>
          </w:p>
        </w:tc>
      </w:tr>
    </w:tbl>
    <w:p w14:paraId="1DD4D835" w14:textId="395BBF99" w:rsidR="00C63897" w:rsidRDefault="00C63897" w:rsidP="00FB50A0">
      <w:pPr>
        <w:rPr>
          <w:rFonts w:ascii="Times New Roman" w:hAnsi="Times New Roman" w:cs="Times New Roman"/>
          <w:b/>
          <w:bCs/>
          <w:sz w:val="18"/>
          <w:szCs w:val="18"/>
        </w:rPr>
      </w:pPr>
    </w:p>
    <w:sectPr w:rsidR="00C63897" w:rsidSect="001604E7">
      <w:pgSz w:w="11906" w:h="16838"/>
      <w:pgMar w:top="1134" w:right="567"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02B1BE" w14:textId="77777777" w:rsidR="00D853D2" w:rsidRDefault="00D853D2" w:rsidP="00A858FE">
      <w:r>
        <w:separator/>
      </w:r>
    </w:p>
  </w:endnote>
  <w:endnote w:type="continuationSeparator" w:id="0">
    <w:p w14:paraId="0F4196DB" w14:textId="77777777" w:rsidR="00D853D2" w:rsidRDefault="00D853D2" w:rsidP="00A858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Полужирный">
    <w:panose1 w:val="00000000000000000000"/>
    <w:charset w:val="00"/>
    <w:family w:val="roman"/>
    <w:notTrueType/>
    <w:pitch w:val="default"/>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CC"/>
    <w:family w:val="swiss"/>
    <w:pitch w:val="variable"/>
    <w:sig w:usb0="A00006FF" w:usb1="4000205B" w:usb2="00000010" w:usb3="00000000" w:csb0="0000019F" w:csb1="00000000"/>
  </w:font>
  <w:font w:name="@Batang">
    <w:altName w:val="@Arial Unicode MS"/>
    <w:panose1 w:val="02030600000101010101"/>
    <w:charset w:val="81"/>
    <w:family w:val="roman"/>
    <w:pitch w:val="variable"/>
    <w:sig w:usb0="00000000" w:usb1="69D77CFB" w:usb2="00000030" w:usb3="00000000" w:csb0="0008009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03929546"/>
      <w:docPartObj>
        <w:docPartGallery w:val="Page Numbers (Bottom of Page)"/>
        <w:docPartUnique/>
      </w:docPartObj>
    </w:sdtPr>
    <w:sdtEndPr/>
    <w:sdtContent>
      <w:p w14:paraId="265CF5C8" w14:textId="5CBDC314" w:rsidR="00FD60EC" w:rsidRDefault="00FD60EC">
        <w:pPr>
          <w:pStyle w:val="ae"/>
          <w:jc w:val="center"/>
        </w:pPr>
        <w:r>
          <w:fldChar w:fldCharType="begin"/>
        </w:r>
        <w:r>
          <w:instrText>PAGE   \* MERGEFORMAT</w:instrText>
        </w:r>
        <w:r>
          <w:fldChar w:fldCharType="separate"/>
        </w:r>
        <w:r w:rsidR="00E173E3">
          <w:rPr>
            <w:noProof/>
          </w:rPr>
          <w:t>8</w:t>
        </w:r>
        <w:r>
          <w:fldChar w:fldCharType="end"/>
        </w:r>
      </w:p>
    </w:sdtContent>
  </w:sdt>
  <w:p w14:paraId="323717E3" w14:textId="77777777" w:rsidR="00FD60EC" w:rsidRDefault="00FD60EC">
    <w:pPr>
      <w:pStyle w:val="a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2C3C30" w14:textId="77777777" w:rsidR="00D853D2" w:rsidRDefault="00D853D2" w:rsidP="00A858FE">
      <w:r>
        <w:separator/>
      </w:r>
    </w:p>
  </w:footnote>
  <w:footnote w:type="continuationSeparator" w:id="0">
    <w:p w14:paraId="3675A00B" w14:textId="77777777" w:rsidR="00D853D2" w:rsidRDefault="00D853D2" w:rsidP="00A858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EAB28B" w14:textId="77777777" w:rsidR="00FD60EC" w:rsidRDefault="00FD60EC">
    <w:pPr>
      <w:pStyle w:val="ac"/>
      <w:jc w:val="center"/>
    </w:pPr>
    <w:r>
      <w:fldChar w:fldCharType="begin"/>
    </w:r>
    <w:r>
      <w:instrText xml:space="preserve"> PAGE   \* MERGEFORMAT </w:instrText>
    </w:r>
    <w:r>
      <w:fldChar w:fldCharType="separate"/>
    </w:r>
    <w:r>
      <w:rPr>
        <w:noProof/>
      </w:rPr>
      <w:t>48</w:t>
    </w:r>
    <w:r>
      <w:rPr>
        <w:noProof/>
      </w:rPr>
      <w:fldChar w:fldCharType="end"/>
    </w:r>
  </w:p>
  <w:p w14:paraId="69D07F25" w14:textId="77777777" w:rsidR="00FD60EC" w:rsidRDefault="00FD60EC">
    <w:pPr>
      <w:pStyle w:val="ac"/>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668B61" w14:textId="77777777" w:rsidR="00FD60EC" w:rsidRDefault="00FD60EC">
    <w:pPr>
      <w:pStyle w:val="ac"/>
      <w:jc w:val="center"/>
    </w:pPr>
    <w:r>
      <w:fldChar w:fldCharType="begin"/>
    </w:r>
    <w:r>
      <w:instrText xml:space="preserve"> PAGE   \* MERGEFORMAT </w:instrText>
    </w:r>
    <w:r>
      <w:fldChar w:fldCharType="separate"/>
    </w:r>
    <w:r>
      <w:rPr>
        <w:noProof/>
      </w:rPr>
      <w:t>48</w:t>
    </w:r>
    <w:r>
      <w:rPr>
        <w:noProof/>
      </w:rPr>
      <w:fldChar w:fldCharType="end"/>
    </w:r>
  </w:p>
  <w:p w14:paraId="79FE025E" w14:textId="77777777" w:rsidR="00FD60EC" w:rsidRDefault="00FD60EC">
    <w:pPr>
      <w:pStyle w:val="ac"/>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D3478"/>
    <w:multiLevelType w:val="multilevel"/>
    <w:tmpl w:val="A260E2BA"/>
    <w:lvl w:ilvl="0">
      <w:start w:val="1"/>
      <w:numFmt w:val="decimal"/>
      <w:lvlText w:val="%1."/>
      <w:lvlJc w:val="left"/>
      <w:pPr>
        <w:ind w:left="720" w:hanging="360"/>
      </w:pPr>
      <w:rPr>
        <w:rFonts w:ascii="Times New Roman Полужирный" w:hAnsi="Times New Roman Полужирный"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 w15:restartNumberingAfterBreak="0">
    <w:nsid w:val="09F811CF"/>
    <w:multiLevelType w:val="multilevel"/>
    <w:tmpl w:val="3A5EB43C"/>
    <w:lvl w:ilvl="0">
      <w:start w:val="1"/>
      <w:numFmt w:val="decimal"/>
      <w:lvlText w:val="%1."/>
      <w:lvlJc w:val="left"/>
      <w:pPr>
        <w:tabs>
          <w:tab w:val="num" w:pos="644"/>
        </w:tabs>
        <w:ind w:left="644" w:hanging="360"/>
      </w:pPr>
      <w:rPr>
        <w:b/>
      </w:rPr>
    </w:lvl>
    <w:lvl w:ilvl="1">
      <w:start w:val="1"/>
      <w:numFmt w:val="decimal"/>
      <w:isLgl/>
      <w:lvlText w:val="%1.%2."/>
      <w:lvlJc w:val="left"/>
      <w:pPr>
        <w:ind w:left="1620" w:hanging="360"/>
      </w:pPr>
      <w:rPr>
        <w:i w:val="0"/>
      </w:rPr>
    </w:lvl>
    <w:lvl w:ilvl="2">
      <w:start w:val="1"/>
      <w:numFmt w:val="decimal"/>
      <w:isLgl/>
      <w:lvlText w:val="%1.%2.%3."/>
      <w:lvlJc w:val="left"/>
      <w:pPr>
        <w:ind w:left="2956" w:hanging="720"/>
      </w:pPr>
      <w:rPr>
        <w:i w:val="0"/>
      </w:rPr>
    </w:lvl>
    <w:lvl w:ilvl="3">
      <w:start w:val="1"/>
      <w:numFmt w:val="decimal"/>
      <w:isLgl/>
      <w:lvlText w:val="%1.%2.%3.%4."/>
      <w:lvlJc w:val="left"/>
      <w:pPr>
        <w:ind w:left="3932" w:hanging="720"/>
      </w:pPr>
      <w:rPr>
        <w:i w:val="0"/>
      </w:rPr>
    </w:lvl>
    <w:lvl w:ilvl="4">
      <w:start w:val="1"/>
      <w:numFmt w:val="decimal"/>
      <w:isLgl/>
      <w:lvlText w:val="%1.%2.%3.%4.%5."/>
      <w:lvlJc w:val="left"/>
      <w:pPr>
        <w:ind w:left="5268" w:hanging="1080"/>
      </w:pPr>
      <w:rPr>
        <w:i w:val="0"/>
      </w:rPr>
    </w:lvl>
    <w:lvl w:ilvl="5">
      <w:start w:val="1"/>
      <w:numFmt w:val="decimal"/>
      <w:isLgl/>
      <w:lvlText w:val="%1.%2.%3.%4.%5.%6."/>
      <w:lvlJc w:val="left"/>
      <w:pPr>
        <w:ind w:left="6244" w:hanging="1080"/>
      </w:pPr>
      <w:rPr>
        <w:i w:val="0"/>
      </w:rPr>
    </w:lvl>
    <w:lvl w:ilvl="6">
      <w:start w:val="1"/>
      <w:numFmt w:val="decimal"/>
      <w:isLgl/>
      <w:lvlText w:val="%1.%2.%3.%4.%5.%6.%7."/>
      <w:lvlJc w:val="left"/>
      <w:pPr>
        <w:ind w:left="7580" w:hanging="1440"/>
      </w:pPr>
      <w:rPr>
        <w:i w:val="0"/>
      </w:rPr>
    </w:lvl>
    <w:lvl w:ilvl="7">
      <w:start w:val="1"/>
      <w:numFmt w:val="decimal"/>
      <w:isLgl/>
      <w:lvlText w:val="%1.%2.%3.%4.%5.%6.%7.%8."/>
      <w:lvlJc w:val="left"/>
      <w:pPr>
        <w:ind w:left="8556" w:hanging="1440"/>
      </w:pPr>
      <w:rPr>
        <w:i w:val="0"/>
      </w:rPr>
    </w:lvl>
    <w:lvl w:ilvl="8">
      <w:start w:val="1"/>
      <w:numFmt w:val="decimal"/>
      <w:isLgl/>
      <w:lvlText w:val="%1.%2.%3.%4.%5.%6.%7.%8.%9."/>
      <w:lvlJc w:val="left"/>
      <w:pPr>
        <w:ind w:left="9892" w:hanging="1800"/>
      </w:pPr>
      <w:rPr>
        <w:i w:val="0"/>
      </w:rPr>
    </w:lvl>
  </w:abstractNum>
  <w:abstractNum w:abstractNumId="2" w15:restartNumberingAfterBreak="0">
    <w:nsid w:val="0A4A6147"/>
    <w:multiLevelType w:val="multilevel"/>
    <w:tmpl w:val="EA3CB796"/>
    <w:lvl w:ilvl="0">
      <w:start w:val="1"/>
      <w:numFmt w:val="decimal"/>
      <w:lvlText w:val="%1."/>
      <w:lvlJc w:val="left"/>
      <w:pPr>
        <w:ind w:left="720" w:hanging="360"/>
      </w:pPr>
    </w:lvl>
    <w:lvl w:ilvl="1">
      <w:start w:val="2"/>
      <w:numFmt w:val="decimal"/>
      <w:isLgl/>
      <w:lvlText w:val="%1.%2."/>
      <w:lvlJc w:val="left"/>
      <w:pPr>
        <w:ind w:left="1080" w:hanging="720"/>
      </w:pPr>
    </w:lvl>
    <w:lvl w:ilvl="2">
      <w:start w:val="2"/>
      <w:numFmt w:val="decimal"/>
      <w:isLgl/>
      <w:lvlText w:val="%1.%2.%3."/>
      <w:lvlJc w:val="left"/>
      <w:pPr>
        <w:ind w:left="1080" w:hanging="720"/>
      </w:p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2160" w:hanging="1800"/>
      </w:pPr>
    </w:lvl>
    <w:lvl w:ilvl="7">
      <w:start w:val="1"/>
      <w:numFmt w:val="decimal"/>
      <w:isLgl/>
      <w:lvlText w:val="%1.%2.%3.%4.%5.%6.%7.%8."/>
      <w:lvlJc w:val="left"/>
      <w:pPr>
        <w:ind w:left="2160" w:hanging="1800"/>
      </w:pPr>
    </w:lvl>
    <w:lvl w:ilvl="8">
      <w:start w:val="1"/>
      <w:numFmt w:val="decimal"/>
      <w:isLgl/>
      <w:lvlText w:val="%1.%2.%3.%4.%5.%6.%7.%8.%9."/>
      <w:lvlJc w:val="left"/>
      <w:pPr>
        <w:ind w:left="2520" w:hanging="2160"/>
      </w:pPr>
    </w:lvl>
  </w:abstractNum>
  <w:abstractNum w:abstractNumId="3" w15:restartNumberingAfterBreak="0">
    <w:nsid w:val="0B88241C"/>
    <w:multiLevelType w:val="hybridMultilevel"/>
    <w:tmpl w:val="A9D61B4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BEF049B"/>
    <w:multiLevelType w:val="multilevel"/>
    <w:tmpl w:val="A976B126"/>
    <w:lvl w:ilvl="0">
      <w:start w:val="1"/>
      <w:numFmt w:val="decimal"/>
      <w:lvlText w:val="%1."/>
      <w:lvlJc w:val="left"/>
      <w:pPr>
        <w:tabs>
          <w:tab w:val="num" w:pos="0"/>
        </w:tabs>
        <w:ind w:left="1080" w:hanging="360"/>
      </w:pPr>
      <w:rPr>
        <w:b/>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11E47B7B"/>
    <w:multiLevelType w:val="multilevel"/>
    <w:tmpl w:val="944C8ED6"/>
    <w:lvl w:ilvl="0">
      <w:start w:val="1"/>
      <w:numFmt w:val="decimal"/>
      <w:lvlText w:val="%1."/>
      <w:lvlJc w:val="left"/>
      <w:pPr>
        <w:tabs>
          <w:tab w:val="num" w:pos="644"/>
        </w:tabs>
        <w:ind w:left="644" w:hanging="360"/>
      </w:pPr>
      <w:rPr>
        <w:rFonts w:cs="Times New Roman"/>
        <w:b/>
      </w:rPr>
    </w:lvl>
    <w:lvl w:ilvl="1">
      <w:start w:val="3"/>
      <w:numFmt w:val="decimal"/>
      <w:isLgl/>
      <w:lvlText w:val="%1.%2."/>
      <w:lvlJc w:val="left"/>
      <w:pPr>
        <w:ind w:left="1107" w:hanging="540"/>
      </w:pPr>
    </w:lvl>
    <w:lvl w:ilvl="2">
      <w:start w:val="2"/>
      <w:numFmt w:val="decimal"/>
      <w:isLgl/>
      <w:lvlText w:val="%1.%2.%3."/>
      <w:lvlJc w:val="left"/>
      <w:pPr>
        <w:ind w:left="1570" w:hanging="720"/>
      </w:pPr>
    </w:lvl>
    <w:lvl w:ilvl="3">
      <w:start w:val="1"/>
      <w:numFmt w:val="decimal"/>
      <w:isLgl/>
      <w:lvlText w:val="%1.%2.%3.%4."/>
      <w:lvlJc w:val="left"/>
      <w:pPr>
        <w:ind w:left="1853" w:hanging="720"/>
      </w:pPr>
    </w:lvl>
    <w:lvl w:ilvl="4">
      <w:start w:val="1"/>
      <w:numFmt w:val="decimal"/>
      <w:isLgl/>
      <w:lvlText w:val="%1.%2.%3.%4.%5."/>
      <w:lvlJc w:val="left"/>
      <w:pPr>
        <w:ind w:left="2496" w:hanging="1080"/>
      </w:pPr>
    </w:lvl>
    <w:lvl w:ilvl="5">
      <w:start w:val="1"/>
      <w:numFmt w:val="decimal"/>
      <w:isLgl/>
      <w:lvlText w:val="%1.%2.%3.%4.%5.%6."/>
      <w:lvlJc w:val="left"/>
      <w:pPr>
        <w:ind w:left="2779" w:hanging="1080"/>
      </w:pPr>
    </w:lvl>
    <w:lvl w:ilvl="6">
      <w:start w:val="1"/>
      <w:numFmt w:val="decimal"/>
      <w:isLgl/>
      <w:lvlText w:val="%1.%2.%3.%4.%5.%6.%7."/>
      <w:lvlJc w:val="left"/>
      <w:pPr>
        <w:ind w:left="3422" w:hanging="1440"/>
      </w:pPr>
    </w:lvl>
    <w:lvl w:ilvl="7">
      <w:start w:val="1"/>
      <w:numFmt w:val="decimal"/>
      <w:isLgl/>
      <w:lvlText w:val="%1.%2.%3.%4.%5.%6.%7.%8."/>
      <w:lvlJc w:val="left"/>
      <w:pPr>
        <w:ind w:left="3705" w:hanging="1440"/>
      </w:pPr>
    </w:lvl>
    <w:lvl w:ilvl="8">
      <w:start w:val="1"/>
      <w:numFmt w:val="decimal"/>
      <w:isLgl/>
      <w:lvlText w:val="%1.%2.%3.%4.%5.%6.%7.%8.%9."/>
      <w:lvlJc w:val="left"/>
      <w:pPr>
        <w:ind w:left="4348" w:hanging="1800"/>
      </w:pPr>
    </w:lvl>
  </w:abstractNum>
  <w:abstractNum w:abstractNumId="6" w15:restartNumberingAfterBreak="0">
    <w:nsid w:val="14BE6047"/>
    <w:multiLevelType w:val="hybridMultilevel"/>
    <w:tmpl w:val="4B7C28E8"/>
    <w:lvl w:ilvl="0" w:tplc="B6184956">
      <w:start w:val="1"/>
      <w:numFmt w:val="bullet"/>
      <w:lvlText w:val="­"/>
      <w:lvlJc w:val="left"/>
      <w:pPr>
        <w:ind w:left="720" w:hanging="360"/>
      </w:pPr>
      <w:rPr>
        <w:rFonts w:ascii="Times New Roman" w:hAnsi="Times New Roman" w:cs="Times New Roman" w:hint="default"/>
        <w:color w:val="000000" w:themeColor="text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18441B6C"/>
    <w:multiLevelType w:val="hybridMultilevel"/>
    <w:tmpl w:val="3C48DF6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188316BB"/>
    <w:multiLevelType w:val="hybridMultilevel"/>
    <w:tmpl w:val="945C2F90"/>
    <w:lvl w:ilvl="0" w:tplc="B6184956">
      <w:start w:val="1"/>
      <w:numFmt w:val="bullet"/>
      <w:lvlText w:val="­"/>
      <w:lvlJc w:val="left"/>
      <w:pPr>
        <w:ind w:left="720" w:hanging="360"/>
      </w:pPr>
      <w:rPr>
        <w:rFonts w:ascii="Times New Roman" w:hAnsi="Times New Roman" w:cs="Times New Roman" w:hint="default"/>
        <w:color w:val="000000" w:themeColor="text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217410DF"/>
    <w:multiLevelType w:val="hybridMultilevel"/>
    <w:tmpl w:val="4E9ABD36"/>
    <w:lvl w:ilvl="0" w:tplc="B6184956">
      <w:start w:val="1"/>
      <w:numFmt w:val="bullet"/>
      <w:lvlText w:val="­"/>
      <w:lvlJc w:val="left"/>
      <w:pPr>
        <w:ind w:left="720" w:hanging="360"/>
      </w:pPr>
      <w:rPr>
        <w:rFonts w:ascii="Times New Roman" w:hAnsi="Times New Roman" w:cs="Times New Roman" w:hint="default"/>
        <w:color w:val="000000" w:themeColor="text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23E134F9"/>
    <w:multiLevelType w:val="hybridMultilevel"/>
    <w:tmpl w:val="DD6C30B6"/>
    <w:lvl w:ilvl="0" w:tplc="FFEE08EE">
      <w:start w:val="1"/>
      <w:numFmt w:val="bullet"/>
      <w:lvlText w:val="−"/>
      <w:lvlJc w:val="left"/>
      <w:pPr>
        <w:ind w:left="1429" w:hanging="360"/>
      </w:pPr>
      <w:rPr>
        <w:rFonts w:ascii="Times New Roman" w:hAnsi="Times New Roman" w:cs="Times New Roman" w:hint="default"/>
      </w:rPr>
    </w:lvl>
    <w:lvl w:ilvl="1" w:tplc="FFFFFFFF" w:tentative="1">
      <w:start w:val="1"/>
      <w:numFmt w:val="bullet"/>
      <w:lvlText w:val="o"/>
      <w:lvlJc w:val="left"/>
      <w:pPr>
        <w:ind w:left="2149" w:hanging="360"/>
      </w:pPr>
      <w:rPr>
        <w:rFonts w:ascii="Cambria Math" w:hAnsi="Cambria Math" w:cs="Cambria Math" w:hint="default"/>
      </w:rPr>
    </w:lvl>
    <w:lvl w:ilvl="2" w:tplc="FFFFFFFF" w:tentative="1">
      <w:start w:val="1"/>
      <w:numFmt w:val="bullet"/>
      <w:lvlText w:val=""/>
      <w:lvlJc w:val="left"/>
      <w:pPr>
        <w:ind w:left="2869" w:hanging="360"/>
      </w:pPr>
      <w:rPr>
        <w:rFonts w:ascii="Arial" w:hAnsi="Arial" w:hint="default"/>
      </w:rPr>
    </w:lvl>
    <w:lvl w:ilvl="3" w:tplc="FFFFFFFF" w:tentative="1">
      <w:start w:val="1"/>
      <w:numFmt w:val="bullet"/>
      <w:lvlText w:val=""/>
      <w:lvlJc w:val="left"/>
      <w:pPr>
        <w:ind w:left="3589" w:hanging="360"/>
      </w:pPr>
      <w:rPr>
        <w:rFonts w:ascii="Calibri" w:hAnsi="Calibri" w:hint="default"/>
      </w:rPr>
    </w:lvl>
    <w:lvl w:ilvl="4" w:tplc="FFFFFFFF" w:tentative="1">
      <w:start w:val="1"/>
      <w:numFmt w:val="bullet"/>
      <w:lvlText w:val="o"/>
      <w:lvlJc w:val="left"/>
      <w:pPr>
        <w:ind w:left="4309" w:hanging="360"/>
      </w:pPr>
      <w:rPr>
        <w:rFonts w:ascii="Cambria Math" w:hAnsi="Cambria Math" w:cs="Cambria Math" w:hint="default"/>
      </w:rPr>
    </w:lvl>
    <w:lvl w:ilvl="5" w:tplc="FFFFFFFF" w:tentative="1">
      <w:start w:val="1"/>
      <w:numFmt w:val="bullet"/>
      <w:lvlText w:val=""/>
      <w:lvlJc w:val="left"/>
      <w:pPr>
        <w:ind w:left="5029" w:hanging="360"/>
      </w:pPr>
      <w:rPr>
        <w:rFonts w:ascii="Arial" w:hAnsi="Arial" w:hint="default"/>
      </w:rPr>
    </w:lvl>
    <w:lvl w:ilvl="6" w:tplc="FFFFFFFF" w:tentative="1">
      <w:start w:val="1"/>
      <w:numFmt w:val="bullet"/>
      <w:lvlText w:val=""/>
      <w:lvlJc w:val="left"/>
      <w:pPr>
        <w:ind w:left="5749" w:hanging="360"/>
      </w:pPr>
      <w:rPr>
        <w:rFonts w:ascii="Calibri" w:hAnsi="Calibri" w:hint="default"/>
      </w:rPr>
    </w:lvl>
    <w:lvl w:ilvl="7" w:tplc="FFFFFFFF" w:tentative="1">
      <w:start w:val="1"/>
      <w:numFmt w:val="bullet"/>
      <w:lvlText w:val="o"/>
      <w:lvlJc w:val="left"/>
      <w:pPr>
        <w:ind w:left="6469" w:hanging="360"/>
      </w:pPr>
      <w:rPr>
        <w:rFonts w:ascii="Cambria Math" w:hAnsi="Cambria Math" w:cs="Cambria Math" w:hint="default"/>
      </w:rPr>
    </w:lvl>
    <w:lvl w:ilvl="8" w:tplc="FFFFFFFF" w:tentative="1">
      <w:start w:val="1"/>
      <w:numFmt w:val="bullet"/>
      <w:lvlText w:val=""/>
      <w:lvlJc w:val="left"/>
      <w:pPr>
        <w:ind w:left="7189" w:hanging="360"/>
      </w:pPr>
      <w:rPr>
        <w:rFonts w:ascii="Arial" w:hAnsi="Arial" w:hint="default"/>
      </w:rPr>
    </w:lvl>
  </w:abstractNum>
  <w:abstractNum w:abstractNumId="11" w15:restartNumberingAfterBreak="0">
    <w:nsid w:val="2B046353"/>
    <w:multiLevelType w:val="hybridMultilevel"/>
    <w:tmpl w:val="5956BE9A"/>
    <w:lvl w:ilvl="0" w:tplc="87044C4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2B9940C2"/>
    <w:multiLevelType w:val="hybridMultilevel"/>
    <w:tmpl w:val="CD34FD9E"/>
    <w:lvl w:ilvl="0" w:tplc="861418E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2E3572CF"/>
    <w:multiLevelType w:val="hybridMultilevel"/>
    <w:tmpl w:val="6E54E560"/>
    <w:lvl w:ilvl="0" w:tplc="0419000F">
      <w:start w:val="1"/>
      <w:numFmt w:val="decimal"/>
      <w:lvlText w:val="%1."/>
      <w:lvlJc w:val="left"/>
      <w:pPr>
        <w:ind w:left="1353" w:hanging="360"/>
      </w:pPr>
      <w:rPr>
        <w:rFonts w:hint="default"/>
      </w:rPr>
    </w:lvl>
    <w:lvl w:ilvl="1" w:tplc="04190019" w:tentative="1">
      <w:start w:val="1"/>
      <w:numFmt w:val="lowerLetter"/>
      <w:lvlText w:val="%2."/>
      <w:lvlJc w:val="left"/>
      <w:pPr>
        <w:ind w:left="2073" w:hanging="360"/>
      </w:pPr>
    </w:lvl>
    <w:lvl w:ilvl="2" w:tplc="0419001B" w:tentative="1">
      <w:start w:val="1"/>
      <w:numFmt w:val="lowerRoman"/>
      <w:lvlText w:val="%3."/>
      <w:lvlJc w:val="right"/>
      <w:pPr>
        <w:ind w:left="2793" w:hanging="180"/>
      </w:pPr>
    </w:lvl>
    <w:lvl w:ilvl="3" w:tplc="0419000F" w:tentative="1">
      <w:start w:val="1"/>
      <w:numFmt w:val="decimal"/>
      <w:lvlText w:val="%4."/>
      <w:lvlJc w:val="left"/>
      <w:pPr>
        <w:ind w:left="3513" w:hanging="360"/>
      </w:pPr>
    </w:lvl>
    <w:lvl w:ilvl="4" w:tplc="04190019" w:tentative="1">
      <w:start w:val="1"/>
      <w:numFmt w:val="lowerLetter"/>
      <w:lvlText w:val="%5."/>
      <w:lvlJc w:val="left"/>
      <w:pPr>
        <w:ind w:left="4233" w:hanging="360"/>
      </w:pPr>
    </w:lvl>
    <w:lvl w:ilvl="5" w:tplc="0419001B" w:tentative="1">
      <w:start w:val="1"/>
      <w:numFmt w:val="lowerRoman"/>
      <w:lvlText w:val="%6."/>
      <w:lvlJc w:val="right"/>
      <w:pPr>
        <w:ind w:left="4953" w:hanging="180"/>
      </w:pPr>
    </w:lvl>
    <w:lvl w:ilvl="6" w:tplc="0419000F" w:tentative="1">
      <w:start w:val="1"/>
      <w:numFmt w:val="decimal"/>
      <w:lvlText w:val="%7."/>
      <w:lvlJc w:val="left"/>
      <w:pPr>
        <w:ind w:left="5673" w:hanging="360"/>
      </w:pPr>
    </w:lvl>
    <w:lvl w:ilvl="7" w:tplc="04190019" w:tentative="1">
      <w:start w:val="1"/>
      <w:numFmt w:val="lowerLetter"/>
      <w:lvlText w:val="%8."/>
      <w:lvlJc w:val="left"/>
      <w:pPr>
        <w:ind w:left="6393" w:hanging="360"/>
      </w:pPr>
    </w:lvl>
    <w:lvl w:ilvl="8" w:tplc="0419001B" w:tentative="1">
      <w:start w:val="1"/>
      <w:numFmt w:val="lowerRoman"/>
      <w:lvlText w:val="%9."/>
      <w:lvlJc w:val="right"/>
      <w:pPr>
        <w:ind w:left="7113" w:hanging="180"/>
      </w:pPr>
    </w:lvl>
  </w:abstractNum>
  <w:abstractNum w:abstractNumId="14" w15:restartNumberingAfterBreak="0">
    <w:nsid w:val="3B097AF9"/>
    <w:multiLevelType w:val="hybridMultilevel"/>
    <w:tmpl w:val="5AF4D74C"/>
    <w:lvl w:ilvl="0" w:tplc="2F229BF4">
      <w:start w:val="1"/>
      <w:numFmt w:val="bullet"/>
      <w:lvlText w:val="­"/>
      <w:lvlJc w:val="left"/>
      <w:pPr>
        <w:ind w:left="720" w:hanging="360"/>
      </w:pPr>
      <w:rPr>
        <w:rFonts w:ascii="Times New Roman" w:hAnsi="Times New Roman" w:cs="Times New Roman" w:hint="default"/>
        <w:color w:val="000000" w:themeColor="text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41465AC9"/>
    <w:multiLevelType w:val="hybridMultilevel"/>
    <w:tmpl w:val="7F3C9D7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4B164FD0"/>
    <w:multiLevelType w:val="hybridMultilevel"/>
    <w:tmpl w:val="3910A536"/>
    <w:lvl w:ilvl="0" w:tplc="0419000F">
      <w:start w:val="1"/>
      <w:numFmt w:val="decimal"/>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17" w15:restartNumberingAfterBreak="0">
    <w:nsid w:val="4B832358"/>
    <w:multiLevelType w:val="multilevel"/>
    <w:tmpl w:val="6302A22E"/>
    <w:lvl w:ilvl="0">
      <w:start w:val="1"/>
      <w:numFmt w:val="decimal"/>
      <w:lvlText w:val="%1."/>
      <w:lvlJc w:val="left"/>
      <w:pPr>
        <w:tabs>
          <w:tab w:val="num" w:pos="0"/>
        </w:tabs>
        <w:ind w:left="720" w:hanging="360"/>
      </w:pPr>
      <w:rPr>
        <w:lang w:val="ru-RU"/>
      </w:rPr>
    </w:lvl>
    <w:lvl w:ilvl="1">
      <w:start w:val="1"/>
      <w:numFmt w:val="decimal"/>
      <w:lvlText w:val="%1.%2."/>
      <w:lvlJc w:val="left"/>
      <w:pPr>
        <w:tabs>
          <w:tab w:val="num" w:pos="0"/>
        </w:tabs>
        <w:ind w:left="786" w:hanging="360"/>
      </w:pPr>
    </w:lvl>
    <w:lvl w:ilvl="2">
      <w:start w:val="1"/>
      <w:numFmt w:val="decimal"/>
      <w:lvlText w:val="%1.%2.%3."/>
      <w:lvlJc w:val="left"/>
      <w:pPr>
        <w:tabs>
          <w:tab w:val="num" w:pos="0"/>
        </w:tabs>
        <w:ind w:left="1800" w:hanging="720"/>
      </w:pPr>
    </w:lvl>
    <w:lvl w:ilvl="3">
      <w:start w:val="1"/>
      <w:numFmt w:val="decimal"/>
      <w:lvlText w:val="%1.%2.%3.%4."/>
      <w:lvlJc w:val="left"/>
      <w:pPr>
        <w:tabs>
          <w:tab w:val="num" w:pos="0"/>
        </w:tabs>
        <w:ind w:left="2160" w:hanging="720"/>
      </w:pPr>
    </w:lvl>
    <w:lvl w:ilvl="4">
      <w:start w:val="1"/>
      <w:numFmt w:val="decimal"/>
      <w:lvlText w:val="%1.%2.%3.%4.%5."/>
      <w:lvlJc w:val="left"/>
      <w:pPr>
        <w:tabs>
          <w:tab w:val="num" w:pos="0"/>
        </w:tabs>
        <w:ind w:left="2880" w:hanging="1080"/>
      </w:pPr>
    </w:lvl>
    <w:lvl w:ilvl="5">
      <w:start w:val="1"/>
      <w:numFmt w:val="decimal"/>
      <w:lvlText w:val="%1.%2.%3.%4.%5.%6."/>
      <w:lvlJc w:val="left"/>
      <w:pPr>
        <w:tabs>
          <w:tab w:val="num" w:pos="0"/>
        </w:tabs>
        <w:ind w:left="3240" w:hanging="1080"/>
      </w:pPr>
    </w:lvl>
    <w:lvl w:ilvl="6">
      <w:start w:val="1"/>
      <w:numFmt w:val="decimal"/>
      <w:lvlText w:val="%1.%2.%3.%4.%5.%6.%7."/>
      <w:lvlJc w:val="left"/>
      <w:pPr>
        <w:tabs>
          <w:tab w:val="num" w:pos="0"/>
        </w:tabs>
        <w:ind w:left="3960" w:hanging="1440"/>
      </w:pPr>
    </w:lvl>
    <w:lvl w:ilvl="7">
      <w:start w:val="1"/>
      <w:numFmt w:val="decimal"/>
      <w:lvlText w:val="%1.%2.%3.%4.%5.%6.%7.%8."/>
      <w:lvlJc w:val="left"/>
      <w:pPr>
        <w:tabs>
          <w:tab w:val="num" w:pos="0"/>
        </w:tabs>
        <w:ind w:left="4320" w:hanging="1440"/>
      </w:pPr>
    </w:lvl>
    <w:lvl w:ilvl="8">
      <w:start w:val="1"/>
      <w:numFmt w:val="decimal"/>
      <w:lvlText w:val="%1.%2.%3.%4.%5.%6.%7.%8.%9."/>
      <w:lvlJc w:val="left"/>
      <w:pPr>
        <w:tabs>
          <w:tab w:val="num" w:pos="0"/>
        </w:tabs>
        <w:ind w:left="5040" w:hanging="1800"/>
      </w:pPr>
    </w:lvl>
  </w:abstractNum>
  <w:abstractNum w:abstractNumId="18" w15:restartNumberingAfterBreak="0">
    <w:nsid w:val="519E7293"/>
    <w:multiLevelType w:val="hybridMultilevel"/>
    <w:tmpl w:val="7D220FEC"/>
    <w:lvl w:ilvl="0" w:tplc="B6184956">
      <w:start w:val="1"/>
      <w:numFmt w:val="bullet"/>
      <w:lvlText w:val="­"/>
      <w:lvlJc w:val="left"/>
      <w:pPr>
        <w:ind w:left="502" w:hanging="360"/>
      </w:pPr>
      <w:rPr>
        <w:rFonts w:ascii="Times New Roman" w:hAnsi="Times New Roman" w:cs="Times New Roman" w:hint="default"/>
        <w:color w:val="000000" w:themeColor="text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5A7C0E0C"/>
    <w:multiLevelType w:val="hybridMultilevel"/>
    <w:tmpl w:val="4A9CA0A2"/>
    <w:lvl w:ilvl="0" w:tplc="FFEE08E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5E261C89"/>
    <w:multiLevelType w:val="hybridMultilevel"/>
    <w:tmpl w:val="714A8AF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61D878C1"/>
    <w:multiLevelType w:val="hybridMultilevel"/>
    <w:tmpl w:val="9E362ECA"/>
    <w:lvl w:ilvl="0" w:tplc="87044C4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6694164A"/>
    <w:multiLevelType w:val="hybridMultilevel"/>
    <w:tmpl w:val="67708BA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672F4ADB"/>
    <w:multiLevelType w:val="hybridMultilevel"/>
    <w:tmpl w:val="6F42B9A6"/>
    <w:lvl w:ilvl="0" w:tplc="4156EFCE">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4" w15:restartNumberingAfterBreak="0">
    <w:nsid w:val="6D9C581C"/>
    <w:multiLevelType w:val="hybridMultilevel"/>
    <w:tmpl w:val="DF52FF1C"/>
    <w:lvl w:ilvl="0" w:tplc="B6184956">
      <w:start w:val="1"/>
      <w:numFmt w:val="bullet"/>
      <w:lvlText w:val="­"/>
      <w:lvlJc w:val="left"/>
      <w:pPr>
        <w:ind w:left="360" w:hanging="360"/>
      </w:pPr>
      <w:rPr>
        <w:rFonts w:ascii="Times New Roman" w:hAnsi="Times New Roman" w:cs="Times New Roman" w:hint="default"/>
        <w:color w:val="000000" w:themeColor="text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6EA74C00"/>
    <w:multiLevelType w:val="hybridMultilevel"/>
    <w:tmpl w:val="9DD45610"/>
    <w:lvl w:ilvl="0" w:tplc="87044C4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6F7E7CE7"/>
    <w:multiLevelType w:val="hybridMultilevel"/>
    <w:tmpl w:val="44840394"/>
    <w:lvl w:ilvl="0" w:tplc="168C804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7" w15:restartNumberingAfterBreak="0">
    <w:nsid w:val="721B331B"/>
    <w:multiLevelType w:val="hybridMultilevel"/>
    <w:tmpl w:val="B61A96E4"/>
    <w:lvl w:ilvl="0" w:tplc="F6CA565E">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8" w15:restartNumberingAfterBreak="0">
    <w:nsid w:val="745E18B5"/>
    <w:multiLevelType w:val="hybridMultilevel"/>
    <w:tmpl w:val="16B69FD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747B743A"/>
    <w:multiLevelType w:val="hybridMultilevel"/>
    <w:tmpl w:val="55A89D26"/>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0" w15:restartNumberingAfterBreak="0">
    <w:nsid w:val="75812058"/>
    <w:multiLevelType w:val="hybridMultilevel"/>
    <w:tmpl w:val="24261B1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78616793"/>
    <w:multiLevelType w:val="hybridMultilevel"/>
    <w:tmpl w:val="9910A598"/>
    <w:lvl w:ilvl="0" w:tplc="87044C4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79C55D85"/>
    <w:multiLevelType w:val="hybridMultilevel"/>
    <w:tmpl w:val="1D98BFBE"/>
    <w:lvl w:ilvl="0" w:tplc="87044C4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7A694E09"/>
    <w:multiLevelType w:val="hybridMultilevel"/>
    <w:tmpl w:val="5C06D68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16cid:durableId="979116997">
    <w:abstractNumId w:val="23"/>
  </w:num>
  <w:num w:numId="2" w16cid:durableId="348875550">
    <w:abstractNumId w:val="10"/>
  </w:num>
  <w:num w:numId="3" w16cid:durableId="1879967725">
    <w:abstractNumId w:val="19"/>
  </w:num>
  <w:num w:numId="4" w16cid:durableId="978723684">
    <w:abstractNumId w:val="12"/>
  </w:num>
  <w:num w:numId="5" w16cid:durableId="1746754806">
    <w:abstractNumId w:val="5"/>
  </w:num>
  <w:num w:numId="6" w16cid:durableId="201597498">
    <w:abstractNumId w:val="1"/>
  </w:num>
  <w:num w:numId="7" w16cid:durableId="1119687960">
    <w:abstractNumId w:val="17"/>
  </w:num>
  <w:num w:numId="8" w16cid:durableId="1276406366">
    <w:abstractNumId w:val="4"/>
  </w:num>
  <w:num w:numId="9" w16cid:durableId="1708329551">
    <w:abstractNumId w:val="13"/>
  </w:num>
  <w:num w:numId="10" w16cid:durableId="226956666">
    <w:abstractNumId w:val="2"/>
  </w:num>
  <w:num w:numId="11" w16cid:durableId="1750422698">
    <w:abstractNumId w:val="16"/>
  </w:num>
  <w:num w:numId="12" w16cid:durableId="351030621">
    <w:abstractNumId w:val="27"/>
  </w:num>
  <w:num w:numId="13" w16cid:durableId="441724102">
    <w:abstractNumId w:val="26"/>
  </w:num>
  <w:num w:numId="14" w16cid:durableId="955673830">
    <w:abstractNumId w:val="0"/>
  </w:num>
  <w:num w:numId="15" w16cid:durableId="890769824">
    <w:abstractNumId w:val="25"/>
  </w:num>
  <w:num w:numId="16" w16cid:durableId="2085562764">
    <w:abstractNumId w:val="31"/>
  </w:num>
  <w:num w:numId="17" w16cid:durableId="812135083">
    <w:abstractNumId w:val="21"/>
  </w:num>
  <w:num w:numId="18" w16cid:durableId="150220466">
    <w:abstractNumId w:val="32"/>
  </w:num>
  <w:num w:numId="19" w16cid:durableId="951478886">
    <w:abstractNumId w:val="14"/>
  </w:num>
  <w:num w:numId="20" w16cid:durableId="455950004">
    <w:abstractNumId w:val="11"/>
  </w:num>
  <w:num w:numId="21" w16cid:durableId="115872388">
    <w:abstractNumId w:val="6"/>
  </w:num>
  <w:num w:numId="22" w16cid:durableId="1718815762">
    <w:abstractNumId w:val="24"/>
  </w:num>
  <w:num w:numId="23" w16cid:durableId="894509297">
    <w:abstractNumId w:val="9"/>
  </w:num>
  <w:num w:numId="24" w16cid:durableId="661391415">
    <w:abstractNumId w:val="8"/>
  </w:num>
  <w:num w:numId="25" w16cid:durableId="1545633343">
    <w:abstractNumId w:val="18"/>
  </w:num>
  <w:num w:numId="26" w16cid:durableId="445664351">
    <w:abstractNumId w:val="15"/>
  </w:num>
  <w:num w:numId="27" w16cid:durableId="1791632832">
    <w:abstractNumId w:val="33"/>
  </w:num>
  <w:num w:numId="28" w16cid:durableId="1905486710">
    <w:abstractNumId w:val="20"/>
  </w:num>
  <w:num w:numId="29" w16cid:durableId="952522298">
    <w:abstractNumId w:val="22"/>
  </w:num>
  <w:num w:numId="30" w16cid:durableId="1318876037">
    <w:abstractNumId w:val="30"/>
  </w:num>
  <w:num w:numId="31" w16cid:durableId="456414661">
    <w:abstractNumId w:val="7"/>
  </w:num>
  <w:num w:numId="32" w16cid:durableId="1199313660">
    <w:abstractNumId w:val="3"/>
  </w:num>
  <w:num w:numId="33" w16cid:durableId="939679869">
    <w:abstractNumId w:val="28"/>
  </w:num>
  <w:num w:numId="34" w16cid:durableId="2139646817">
    <w:abstractNumId w:val="29"/>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proofState w:spelling="clean" w:grammar="clean"/>
  <w:defaultTabStop w:val="708"/>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2217F"/>
    <w:rsid w:val="0000394E"/>
    <w:rsid w:val="00004A33"/>
    <w:rsid w:val="000079C3"/>
    <w:rsid w:val="00007F70"/>
    <w:rsid w:val="000112BC"/>
    <w:rsid w:val="00011EE3"/>
    <w:rsid w:val="00012459"/>
    <w:rsid w:val="000143A1"/>
    <w:rsid w:val="000156CF"/>
    <w:rsid w:val="000179F8"/>
    <w:rsid w:val="00021F15"/>
    <w:rsid w:val="000274BC"/>
    <w:rsid w:val="000310CB"/>
    <w:rsid w:val="00042069"/>
    <w:rsid w:val="00050985"/>
    <w:rsid w:val="00056826"/>
    <w:rsid w:val="000615CC"/>
    <w:rsid w:val="00064407"/>
    <w:rsid w:val="0006628E"/>
    <w:rsid w:val="0007128F"/>
    <w:rsid w:val="00083B9B"/>
    <w:rsid w:val="0008627A"/>
    <w:rsid w:val="0008639E"/>
    <w:rsid w:val="00086684"/>
    <w:rsid w:val="0008772C"/>
    <w:rsid w:val="00087B5D"/>
    <w:rsid w:val="00087CF5"/>
    <w:rsid w:val="000936BD"/>
    <w:rsid w:val="00095B39"/>
    <w:rsid w:val="00095EB2"/>
    <w:rsid w:val="00095EBD"/>
    <w:rsid w:val="00095EC1"/>
    <w:rsid w:val="000A0EFF"/>
    <w:rsid w:val="000A0F0F"/>
    <w:rsid w:val="000A13D5"/>
    <w:rsid w:val="000A17B0"/>
    <w:rsid w:val="000A19C6"/>
    <w:rsid w:val="000A3529"/>
    <w:rsid w:val="000A41FA"/>
    <w:rsid w:val="000A4B35"/>
    <w:rsid w:val="000A5406"/>
    <w:rsid w:val="000A54E1"/>
    <w:rsid w:val="000A6557"/>
    <w:rsid w:val="000A6952"/>
    <w:rsid w:val="000A796E"/>
    <w:rsid w:val="000B06F4"/>
    <w:rsid w:val="000B4F66"/>
    <w:rsid w:val="000B5B5D"/>
    <w:rsid w:val="000B6521"/>
    <w:rsid w:val="000C3AB8"/>
    <w:rsid w:val="000C5DE0"/>
    <w:rsid w:val="000D0C0B"/>
    <w:rsid w:val="000D4FB5"/>
    <w:rsid w:val="000D6D2B"/>
    <w:rsid w:val="000E2D3D"/>
    <w:rsid w:val="000E2D5E"/>
    <w:rsid w:val="000E5DF0"/>
    <w:rsid w:val="000E6DD2"/>
    <w:rsid w:val="000E6DE9"/>
    <w:rsid w:val="000F19BA"/>
    <w:rsid w:val="000F33E9"/>
    <w:rsid w:val="000F419D"/>
    <w:rsid w:val="000F5587"/>
    <w:rsid w:val="000F7723"/>
    <w:rsid w:val="00100F1D"/>
    <w:rsid w:val="0010264D"/>
    <w:rsid w:val="001029C2"/>
    <w:rsid w:val="0011295E"/>
    <w:rsid w:val="00115C97"/>
    <w:rsid w:val="00117316"/>
    <w:rsid w:val="00117DB9"/>
    <w:rsid w:val="001244C3"/>
    <w:rsid w:val="00131795"/>
    <w:rsid w:val="0013186F"/>
    <w:rsid w:val="00132B46"/>
    <w:rsid w:val="00134858"/>
    <w:rsid w:val="00135CE3"/>
    <w:rsid w:val="00137F0D"/>
    <w:rsid w:val="00144EE1"/>
    <w:rsid w:val="00152D91"/>
    <w:rsid w:val="00155BB4"/>
    <w:rsid w:val="001604E7"/>
    <w:rsid w:val="0016297B"/>
    <w:rsid w:val="00163473"/>
    <w:rsid w:val="00164F90"/>
    <w:rsid w:val="00165700"/>
    <w:rsid w:val="001718B9"/>
    <w:rsid w:val="00171FB9"/>
    <w:rsid w:val="00173CD4"/>
    <w:rsid w:val="00173DEB"/>
    <w:rsid w:val="00174ADB"/>
    <w:rsid w:val="001773A8"/>
    <w:rsid w:val="001774B2"/>
    <w:rsid w:val="00177C13"/>
    <w:rsid w:val="00180071"/>
    <w:rsid w:val="00181183"/>
    <w:rsid w:val="00183D21"/>
    <w:rsid w:val="0018446A"/>
    <w:rsid w:val="00187560"/>
    <w:rsid w:val="001944D3"/>
    <w:rsid w:val="00196996"/>
    <w:rsid w:val="00197F9A"/>
    <w:rsid w:val="001A38DD"/>
    <w:rsid w:val="001A5DA5"/>
    <w:rsid w:val="001A6B4D"/>
    <w:rsid w:val="001A723D"/>
    <w:rsid w:val="001B07AC"/>
    <w:rsid w:val="001C3496"/>
    <w:rsid w:val="001C3659"/>
    <w:rsid w:val="001F3287"/>
    <w:rsid w:val="001F38D5"/>
    <w:rsid w:val="001F47BF"/>
    <w:rsid w:val="001F6AE2"/>
    <w:rsid w:val="001F7412"/>
    <w:rsid w:val="002003DB"/>
    <w:rsid w:val="002005BD"/>
    <w:rsid w:val="00200AFE"/>
    <w:rsid w:val="00200BCC"/>
    <w:rsid w:val="0020413C"/>
    <w:rsid w:val="00207F28"/>
    <w:rsid w:val="00214055"/>
    <w:rsid w:val="00217CBC"/>
    <w:rsid w:val="002221E1"/>
    <w:rsid w:val="00223530"/>
    <w:rsid w:val="00223558"/>
    <w:rsid w:val="002335BF"/>
    <w:rsid w:val="00235942"/>
    <w:rsid w:val="00235CC4"/>
    <w:rsid w:val="002415E0"/>
    <w:rsid w:val="00246043"/>
    <w:rsid w:val="0024748B"/>
    <w:rsid w:val="00247667"/>
    <w:rsid w:val="00250BEC"/>
    <w:rsid w:val="002513D8"/>
    <w:rsid w:val="00252C9A"/>
    <w:rsid w:val="0025322E"/>
    <w:rsid w:val="00253B49"/>
    <w:rsid w:val="0025505C"/>
    <w:rsid w:val="002608A2"/>
    <w:rsid w:val="0026104A"/>
    <w:rsid w:val="00261A98"/>
    <w:rsid w:val="002634CE"/>
    <w:rsid w:val="00270B26"/>
    <w:rsid w:val="002717AE"/>
    <w:rsid w:val="00280ABA"/>
    <w:rsid w:val="00284E57"/>
    <w:rsid w:val="00286EA2"/>
    <w:rsid w:val="002879BA"/>
    <w:rsid w:val="00290CA1"/>
    <w:rsid w:val="00291E7B"/>
    <w:rsid w:val="002945C8"/>
    <w:rsid w:val="002A19FA"/>
    <w:rsid w:val="002A400A"/>
    <w:rsid w:val="002A538D"/>
    <w:rsid w:val="002B320D"/>
    <w:rsid w:val="002B6E4A"/>
    <w:rsid w:val="002C3739"/>
    <w:rsid w:val="002C4B17"/>
    <w:rsid w:val="002C75C7"/>
    <w:rsid w:val="002D0503"/>
    <w:rsid w:val="002D49B6"/>
    <w:rsid w:val="002D5272"/>
    <w:rsid w:val="002E5A9A"/>
    <w:rsid w:val="002E64F6"/>
    <w:rsid w:val="002E6F96"/>
    <w:rsid w:val="002E752C"/>
    <w:rsid w:val="002F03DF"/>
    <w:rsid w:val="002F1408"/>
    <w:rsid w:val="002F72AB"/>
    <w:rsid w:val="0030202C"/>
    <w:rsid w:val="00303406"/>
    <w:rsid w:val="0030728C"/>
    <w:rsid w:val="00307AF5"/>
    <w:rsid w:val="0031061A"/>
    <w:rsid w:val="00310E7E"/>
    <w:rsid w:val="00312533"/>
    <w:rsid w:val="00314663"/>
    <w:rsid w:val="00314CB1"/>
    <w:rsid w:val="003172EE"/>
    <w:rsid w:val="0032315D"/>
    <w:rsid w:val="00324B82"/>
    <w:rsid w:val="00326B77"/>
    <w:rsid w:val="003271B8"/>
    <w:rsid w:val="00332233"/>
    <w:rsid w:val="003369AE"/>
    <w:rsid w:val="00340F33"/>
    <w:rsid w:val="00343F5D"/>
    <w:rsid w:val="00347551"/>
    <w:rsid w:val="003519EF"/>
    <w:rsid w:val="003520FD"/>
    <w:rsid w:val="00356292"/>
    <w:rsid w:val="0036387B"/>
    <w:rsid w:val="003649A3"/>
    <w:rsid w:val="003664B6"/>
    <w:rsid w:val="00367F9E"/>
    <w:rsid w:val="00372DD2"/>
    <w:rsid w:val="0037624A"/>
    <w:rsid w:val="00376544"/>
    <w:rsid w:val="00376830"/>
    <w:rsid w:val="00381F0B"/>
    <w:rsid w:val="00392EEE"/>
    <w:rsid w:val="00395A9E"/>
    <w:rsid w:val="003A0480"/>
    <w:rsid w:val="003A4C71"/>
    <w:rsid w:val="003A61FF"/>
    <w:rsid w:val="003B060B"/>
    <w:rsid w:val="003B43D8"/>
    <w:rsid w:val="003B4577"/>
    <w:rsid w:val="003B46DB"/>
    <w:rsid w:val="003B62BD"/>
    <w:rsid w:val="003B6459"/>
    <w:rsid w:val="003B7149"/>
    <w:rsid w:val="003B7C0D"/>
    <w:rsid w:val="003C50D0"/>
    <w:rsid w:val="003D0E2D"/>
    <w:rsid w:val="003D74EA"/>
    <w:rsid w:val="003E3944"/>
    <w:rsid w:val="003E53A2"/>
    <w:rsid w:val="003E679E"/>
    <w:rsid w:val="003E7D10"/>
    <w:rsid w:val="003F2DBF"/>
    <w:rsid w:val="003F46FC"/>
    <w:rsid w:val="003F6821"/>
    <w:rsid w:val="003F7CE2"/>
    <w:rsid w:val="003F7D5F"/>
    <w:rsid w:val="00400709"/>
    <w:rsid w:val="0041043A"/>
    <w:rsid w:val="00412DCD"/>
    <w:rsid w:val="00413206"/>
    <w:rsid w:val="004156BF"/>
    <w:rsid w:val="00420636"/>
    <w:rsid w:val="004211E4"/>
    <w:rsid w:val="00421B42"/>
    <w:rsid w:val="00421DCE"/>
    <w:rsid w:val="004229AC"/>
    <w:rsid w:val="004324E0"/>
    <w:rsid w:val="00433CDF"/>
    <w:rsid w:val="00434DA2"/>
    <w:rsid w:val="00437EDC"/>
    <w:rsid w:val="00443FB5"/>
    <w:rsid w:val="0044451D"/>
    <w:rsid w:val="004471B7"/>
    <w:rsid w:val="00452A64"/>
    <w:rsid w:val="00453ED1"/>
    <w:rsid w:val="00456D18"/>
    <w:rsid w:val="0045771E"/>
    <w:rsid w:val="00457DBB"/>
    <w:rsid w:val="004603A3"/>
    <w:rsid w:val="004626BE"/>
    <w:rsid w:val="004722A0"/>
    <w:rsid w:val="004806A0"/>
    <w:rsid w:val="004809D9"/>
    <w:rsid w:val="0048462E"/>
    <w:rsid w:val="00487250"/>
    <w:rsid w:val="00494B4A"/>
    <w:rsid w:val="004A1B5A"/>
    <w:rsid w:val="004A715C"/>
    <w:rsid w:val="004A7CA8"/>
    <w:rsid w:val="004B0E9E"/>
    <w:rsid w:val="004B1E8E"/>
    <w:rsid w:val="004B2768"/>
    <w:rsid w:val="004B2C5C"/>
    <w:rsid w:val="004B2C7D"/>
    <w:rsid w:val="004B4175"/>
    <w:rsid w:val="004C2EC8"/>
    <w:rsid w:val="004C3CA8"/>
    <w:rsid w:val="004C66DC"/>
    <w:rsid w:val="004D0C83"/>
    <w:rsid w:val="004D41E5"/>
    <w:rsid w:val="004D6CDF"/>
    <w:rsid w:val="004E036F"/>
    <w:rsid w:val="004E1592"/>
    <w:rsid w:val="004F030E"/>
    <w:rsid w:val="004F19D7"/>
    <w:rsid w:val="004F4197"/>
    <w:rsid w:val="004F5C5E"/>
    <w:rsid w:val="004F60DA"/>
    <w:rsid w:val="004F6C0B"/>
    <w:rsid w:val="00500294"/>
    <w:rsid w:val="005012DD"/>
    <w:rsid w:val="00502E27"/>
    <w:rsid w:val="00502F97"/>
    <w:rsid w:val="005038E6"/>
    <w:rsid w:val="005052BF"/>
    <w:rsid w:val="00505834"/>
    <w:rsid w:val="00510DEC"/>
    <w:rsid w:val="0051713F"/>
    <w:rsid w:val="00520A66"/>
    <w:rsid w:val="00522C8F"/>
    <w:rsid w:val="00522D4D"/>
    <w:rsid w:val="0052763B"/>
    <w:rsid w:val="00527ABA"/>
    <w:rsid w:val="00533319"/>
    <w:rsid w:val="00533582"/>
    <w:rsid w:val="005373F8"/>
    <w:rsid w:val="00537C30"/>
    <w:rsid w:val="005438AD"/>
    <w:rsid w:val="00543932"/>
    <w:rsid w:val="00543F9C"/>
    <w:rsid w:val="00550283"/>
    <w:rsid w:val="005523E3"/>
    <w:rsid w:val="005551BB"/>
    <w:rsid w:val="00556F8F"/>
    <w:rsid w:val="0055753C"/>
    <w:rsid w:val="00562CE2"/>
    <w:rsid w:val="005643D7"/>
    <w:rsid w:val="0056478F"/>
    <w:rsid w:val="005648CA"/>
    <w:rsid w:val="005714CE"/>
    <w:rsid w:val="00574913"/>
    <w:rsid w:val="0058000F"/>
    <w:rsid w:val="00583426"/>
    <w:rsid w:val="005852C3"/>
    <w:rsid w:val="00585658"/>
    <w:rsid w:val="005857F1"/>
    <w:rsid w:val="00587FF5"/>
    <w:rsid w:val="005905EF"/>
    <w:rsid w:val="00594D59"/>
    <w:rsid w:val="005A07FC"/>
    <w:rsid w:val="005A2B38"/>
    <w:rsid w:val="005B0593"/>
    <w:rsid w:val="005B2AC8"/>
    <w:rsid w:val="005C3984"/>
    <w:rsid w:val="005C452C"/>
    <w:rsid w:val="005C636E"/>
    <w:rsid w:val="005C6504"/>
    <w:rsid w:val="005C6A3A"/>
    <w:rsid w:val="005C7265"/>
    <w:rsid w:val="005D0B9C"/>
    <w:rsid w:val="005D45EB"/>
    <w:rsid w:val="005D5244"/>
    <w:rsid w:val="005D6B16"/>
    <w:rsid w:val="005D7117"/>
    <w:rsid w:val="005E1251"/>
    <w:rsid w:val="005E2A95"/>
    <w:rsid w:val="005E666F"/>
    <w:rsid w:val="005E767F"/>
    <w:rsid w:val="005F254D"/>
    <w:rsid w:val="005F3BA8"/>
    <w:rsid w:val="005F59C7"/>
    <w:rsid w:val="005F647B"/>
    <w:rsid w:val="00600817"/>
    <w:rsid w:val="0060207D"/>
    <w:rsid w:val="006034DE"/>
    <w:rsid w:val="00605042"/>
    <w:rsid w:val="0061235E"/>
    <w:rsid w:val="00615954"/>
    <w:rsid w:val="00620976"/>
    <w:rsid w:val="006229A4"/>
    <w:rsid w:val="00635015"/>
    <w:rsid w:val="00636315"/>
    <w:rsid w:val="00640C5A"/>
    <w:rsid w:val="00650455"/>
    <w:rsid w:val="00656A72"/>
    <w:rsid w:val="00661BCB"/>
    <w:rsid w:val="00663DF9"/>
    <w:rsid w:val="00665678"/>
    <w:rsid w:val="006672FE"/>
    <w:rsid w:val="0067045C"/>
    <w:rsid w:val="0067255A"/>
    <w:rsid w:val="006739CD"/>
    <w:rsid w:val="00673ADD"/>
    <w:rsid w:val="006758CE"/>
    <w:rsid w:val="00677DF5"/>
    <w:rsid w:val="00680EE4"/>
    <w:rsid w:val="00680F3F"/>
    <w:rsid w:val="0068198B"/>
    <w:rsid w:val="006841BF"/>
    <w:rsid w:val="00693608"/>
    <w:rsid w:val="00693846"/>
    <w:rsid w:val="00697D60"/>
    <w:rsid w:val="006A4AF7"/>
    <w:rsid w:val="006A5CE2"/>
    <w:rsid w:val="006A6494"/>
    <w:rsid w:val="006A77F8"/>
    <w:rsid w:val="006B0501"/>
    <w:rsid w:val="006B1F6D"/>
    <w:rsid w:val="006B29DD"/>
    <w:rsid w:val="006C0C35"/>
    <w:rsid w:val="006C1743"/>
    <w:rsid w:val="006C5629"/>
    <w:rsid w:val="006D036B"/>
    <w:rsid w:val="006D1C4C"/>
    <w:rsid w:val="006D3A82"/>
    <w:rsid w:val="006D4C3D"/>
    <w:rsid w:val="006E29B8"/>
    <w:rsid w:val="006E319A"/>
    <w:rsid w:val="006E3786"/>
    <w:rsid w:val="006E5130"/>
    <w:rsid w:val="006E7FF4"/>
    <w:rsid w:val="006F0E0C"/>
    <w:rsid w:val="006F239E"/>
    <w:rsid w:val="006F7C5D"/>
    <w:rsid w:val="00701D4A"/>
    <w:rsid w:val="0070724D"/>
    <w:rsid w:val="0071057A"/>
    <w:rsid w:val="007112DA"/>
    <w:rsid w:val="00711ECC"/>
    <w:rsid w:val="007129CE"/>
    <w:rsid w:val="00713285"/>
    <w:rsid w:val="0072121D"/>
    <w:rsid w:val="007217B1"/>
    <w:rsid w:val="007271F1"/>
    <w:rsid w:val="00731549"/>
    <w:rsid w:val="007340DE"/>
    <w:rsid w:val="00734895"/>
    <w:rsid w:val="0074040E"/>
    <w:rsid w:val="007408DC"/>
    <w:rsid w:val="00741526"/>
    <w:rsid w:val="0074288A"/>
    <w:rsid w:val="00742B2B"/>
    <w:rsid w:val="00743120"/>
    <w:rsid w:val="007438FA"/>
    <w:rsid w:val="00744FD5"/>
    <w:rsid w:val="007452B6"/>
    <w:rsid w:val="007533BF"/>
    <w:rsid w:val="0075494A"/>
    <w:rsid w:val="00754BF2"/>
    <w:rsid w:val="00761C8A"/>
    <w:rsid w:val="00762720"/>
    <w:rsid w:val="0076514F"/>
    <w:rsid w:val="007661E7"/>
    <w:rsid w:val="0077014D"/>
    <w:rsid w:val="00770390"/>
    <w:rsid w:val="00774C93"/>
    <w:rsid w:val="00774CB0"/>
    <w:rsid w:val="00780DA7"/>
    <w:rsid w:val="00781491"/>
    <w:rsid w:val="00782EFC"/>
    <w:rsid w:val="00783A45"/>
    <w:rsid w:val="00784B56"/>
    <w:rsid w:val="00785307"/>
    <w:rsid w:val="007863C1"/>
    <w:rsid w:val="007900D3"/>
    <w:rsid w:val="007A1BB6"/>
    <w:rsid w:val="007A233F"/>
    <w:rsid w:val="007A5964"/>
    <w:rsid w:val="007A5D5B"/>
    <w:rsid w:val="007B0B1F"/>
    <w:rsid w:val="007B0D1E"/>
    <w:rsid w:val="007B344B"/>
    <w:rsid w:val="007B3ACD"/>
    <w:rsid w:val="007B4E02"/>
    <w:rsid w:val="007B5CC1"/>
    <w:rsid w:val="007B619A"/>
    <w:rsid w:val="007B65C6"/>
    <w:rsid w:val="007B6DA2"/>
    <w:rsid w:val="007B7911"/>
    <w:rsid w:val="007C63D0"/>
    <w:rsid w:val="007D050C"/>
    <w:rsid w:val="007D0C4C"/>
    <w:rsid w:val="007D0D8C"/>
    <w:rsid w:val="007D2E71"/>
    <w:rsid w:val="007D4E5D"/>
    <w:rsid w:val="007D61D3"/>
    <w:rsid w:val="007E00E1"/>
    <w:rsid w:val="007E1F34"/>
    <w:rsid w:val="007E2ACA"/>
    <w:rsid w:val="007E3D13"/>
    <w:rsid w:val="007E5D87"/>
    <w:rsid w:val="007F1FD0"/>
    <w:rsid w:val="008018C7"/>
    <w:rsid w:val="00802A37"/>
    <w:rsid w:val="00811910"/>
    <w:rsid w:val="00815CB5"/>
    <w:rsid w:val="0081775B"/>
    <w:rsid w:val="00820155"/>
    <w:rsid w:val="0082217F"/>
    <w:rsid w:val="008221DB"/>
    <w:rsid w:val="00824A07"/>
    <w:rsid w:val="008276F3"/>
    <w:rsid w:val="0083014A"/>
    <w:rsid w:val="0083183C"/>
    <w:rsid w:val="008336C6"/>
    <w:rsid w:val="0083567F"/>
    <w:rsid w:val="00842AA8"/>
    <w:rsid w:val="00842D0D"/>
    <w:rsid w:val="00851896"/>
    <w:rsid w:val="00857232"/>
    <w:rsid w:val="008613FA"/>
    <w:rsid w:val="0086178E"/>
    <w:rsid w:val="00866E9A"/>
    <w:rsid w:val="0086709B"/>
    <w:rsid w:val="00870AA2"/>
    <w:rsid w:val="008714EF"/>
    <w:rsid w:val="008729B7"/>
    <w:rsid w:val="008739EF"/>
    <w:rsid w:val="00883D79"/>
    <w:rsid w:val="00884560"/>
    <w:rsid w:val="008855EA"/>
    <w:rsid w:val="008868C5"/>
    <w:rsid w:val="00887AD5"/>
    <w:rsid w:val="00890538"/>
    <w:rsid w:val="00892CA5"/>
    <w:rsid w:val="008932E1"/>
    <w:rsid w:val="00894E1C"/>
    <w:rsid w:val="00896BB3"/>
    <w:rsid w:val="008A0E73"/>
    <w:rsid w:val="008A14EA"/>
    <w:rsid w:val="008A1F52"/>
    <w:rsid w:val="008A298A"/>
    <w:rsid w:val="008A3434"/>
    <w:rsid w:val="008A492C"/>
    <w:rsid w:val="008A5787"/>
    <w:rsid w:val="008A6342"/>
    <w:rsid w:val="008B319D"/>
    <w:rsid w:val="008B7222"/>
    <w:rsid w:val="008C3C0E"/>
    <w:rsid w:val="008D00EF"/>
    <w:rsid w:val="008E19E9"/>
    <w:rsid w:val="008E329E"/>
    <w:rsid w:val="008E444A"/>
    <w:rsid w:val="008E712C"/>
    <w:rsid w:val="008E7C9D"/>
    <w:rsid w:val="008F225F"/>
    <w:rsid w:val="008F4F1D"/>
    <w:rsid w:val="008F578C"/>
    <w:rsid w:val="0090012C"/>
    <w:rsid w:val="00900FFA"/>
    <w:rsid w:val="00901CFE"/>
    <w:rsid w:val="00903316"/>
    <w:rsid w:val="0090672D"/>
    <w:rsid w:val="00906981"/>
    <w:rsid w:val="00910E8E"/>
    <w:rsid w:val="0091257D"/>
    <w:rsid w:val="009166B7"/>
    <w:rsid w:val="00917222"/>
    <w:rsid w:val="0092062D"/>
    <w:rsid w:val="00924566"/>
    <w:rsid w:val="009250A7"/>
    <w:rsid w:val="00925C1B"/>
    <w:rsid w:val="00926E7B"/>
    <w:rsid w:val="00927A58"/>
    <w:rsid w:val="00930785"/>
    <w:rsid w:val="009314A7"/>
    <w:rsid w:val="00931912"/>
    <w:rsid w:val="00933A88"/>
    <w:rsid w:val="00934A19"/>
    <w:rsid w:val="009355B2"/>
    <w:rsid w:val="009356AB"/>
    <w:rsid w:val="00943133"/>
    <w:rsid w:val="009433CC"/>
    <w:rsid w:val="009436C7"/>
    <w:rsid w:val="00943A3D"/>
    <w:rsid w:val="00946EA9"/>
    <w:rsid w:val="00951D9B"/>
    <w:rsid w:val="009559C1"/>
    <w:rsid w:val="00955D56"/>
    <w:rsid w:val="0095653B"/>
    <w:rsid w:val="00956668"/>
    <w:rsid w:val="00957653"/>
    <w:rsid w:val="00957D04"/>
    <w:rsid w:val="00962AFE"/>
    <w:rsid w:val="0096351F"/>
    <w:rsid w:val="009644CA"/>
    <w:rsid w:val="00985111"/>
    <w:rsid w:val="00985130"/>
    <w:rsid w:val="00986EEC"/>
    <w:rsid w:val="00987700"/>
    <w:rsid w:val="00987E61"/>
    <w:rsid w:val="00990BCD"/>
    <w:rsid w:val="009A0AAA"/>
    <w:rsid w:val="009A1DFB"/>
    <w:rsid w:val="009A4D9F"/>
    <w:rsid w:val="009B6A77"/>
    <w:rsid w:val="009B7136"/>
    <w:rsid w:val="009C121E"/>
    <w:rsid w:val="009C2C4C"/>
    <w:rsid w:val="009C5AF6"/>
    <w:rsid w:val="009C608A"/>
    <w:rsid w:val="009D709B"/>
    <w:rsid w:val="009E44E8"/>
    <w:rsid w:val="009E57EA"/>
    <w:rsid w:val="009E7D02"/>
    <w:rsid w:val="009F492F"/>
    <w:rsid w:val="009F6FDA"/>
    <w:rsid w:val="00A0276D"/>
    <w:rsid w:val="00A055DC"/>
    <w:rsid w:val="00A06CD6"/>
    <w:rsid w:val="00A07404"/>
    <w:rsid w:val="00A10B16"/>
    <w:rsid w:val="00A10FBD"/>
    <w:rsid w:val="00A12848"/>
    <w:rsid w:val="00A12CBE"/>
    <w:rsid w:val="00A20347"/>
    <w:rsid w:val="00A21688"/>
    <w:rsid w:val="00A21972"/>
    <w:rsid w:val="00A21A63"/>
    <w:rsid w:val="00A30A34"/>
    <w:rsid w:val="00A324EB"/>
    <w:rsid w:val="00A33D52"/>
    <w:rsid w:val="00A3570A"/>
    <w:rsid w:val="00A37E46"/>
    <w:rsid w:val="00A41920"/>
    <w:rsid w:val="00A43059"/>
    <w:rsid w:val="00A54E6F"/>
    <w:rsid w:val="00A55A51"/>
    <w:rsid w:val="00A63431"/>
    <w:rsid w:val="00A6653D"/>
    <w:rsid w:val="00A679AA"/>
    <w:rsid w:val="00A71768"/>
    <w:rsid w:val="00A73A61"/>
    <w:rsid w:val="00A77FF8"/>
    <w:rsid w:val="00A858FE"/>
    <w:rsid w:val="00A92CA3"/>
    <w:rsid w:val="00A92DA2"/>
    <w:rsid w:val="00A936C2"/>
    <w:rsid w:val="00A94AF6"/>
    <w:rsid w:val="00A9500D"/>
    <w:rsid w:val="00AA0619"/>
    <w:rsid w:val="00AA1B7A"/>
    <w:rsid w:val="00AA30B8"/>
    <w:rsid w:val="00AA538C"/>
    <w:rsid w:val="00AA5BD1"/>
    <w:rsid w:val="00AA6DDA"/>
    <w:rsid w:val="00AA7F68"/>
    <w:rsid w:val="00AB1C3A"/>
    <w:rsid w:val="00AB3372"/>
    <w:rsid w:val="00AB6F52"/>
    <w:rsid w:val="00AC4AB1"/>
    <w:rsid w:val="00AC58B5"/>
    <w:rsid w:val="00AC66DC"/>
    <w:rsid w:val="00AD1AEA"/>
    <w:rsid w:val="00AD32F1"/>
    <w:rsid w:val="00AE4631"/>
    <w:rsid w:val="00AE57D4"/>
    <w:rsid w:val="00AE6F05"/>
    <w:rsid w:val="00AF28AC"/>
    <w:rsid w:val="00AF2BD9"/>
    <w:rsid w:val="00B00D17"/>
    <w:rsid w:val="00B01238"/>
    <w:rsid w:val="00B04261"/>
    <w:rsid w:val="00B049BF"/>
    <w:rsid w:val="00B0786A"/>
    <w:rsid w:val="00B07A59"/>
    <w:rsid w:val="00B115E3"/>
    <w:rsid w:val="00B15148"/>
    <w:rsid w:val="00B20A56"/>
    <w:rsid w:val="00B21841"/>
    <w:rsid w:val="00B24E03"/>
    <w:rsid w:val="00B25BC4"/>
    <w:rsid w:val="00B32968"/>
    <w:rsid w:val="00B4086B"/>
    <w:rsid w:val="00B421C2"/>
    <w:rsid w:val="00B432BF"/>
    <w:rsid w:val="00B4535B"/>
    <w:rsid w:val="00B47A03"/>
    <w:rsid w:val="00B54813"/>
    <w:rsid w:val="00B5795F"/>
    <w:rsid w:val="00B61DE9"/>
    <w:rsid w:val="00B650AF"/>
    <w:rsid w:val="00B656E1"/>
    <w:rsid w:val="00B663FB"/>
    <w:rsid w:val="00B66728"/>
    <w:rsid w:val="00B71FBB"/>
    <w:rsid w:val="00B7348D"/>
    <w:rsid w:val="00B7450D"/>
    <w:rsid w:val="00B75A33"/>
    <w:rsid w:val="00B773DA"/>
    <w:rsid w:val="00B77C27"/>
    <w:rsid w:val="00B82FA8"/>
    <w:rsid w:val="00B83151"/>
    <w:rsid w:val="00B84FBE"/>
    <w:rsid w:val="00B908BE"/>
    <w:rsid w:val="00B908E8"/>
    <w:rsid w:val="00B9365F"/>
    <w:rsid w:val="00B97A66"/>
    <w:rsid w:val="00BA0293"/>
    <w:rsid w:val="00BA16FD"/>
    <w:rsid w:val="00BA3E55"/>
    <w:rsid w:val="00BB40E8"/>
    <w:rsid w:val="00BC02B0"/>
    <w:rsid w:val="00BC07BC"/>
    <w:rsid w:val="00BC1BE2"/>
    <w:rsid w:val="00BC3058"/>
    <w:rsid w:val="00BC51F6"/>
    <w:rsid w:val="00BC7416"/>
    <w:rsid w:val="00BC7A2E"/>
    <w:rsid w:val="00BD1C92"/>
    <w:rsid w:val="00BD6A9B"/>
    <w:rsid w:val="00BD744C"/>
    <w:rsid w:val="00BE320C"/>
    <w:rsid w:val="00BE4512"/>
    <w:rsid w:val="00BE7086"/>
    <w:rsid w:val="00BF07DC"/>
    <w:rsid w:val="00BF20DB"/>
    <w:rsid w:val="00BF2E82"/>
    <w:rsid w:val="00BF7FA9"/>
    <w:rsid w:val="00C02D01"/>
    <w:rsid w:val="00C03480"/>
    <w:rsid w:val="00C0458D"/>
    <w:rsid w:val="00C079B1"/>
    <w:rsid w:val="00C10568"/>
    <w:rsid w:val="00C11CA7"/>
    <w:rsid w:val="00C12101"/>
    <w:rsid w:val="00C162D4"/>
    <w:rsid w:val="00C17D5E"/>
    <w:rsid w:val="00C22785"/>
    <w:rsid w:val="00C328C9"/>
    <w:rsid w:val="00C341D6"/>
    <w:rsid w:val="00C34FE7"/>
    <w:rsid w:val="00C35B20"/>
    <w:rsid w:val="00C36BD4"/>
    <w:rsid w:val="00C40043"/>
    <w:rsid w:val="00C422A9"/>
    <w:rsid w:val="00C455CE"/>
    <w:rsid w:val="00C4573C"/>
    <w:rsid w:val="00C460EE"/>
    <w:rsid w:val="00C471C3"/>
    <w:rsid w:val="00C500FE"/>
    <w:rsid w:val="00C55112"/>
    <w:rsid w:val="00C632F2"/>
    <w:rsid w:val="00C63897"/>
    <w:rsid w:val="00C64571"/>
    <w:rsid w:val="00C7085A"/>
    <w:rsid w:val="00C712C3"/>
    <w:rsid w:val="00C7352F"/>
    <w:rsid w:val="00C743DA"/>
    <w:rsid w:val="00C7536E"/>
    <w:rsid w:val="00C809CD"/>
    <w:rsid w:val="00C81E65"/>
    <w:rsid w:val="00C83797"/>
    <w:rsid w:val="00C87179"/>
    <w:rsid w:val="00C878C8"/>
    <w:rsid w:val="00C95532"/>
    <w:rsid w:val="00C9630E"/>
    <w:rsid w:val="00CA2C06"/>
    <w:rsid w:val="00CA4094"/>
    <w:rsid w:val="00CA551B"/>
    <w:rsid w:val="00CA7760"/>
    <w:rsid w:val="00CB2490"/>
    <w:rsid w:val="00CB4004"/>
    <w:rsid w:val="00CB56F2"/>
    <w:rsid w:val="00CB5F72"/>
    <w:rsid w:val="00CB6F71"/>
    <w:rsid w:val="00CB70AF"/>
    <w:rsid w:val="00CB71D8"/>
    <w:rsid w:val="00CC02F7"/>
    <w:rsid w:val="00CC0DA6"/>
    <w:rsid w:val="00CC0E54"/>
    <w:rsid w:val="00CC29B9"/>
    <w:rsid w:val="00CC325B"/>
    <w:rsid w:val="00CC74BA"/>
    <w:rsid w:val="00CC7BD0"/>
    <w:rsid w:val="00CD0013"/>
    <w:rsid w:val="00CD2973"/>
    <w:rsid w:val="00CD3A1B"/>
    <w:rsid w:val="00CD4574"/>
    <w:rsid w:val="00CD7BAB"/>
    <w:rsid w:val="00CE3F97"/>
    <w:rsid w:val="00CE7D23"/>
    <w:rsid w:val="00CF2D9F"/>
    <w:rsid w:val="00CF71C2"/>
    <w:rsid w:val="00D005AA"/>
    <w:rsid w:val="00D03070"/>
    <w:rsid w:val="00D0680D"/>
    <w:rsid w:val="00D1179D"/>
    <w:rsid w:val="00D132AD"/>
    <w:rsid w:val="00D16112"/>
    <w:rsid w:val="00D170EC"/>
    <w:rsid w:val="00D21459"/>
    <w:rsid w:val="00D234A7"/>
    <w:rsid w:val="00D26616"/>
    <w:rsid w:val="00D30916"/>
    <w:rsid w:val="00D3146B"/>
    <w:rsid w:val="00D32104"/>
    <w:rsid w:val="00D32F37"/>
    <w:rsid w:val="00D34A9C"/>
    <w:rsid w:val="00D34AB2"/>
    <w:rsid w:val="00D34BAC"/>
    <w:rsid w:val="00D36405"/>
    <w:rsid w:val="00D3763E"/>
    <w:rsid w:val="00D40AE9"/>
    <w:rsid w:val="00D42432"/>
    <w:rsid w:val="00D43D26"/>
    <w:rsid w:val="00D534AC"/>
    <w:rsid w:val="00D54A74"/>
    <w:rsid w:val="00D56731"/>
    <w:rsid w:val="00D63987"/>
    <w:rsid w:val="00D67E36"/>
    <w:rsid w:val="00D71113"/>
    <w:rsid w:val="00D71F26"/>
    <w:rsid w:val="00D742DE"/>
    <w:rsid w:val="00D778FA"/>
    <w:rsid w:val="00D77A1B"/>
    <w:rsid w:val="00D820D4"/>
    <w:rsid w:val="00D825F9"/>
    <w:rsid w:val="00D84816"/>
    <w:rsid w:val="00D853D2"/>
    <w:rsid w:val="00D86513"/>
    <w:rsid w:val="00D86789"/>
    <w:rsid w:val="00D902F4"/>
    <w:rsid w:val="00D907FC"/>
    <w:rsid w:val="00D91ADA"/>
    <w:rsid w:val="00D93919"/>
    <w:rsid w:val="00D94E86"/>
    <w:rsid w:val="00DA0089"/>
    <w:rsid w:val="00DA2D6C"/>
    <w:rsid w:val="00DA7D58"/>
    <w:rsid w:val="00DB2012"/>
    <w:rsid w:val="00DB7055"/>
    <w:rsid w:val="00DC04A7"/>
    <w:rsid w:val="00DC1794"/>
    <w:rsid w:val="00DC33AA"/>
    <w:rsid w:val="00DC40A1"/>
    <w:rsid w:val="00DC428B"/>
    <w:rsid w:val="00DC6532"/>
    <w:rsid w:val="00DC6D32"/>
    <w:rsid w:val="00DD00E4"/>
    <w:rsid w:val="00DD047D"/>
    <w:rsid w:val="00DD0B43"/>
    <w:rsid w:val="00DD0E74"/>
    <w:rsid w:val="00DD4416"/>
    <w:rsid w:val="00DE1FCA"/>
    <w:rsid w:val="00DE3D24"/>
    <w:rsid w:val="00DE69B6"/>
    <w:rsid w:val="00DE7355"/>
    <w:rsid w:val="00DE7ABE"/>
    <w:rsid w:val="00DF064B"/>
    <w:rsid w:val="00DF068E"/>
    <w:rsid w:val="00DF0A07"/>
    <w:rsid w:val="00DF1817"/>
    <w:rsid w:val="00DF1EFC"/>
    <w:rsid w:val="00DF5A57"/>
    <w:rsid w:val="00DF5FAC"/>
    <w:rsid w:val="00E01C42"/>
    <w:rsid w:val="00E04831"/>
    <w:rsid w:val="00E06E2E"/>
    <w:rsid w:val="00E10A30"/>
    <w:rsid w:val="00E10B85"/>
    <w:rsid w:val="00E11C84"/>
    <w:rsid w:val="00E12102"/>
    <w:rsid w:val="00E129BC"/>
    <w:rsid w:val="00E173E3"/>
    <w:rsid w:val="00E17F05"/>
    <w:rsid w:val="00E22BB1"/>
    <w:rsid w:val="00E2393C"/>
    <w:rsid w:val="00E32629"/>
    <w:rsid w:val="00E35630"/>
    <w:rsid w:val="00E35BDB"/>
    <w:rsid w:val="00E370AF"/>
    <w:rsid w:val="00E40A99"/>
    <w:rsid w:val="00E40C10"/>
    <w:rsid w:val="00E41C93"/>
    <w:rsid w:val="00E426F9"/>
    <w:rsid w:val="00E43323"/>
    <w:rsid w:val="00E464D0"/>
    <w:rsid w:val="00E517B1"/>
    <w:rsid w:val="00E52B01"/>
    <w:rsid w:val="00E53F23"/>
    <w:rsid w:val="00E5788D"/>
    <w:rsid w:val="00E57C3A"/>
    <w:rsid w:val="00E6032F"/>
    <w:rsid w:val="00E611A4"/>
    <w:rsid w:val="00E62D19"/>
    <w:rsid w:val="00E6379F"/>
    <w:rsid w:val="00E71284"/>
    <w:rsid w:val="00E738DD"/>
    <w:rsid w:val="00E7530E"/>
    <w:rsid w:val="00E759C8"/>
    <w:rsid w:val="00E765B1"/>
    <w:rsid w:val="00E810A5"/>
    <w:rsid w:val="00E82BD5"/>
    <w:rsid w:val="00E91799"/>
    <w:rsid w:val="00E92601"/>
    <w:rsid w:val="00E969F8"/>
    <w:rsid w:val="00EA5B86"/>
    <w:rsid w:val="00EA6E1D"/>
    <w:rsid w:val="00EB0134"/>
    <w:rsid w:val="00EB4BFC"/>
    <w:rsid w:val="00EB4DFB"/>
    <w:rsid w:val="00EB5BB1"/>
    <w:rsid w:val="00EB7056"/>
    <w:rsid w:val="00EC09F6"/>
    <w:rsid w:val="00EC1C3E"/>
    <w:rsid w:val="00EC55B4"/>
    <w:rsid w:val="00EC5E35"/>
    <w:rsid w:val="00EC7722"/>
    <w:rsid w:val="00ED0B47"/>
    <w:rsid w:val="00ED2078"/>
    <w:rsid w:val="00ED2880"/>
    <w:rsid w:val="00ED6170"/>
    <w:rsid w:val="00EE0DFF"/>
    <w:rsid w:val="00EE625F"/>
    <w:rsid w:val="00EE7ED0"/>
    <w:rsid w:val="00EF00AF"/>
    <w:rsid w:val="00EF09B2"/>
    <w:rsid w:val="00EF167F"/>
    <w:rsid w:val="00EF1FBF"/>
    <w:rsid w:val="00EF5E14"/>
    <w:rsid w:val="00EF7ECA"/>
    <w:rsid w:val="00F00D1F"/>
    <w:rsid w:val="00F013BA"/>
    <w:rsid w:val="00F01EA2"/>
    <w:rsid w:val="00F028D8"/>
    <w:rsid w:val="00F06054"/>
    <w:rsid w:val="00F10B34"/>
    <w:rsid w:val="00F1150F"/>
    <w:rsid w:val="00F1278D"/>
    <w:rsid w:val="00F12CC6"/>
    <w:rsid w:val="00F14F08"/>
    <w:rsid w:val="00F1687F"/>
    <w:rsid w:val="00F1799E"/>
    <w:rsid w:val="00F22921"/>
    <w:rsid w:val="00F245D0"/>
    <w:rsid w:val="00F308F5"/>
    <w:rsid w:val="00F31A64"/>
    <w:rsid w:val="00F323B7"/>
    <w:rsid w:val="00F36E61"/>
    <w:rsid w:val="00F40FD5"/>
    <w:rsid w:val="00F42B0D"/>
    <w:rsid w:val="00F44812"/>
    <w:rsid w:val="00F44E9A"/>
    <w:rsid w:val="00F44ED6"/>
    <w:rsid w:val="00F509BC"/>
    <w:rsid w:val="00F51D4D"/>
    <w:rsid w:val="00F5373D"/>
    <w:rsid w:val="00F54598"/>
    <w:rsid w:val="00F56026"/>
    <w:rsid w:val="00F62DD3"/>
    <w:rsid w:val="00F63E6B"/>
    <w:rsid w:val="00F64E28"/>
    <w:rsid w:val="00F66317"/>
    <w:rsid w:val="00F666EC"/>
    <w:rsid w:val="00F66C4E"/>
    <w:rsid w:val="00F70A68"/>
    <w:rsid w:val="00F716DB"/>
    <w:rsid w:val="00F7330E"/>
    <w:rsid w:val="00F735C1"/>
    <w:rsid w:val="00F77D1D"/>
    <w:rsid w:val="00F80C94"/>
    <w:rsid w:val="00F876CD"/>
    <w:rsid w:val="00F87CCB"/>
    <w:rsid w:val="00F92178"/>
    <w:rsid w:val="00F94F60"/>
    <w:rsid w:val="00F9569D"/>
    <w:rsid w:val="00FA02B8"/>
    <w:rsid w:val="00FA67F6"/>
    <w:rsid w:val="00FA77B1"/>
    <w:rsid w:val="00FB2082"/>
    <w:rsid w:val="00FB371B"/>
    <w:rsid w:val="00FB50A0"/>
    <w:rsid w:val="00FC1BE0"/>
    <w:rsid w:val="00FC6123"/>
    <w:rsid w:val="00FD01E7"/>
    <w:rsid w:val="00FD0E3A"/>
    <w:rsid w:val="00FD1B9F"/>
    <w:rsid w:val="00FD2187"/>
    <w:rsid w:val="00FD541B"/>
    <w:rsid w:val="00FD60EC"/>
    <w:rsid w:val="00FE1961"/>
    <w:rsid w:val="00FE21B6"/>
    <w:rsid w:val="00FE5BA7"/>
    <w:rsid w:val="00FE617C"/>
    <w:rsid w:val="00FE71C4"/>
    <w:rsid w:val="00FE7458"/>
    <w:rsid w:val="00FE7E5F"/>
    <w:rsid w:val="00FF0072"/>
    <w:rsid w:val="00FF37BD"/>
    <w:rsid w:val="00FF5FA8"/>
    <w:rsid w:val="00FF61BD"/>
    <w:rsid w:val="00FF6D6C"/>
    <w:rsid w:val="00FF782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367B6B23"/>
  <w15:docId w15:val="{2D29D9DF-C13D-4E0D-B1B6-2FE25B5218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u-RU"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nhideWhenUsed="1" w:qFormat="1"/>
    <w:lsdException w:name="heading 3" w:semiHidden="1" w:unhideWhenUsed="1" w:qFormat="1"/>
    <w:lsdException w:name="heading 4" w:semiHidden="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3A61FF"/>
  </w:style>
  <w:style w:type="paragraph" w:styleId="1">
    <w:name w:val="heading 1"/>
    <w:basedOn w:val="a"/>
    <w:link w:val="10"/>
    <w:qFormat/>
    <w:rsid w:val="006E7FF4"/>
    <w:pPr>
      <w:spacing w:before="100" w:beforeAutospacing="1" w:after="100" w:afterAutospacing="1"/>
      <w:jc w:val="center"/>
      <w:outlineLvl w:val="0"/>
    </w:pPr>
    <w:rPr>
      <w:rFonts w:ascii="Times New Roman" w:eastAsia="Times New Roman" w:hAnsi="Times New Roman" w:cs="Times New Roman"/>
      <w:b/>
      <w:bCs/>
      <w:kern w:val="36"/>
      <w:sz w:val="24"/>
      <w:szCs w:val="24"/>
      <w:lang w:eastAsia="ru-RU"/>
    </w:rPr>
  </w:style>
  <w:style w:type="paragraph" w:styleId="2">
    <w:name w:val="heading 2"/>
    <w:basedOn w:val="a"/>
    <w:next w:val="a"/>
    <w:link w:val="20"/>
    <w:uiPriority w:val="99"/>
    <w:unhideWhenUsed/>
    <w:qFormat/>
    <w:rsid w:val="00DE1FCA"/>
    <w:pPr>
      <w:keepNext/>
      <w:spacing w:before="240" w:after="60"/>
      <w:outlineLvl w:val="1"/>
    </w:pPr>
    <w:rPr>
      <w:rFonts w:ascii="Arial" w:eastAsia="Times New Roman" w:hAnsi="Arial" w:cs="Times New Roman"/>
      <w:b/>
      <w:bCs/>
      <w:i/>
      <w:iCs/>
      <w:sz w:val="28"/>
      <w:szCs w:val="28"/>
      <w:lang w:val="x-none" w:eastAsia="x-none"/>
    </w:rPr>
  </w:style>
  <w:style w:type="paragraph" w:styleId="3">
    <w:name w:val="heading 3"/>
    <w:basedOn w:val="a"/>
    <w:next w:val="a"/>
    <w:link w:val="30"/>
    <w:uiPriority w:val="99"/>
    <w:unhideWhenUsed/>
    <w:qFormat/>
    <w:rsid w:val="00DE1FCA"/>
    <w:pPr>
      <w:keepNext/>
      <w:spacing w:before="240" w:after="60"/>
      <w:outlineLvl w:val="2"/>
    </w:pPr>
    <w:rPr>
      <w:rFonts w:ascii="Arial" w:eastAsia="Times New Roman" w:hAnsi="Arial" w:cs="Times New Roman"/>
      <w:b/>
      <w:bCs/>
      <w:sz w:val="26"/>
      <w:szCs w:val="26"/>
      <w:lang w:val="x-none" w:eastAsia="x-none"/>
    </w:rPr>
  </w:style>
  <w:style w:type="paragraph" w:styleId="4">
    <w:name w:val="heading 4"/>
    <w:basedOn w:val="3"/>
    <w:next w:val="a"/>
    <w:link w:val="40"/>
    <w:uiPriority w:val="99"/>
    <w:unhideWhenUsed/>
    <w:qFormat/>
    <w:rsid w:val="00DE1FCA"/>
    <w:pPr>
      <w:keepLines/>
      <w:autoSpaceDE w:val="0"/>
      <w:autoSpaceDN w:val="0"/>
      <w:adjustRightInd w:val="0"/>
      <w:spacing w:after="240" w:line="360" w:lineRule="auto"/>
      <w:jc w:val="center"/>
      <w:outlineLvl w:val="3"/>
    </w:pPr>
    <w:rPr>
      <w:rFonts w:ascii="Times New Roman" w:hAnsi="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82217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aliases w:val="Этапы,Содержание. 2 уровень,List Paragraph"/>
    <w:basedOn w:val="a"/>
    <w:link w:val="a5"/>
    <w:uiPriority w:val="34"/>
    <w:qFormat/>
    <w:rsid w:val="00851896"/>
    <w:pPr>
      <w:ind w:left="720"/>
      <w:contextualSpacing/>
    </w:pPr>
  </w:style>
  <w:style w:type="table" w:customStyle="1" w:styleId="11">
    <w:name w:val="Сетка таблицы1"/>
    <w:basedOn w:val="a1"/>
    <w:next w:val="a3"/>
    <w:uiPriority w:val="39"/>
    <w:rsid w:val="00A219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6">
    <w:name w:val="annotation reference"/>
    <w:basedOn w:val="a0"/>
    <w:uiPriority w:val="99"/>
    <w:unhideWhenUsed/>
    <w:rsid w:val="00286EA2"/>
    <w:rPr>
      <w:sz w:val="16"/>
      <w:szCs w:val="16"/>
    </w:rPr>
  </w:style>
  <w:style w:type="paragraph" w:styleId="a7">
    <w:name w:val="annotation text"/>
    <w:basedOn w:val="a"/>
    <w:link w:val="a8"/>
    <w:uiPriority w:val="99"/>
    <w:unhideWhenUsed/>
    <w:rsid w:val="00286EA2"/>
    <w:rPr>
      <w:sz w:val="20"/>
      <w:szCs w:val="20"/>
    </w:rPr>
  </w:style>
  <w:style w:type="character" w:customStyle="1" w:styleId="a8">
    <w:name w:val="Текст примечания Знак"/>
    <w:basedOn w:val="a0"/>
    <w:link w:val="a7"/>
    <w:uiPriority w:val="99"/>
    <w:rsid w:val="00286EA2"/>
    <w:rPr>
      <w:sz w:val="20"/>
      <w:szCs w:val="20"/>
    </w:rPr>
  </w:style>
  <w:style w:type="paragraph" w:styleId="a9">
    <w:name w:val="annotation subject"/>
    <w:basedOn w:val="a7"/>
    <w:next w:val="a7"/>
    <w:link w:val="aa"/>
    <w:uiPriority w:val="99"/>
    <w:unhideWhenUsed/>
    <w:rsid w:val="00286EA2"/>
    <w:rPr>
      <w:b/>
      <w:bCs/>
    </w:rPr>
  </w:style>
  <w:style w:type="character" w:customStyle="1" w:styleId="aa">
    <w:name w:val="Тема примечания Знак"/>
    <w:basedOn w:val="a8"/>
    <w:link w:val="a9"/>
    <w:uiPriority w:val="99"/>
    <w:rsid w:val="00286EA2"/>
    <w:rPr>
      <w:b/>
      <w:bCs/>
      <w:sz w:val="20"/>
      <w:szCs w:val="20"/>
    </w:rPr>
  </w:style>
  <w:style w:type="table" w:customStyle="1" w:styleId="110">
    <w:name w:val="Сетка таблицы11"/>
    <w:basedOn w:val="a1"/>
    <w:uiPriority w:val="39"/>
    <w:rsid w:val="00774CB0"/>
    <w:pPr>
      <w:suppressAutoHyphen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Revision"/>
    <w:hidden/>
    <w:uiPriority w:val="99"/>
    <w:semiHidden/>
    <w:rsid w:val="000D6D2B"/>
  </w:style>
  <w:style w:type="paragraph" w:styleId="ac">
    <w:name w:val="header"/>
    <w:basedOn w:val="a"/>
    <w:link w:val="ad"/>
    <w:uiPriority w:val="99"/>
    <w:unhideWhenUsed/>
    <w:rsid w:val="00A858FE"/>
    <w:pPr>
      <w:tabs>
        <w:tab w:val="center" w:pos="4677"/>
        <w:tab w:val="right" w:pos="9355"/>
      </w:tabs>
    </w:pPr>
  </w:style>
  <w:style w:type="character" w:customStyle="1" w:styleId="ad">
    <w:name w:val="Верхний колонтитул Знак"/>
    <w:basedOn w:val="a0"/>
    <w:link w:val="ac"/>
    <w:uiPriority w:val="99"/>
    <w:rsid w:val="00A858FE"/>
  </w:style>
  <w:style w:type="paragraph" w:styleId="ae">
    <w:name w:val="footer"/>
    <w:aliases w:val="Нижний колонтитул Знак Знак Знак,Нижний колонтитул1,Нижний колонтитул Знак Знак"/>
    <w:basedOn w:val="a"/>
    <w:link w:val="af"/>
    <w:uiPriority w:val="99"/>
    <w:unhideWhenUsed/>
    <w:rsid w:val="00A858FE"/>
    <w:pPr>
      <w:tabs>
        <w:tab w:val="center" w:pos="4677"/>
        <w:tab w:val="right" w:pos="9355"/>
      </w:tabs>
    </w:pPr>
  </w:style>
  <w:style w:type="character" w:customStyle="1" w:styleId="af">
    <w:name w:val="Нижний колонтитул Знак"/>
    <w:aliases w:val="Нижний колонтитул Знак Знак Знак Знак,Нижний колонтитул1 Знак,Нижний колонтитул Знак Знак Знак1"/>
    <w:basedOn w:val="a0"/>
    <w:link w:val="ae"/>
    <w:uiPriority w:val="99"/>
    <w:rsid w:val="00A858FE"/>
  </w:style>
  <w:style w:type="character" w:styleId="af0">
    <w:name w:val="Hyperlink"/>
    <w:basedOn w:val="a0"/>
    <w:uiPriority w:val="99"/>
    <w:unhideWhenUsed/>
    <w:rsid w:val="00802A37"/>
    <w:rPr>
      <w:color w:val="0563C1" w:themeColor="hyperlink"/>
      <w:u w:val="single"/>
    </w:rPr>
  </w:style>
  <w:style w:type="character" w:customStyle="1" w:styleId="12">
    <w:name w:val="Неразрешенное упоминание1"/>
    <w:basedOn w:val="a0"/>
    <w:uiPriority w:val="99"/>
    <w:semiHidden/>
    <w:unhideWhenUsed/>
    <w:rsid w:val="00802A37"/>
    <w:rPr>
      <w:color w:val="605E5C"/>
      <w:shd w:val="clear" w:color="auto" w:fill="E1DFDD"/>
    </w:rPr>
  </w:style>
  <w:style w:type="character" w:customStyle="1" w:styleId="a5">
    <w:name w:val="Абзац списка Знак"/>
    <w:aliases w:val="Этапы Знак,Содержание. 2 уровень Знак,List Paragraph Знак"/>
    <w:link w:val="a4"/>
    <w:uiPriority w:val="34"/>
    <w:qFormat/>
    <w:locked/>
    <w:rsid w:val="00E10A30"/>
  </w:style>
  <w:style w:type="paragraph" w:customStyle="1" w:styleId="ConsPlusNormal">
    <w:name w:val="ConsPlusNormal"/>
    <w:qFormat/>
    <w:rsid w:val="00200AFE"/>
    <w:pPr>
      <w:widowControl w:val="0"/>
      <w:autoSpaceDE w:val="0"/>
      <w:autoSpaceDN w:val="0"/>
      <w:adjustRightInd w:val="0"/>
    </w:pPr>
    <w:rPr>
      <w:rFonts w:ascii="Arial" w:eastAsia="Times New Roman" w:hAnsi="Arial" w:cs="Arial"/>
      <w:sz w:val="20"/>
      <w:szCs w:val="20"/>
      <w:lang w:eastAsia="ru-RU"/>
    </w:rPr>
  </w:style>
  <w:style w:type="paragraph" w:styleId="af1">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Знак6"/>
    <w:basedOn w:val="a"/>
    <w:link w:val="af2"/>
    <w:uiPriority w:val="99"/>
    <w:qFormat/>
    <w:rsid w:val="00943A3D"/>
    <w:rPr>
      <w:rFonts w:ascii="Times New Roman" w:eastAsia="Times New Roman" w:hAnsi="Times New Roman" w:cs="Times New Roman"/>
      <w:sz w:val="20"/>
      <w:szCs w:val="20"/>
      <w:lang w:val="x-none" w:eastAsia="x-none"/>
    </w:rPr>
  </w:style>
  <w:style w:type="character" w:customStyle="1" w:styleId="af2">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0"/>
    <w:link w:val="af1"/>
    <w:uiPriority w:val="99"/>
    <w:qFormat/>
    <w:rsid w:val="00943A3D"/>
    <w:rPr>
      <w:rFonts w:ascii="Times New Roman" w:eastAsia="Times New Roman" w:hAnsi="Times New Roman" w:cs="Times New Roman"/>
      <w:sz w:val="20"/>
      <w:szCs w:val="20"/>
      <w:lang w:val="x-none" w:eastAsia="x-none"/>
    </w:rPr>
  </w:style>
  <w:style w:type="character" w:styleId="af3">
    <w:name w:val="footnote reference"/>
    <w:aliases w:val="Знак сноски-FN,Ciae niinee-FN,AЗнак сноски зел"/>
    <w:link w:val="13"/>
    <w:uiPriority w:val="99"/>
    <w:rsid w:val="00943A3D"/>
    <w:rPr>
      <w:rFonts w:cs="Times New Roman"/>
      <w:vertAlign w:val="superscript"/>
    </w:rPr>
  </w:style>
  <w:style w:type="paragraph" w:styleId="af4">
    <w:name w:val="Body Text"/>
    <w:basedOn w:val="a"/>
    <w:link w:val="af5"/>
    <w:unhideWhenUsed/>
    <w:qFormat/>
    <w:rsid w:val="00F31A64"/>
    <w:pPr>
      <w:widowControl w:val="0"/>
      <w:snapToGrid w:val="0"/>
      <w:spacing w:before="120" w:after="120"/>
      <w:jc w:val="both"/>
    </w:pPr>
    <w:rPr>
      <w:rFonts w:ascii="Times New Roman" w:eastAsia="Times New Roman" w:hAnsi="Times New Roman" w:cs="Times New Roman"/>
      <w:sz w:val="24"/>
      <w:szCs w:val="20"/>
      <w:lang w:eastAsia="ru-RU"/>
    </w:rPr>
  </w:style>
  <w:style w:type="character" w:customStyle="1" w:styleId="af5">
    <w:name w:val="Основной текст Знак"/>
    <w:basedOn w:val="a0"/>
    <w:link w:val="af4"/>
    <w:rsid w:val="00F31A64"/>
    <w:rPr>
      <w:rFonts w:ascii="Times New Roman" w:eastAsia="Times New Roman" w:hAnsi="Times New Roman" w:cs="Times New Roman"/>
      <w:sz w:val="24"/>
      <w:szCs w:val="20"/>
      <w:lang w:eastAsia="ru-RU"/>
    </w:rPr>
  </w:style>
  <w:style w:type="paragraph" w:styleId="af6">
    <w:name w:val="Balloon Text"/>
    <w:basedOn w:val="a"/>
    <w:link w:val="af7"/>
    <w:uiPriority w:val="99"/>
    <w:unhideWhenUsed/>
    <w:rsid w:val="00395A9E"/>
    <w:rPr>
      <w:rFonts w:ascii="Segoe UI" w:hAnsi="Segoe UI" w:cs="Segoe UI"/>
      <w:sz w:val="18"/>
      <w:szCs w:val="18"/>
    </w:rPr>
  </w:style>
  <w:style w:type="character" w:customStyle="1" w:styleId="af7">
    <w:name w:val="Текст выноски Знак"/>
    <w:basedOn w:val="a0"/>
    <w:link w:val="af6"/>
    <w:uiPriority w:val="99"/>
    <w:rsid w:val="00395A9E"/>
    <w:rPr>
      <w:rFonts w:ascii="Segoe UI" w:hAnsi="Segoe UI" w:cs="Segoe UI"/>
      <w:sz w:val="18"/>
      <w:szCs w:val="18"/>
    </w:rPr>
  </w:style>
  <w:style w:type="character" w:customStyle="1" w:styleId="10">
    <w:name w:val="Заголовок 1 Знак"/>
    <w:basedOn w:val="a0"/>
    <w:link w:val="1"/>
    <w:rsid w:val="006E7FF4"/>
    <w:rPr>
      <w:rFonts w:ascii="Times New Roman" w:eastAsia="Times New Roman" w:hAnsi="Times New Roman" w:cs="Times New Roman"/>
      <w:b/>
      <w:bCs/>
      <w:kern w:val="36"/>
      <w:sz w:val="24"/>
      <w:szCs w:val="24"/>
      <w:lang w:eastAsia="ru-RU"/>
    </w:rPr>
  </w:style>
  <w:style w:type="paragraph" w:customStyle="1" w:styleId="Default">
    <w:name w:val="Default"/>
    <w:rsid w:val="00433CDF"/>
    <w:pPr>
      <w:autoSpaceDE w:val="0"/>
      <w:autoSpaceDN w:val="0"/>
      <w:adjustRightInd w:val="0"/>
    </w:pPr>
    <w:rPr>
      <w:rFonts w:ascii="Times New Roman" w:hAnsi="Times New Roman" w:cs="Times New Roman"/>
      <w:color w:val="000000"/>
      <w:sz w:val="24"/>
      <w:szCs w:val="24"/>
    </w:rPr>
  </w:style>
  <w:style w:type="paragraph" w:styleId="af8">
    <w:name w:val="Subtitle"/>
    <w:basedOn w:val="a"/>
    <w:next w:val="a"/>
    <w:link w:val="af9"/>
    <w:uiPriority w:val="11"/>
    <w:qFormat/>
    <w:rsid w:val="00433CDF"/>
    <w:pPr>
      <w:numPr>
        <w:ilvl w:val="1"/>
      </w:numPr>
      <w:spacing w:after="160" w:line="259" w:lineRule="auto"/>
    </w:pPr>
    <w:rPr>
      <w:rFonts w:eastAsiaTheme="minorEastAsia"/>
      <w:color w:val="5A5A5A" w:themeColor="text1" w:themeTint="A5"/>
      <w:spacing w:val="15"/>
    </w:rPr>
  </w:style>
  <w:style w:type="character" w:customStyle="1" w:styleId="af9">
    <w:name w:val="Подзаголовок Знак"/>
    <w:basedOn w:val="a0"/>
    <w:link w:val="af8"/>
    <w:uiPriority w:val="11"/>
    <w:rsid w:val="00433CDF"/>
    <w:rPr>
      <w:rFonts w:eastAsiaTheme="minorEastAsia"/>
      <w:color w:val="5A5A5A" w:themeColor="text1" w:themeTint="A5"/>
      <w:spacing w:val="15"/>
    </w:rPr>
  </w:style>
  <w:style w:type="character" w:styleId="afa">
    <w:name w:val="FollowedHyperlink"/>
    <w:basedOn w:val="a0"/>
    <w:uiPriority w:val="99"/>
    <w:unhideWhenUsed/>
    <w:rsid w:val="00433CDF"/>
    <w:rPr>
      <w:color w:val="954F72" w:themeColor="followedHyperlink"/>
      <w:u w:val="single"/>
    </w:rPr>
  </w:style>
  <w:style w:type="paragraph" w:styleId="14">
    <w:name w:val="toc 1"/>
    <w:basedOn w:val="a"/>
    <w:next w:val="a"/>
    <w:autoRedefine/>
    <w:uiPriority w:val="39"/>
    <w:unhideWhenUsed/>
    <w:rsid w:val="00896BB3"/>
    <w:pPr>
      <w:tabs>
        <w:tab w:val="right" w:leader="dot" w:pos="9639"/>
      </w:tabs>
      <w:spacing w:before="120" w:line="276" w:lineRule="auto"/>
    </w:pPr>
    <w:rPr>
      <w:rFonts w:ascii="Times New Roman" w:hAnsi="Times New Roman" w:cs="Times New Roman"/>
      <w:b/>
      <w:bCs/>
      <w:noProof/>
    </w:rPr>
  </w:style>
  <w:style w:type="character" w:customStyle="1" w:styleId="20">
    <w:name w:val="Заголовок 2 Знак"/>
    <w:basedOn w:val="a0"/>
    <w:link w:val="2"/>
    <w:uiPriority w:val="99"/>
    <w:rsid w:val="00DE1FCA"/>
    <w:rPr>
      <w:rFonts w:ascii="Arial" w:eastAsia="Times New Roman" w:hAnsi="Arial" w:cs="Times New Roman"/>
      <w:b/>
      <w:bCs/>
      <w:i/>
      <w:iCs/>
      <w:sz w:val="28"/>
      <w:szCs w:val="28"/>
      <w:lang w:val="x-none" w:eastAsia="x-none"/>
    </w:rPr>
  </w:style>
  <w:style w:type="character" w:customStyle="1" w:styleId="30">
    <w:name w:val="Заголовок 3 Знак"/>
    <w:basedOn w:val="a0"/>
    <w:link w:val="3"/>
    <w:uiPriority w:val="99"/>
    <w:rsid w:val="00DE1FCA"/>
    <w:rPr>
      <w:rFonts w:ascii="Arial" w:eastAsia="Times New Roman" w:hAnsi="Arial" w:cs="Times New Roman"/>
      <w:b/>
      <w:bCs/>
      <w:sz w:val="26"/>
      <w:szCs w:val="26"/>
      <w:lang w:val="x-none" w:eastAsia="x-none"/>
    </w:rPr>
  </w:style>
  <w:style w:type="character" w:customStyle="1" w:styleId="40">
    <w:name w:val="Заголовок 4 Знак"/>
    <w:basedOn w:val="a0"/>
    <w:link w:val="4"/>
    <w:uiPriority w:val="99"/>
    <w:rsid w:val="00DE1FCA"/>
    <w:rPr>
      <w:rFonts w:ascii="Times New Roman" w:eastAsia="Times New Roman" w:hAnsi="Times New Roman" w:cs="Times New Roman"/>
      <w:b/>
      <w:bCs/>
      <w:sz w:val="24"/>
      <w:szCs w:val="24"/>
      <w:lang w:val="x-none" w:eastAsia="x-none"/>
    </w:rPr>
  </w:style>
  <w:style w:type="numbering" w:customStyle="1" w:styleId="15">
    <w:name w:val="Нет списка1"/>
    <w:next w:val="a2"/>
    <w:uiPriority w:val="99"/>
    <w:semiHidden/>
    <w:unhideWhenUsed/>
    <w:rsid w:val="00DE1FCA"/>
  </w:style>
  <w:style w:type="table" w:customStyle="1" w:styleId="TableNormal">
    <w:name w:val="Table Normal"/>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1">
    <w:name w:val="Table Normal1"/>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DE1FCA"/>
    <w:pPr>
      <w:widowControl w:val="0"/>
      <w:autoSpaceDE w:val="0"/>
      <w:autoSpaceDN w:val="0"/>
    </w:pPr>
    <w:rPr>
      <w:rFonts w:ascii="Times New Roman" w:eastAsia="Times New Roman" w:hAnsi="Times New Roman" w:cs="Times New Roman"/>
    </w:rPr>
  </w:style>
  <w:style w:type="table" w:customStyle="1" w:styleId="TableNormal10">
    <w:name w:val="Table Normal10"/>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numbering" w:customStyle="1" w:styleId="111">
    <w:name w:val="Нет списка11"/>
    <w:next w:val="a2"/>
    <w:uiPriority w:val="99"/>
    <w:semiHidden/>
    <w:unhideWhenUsed/>
    <w:rsid w:val="00DE1FCA"/>
  </w:style>
  <w:style w:type="table" w:customStyle="1" w:styleId="TableNormal12">
    <w:name w:val="Table Normal12"/>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character" w:customStyle="1" w:styleId="16">
    <w:name w:val="Гиперссылка1"/>
    <w:basedOn w:val="a0"/>
    <w:uiPriority w:val="99"/>
    <w:unhideWhenUsed/>
    <w:rsid w:val="00DE1FCA"/>
    <w:rPr>
      <w:color w:val="0000FF"/>
      <w:u w:val="single"/>
    </w:rPr>
  </w:style>
  <w:style w:type="character" w:customStyle="1" w:styleId="17">
    <w:name w:val="Просмотренная гиперссылка1"/>
    <w:basedOn w:val="a0"/>
    <w:uiPriority w:val="99"/>
    <w:semiHidden/>
    <w:unhideWhenUsed/>
    <w:rsid w:val="00DE1FCA"/>
    <w:rPr>
      <w:color w:val="800080"/>
      <w:u w:val="single"/>
    </w:rPr>
  </w:style>
  <w:style w:type="character" w:styleId="afb">
    <w:name w:val="Emphasis"/>
    <w:qFormat/>
    <w:rsid w:val="00DE1FCA"/>
    <w:rPr>
      <w:rFonts w:ascii="Times New Roman" w:hAnsi="Times New Roman" w:cs="Times New Roman" w:hint="default"/>
      <w:i/>
      <w:iCs w:val="0"/>
    </w:rPr>
  </w:style>
  <w:style w:type="paragraph" w:customStyle="1" w:styleId="msonormal0">
    <w:name w:val="msonormal"/>
    <w:basedOn w:val="a"/>
    <w:rsid w:val="00DE1FCA"/>
    <w:pPr>
      <w:spacing w:after="200" w:line="276" w:lineRule="auto"/>
    </w:pPr>
    <w:rPr>
      <w:rFonts w:ascii="Times New Roman" w:eastAsia="Times New Roman" w:hAnsi="Times New Roman" w:cs="Times New Roman"/>
      <w:sz w:val="24"/>
      <w:szCs w:val="24"/>
      <w:lang w:eastAsia="ru-RU"/>
    </w:rPr>
  </w:style>
  <w:style w:type="paragraph" w:styleId="afc">
    <w:name w:val="Normal (Web)"/>
    <w:aliases w:val="Normal (Web),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Обычный (веб)24 Знак Знак"/>
    <w:basedOn w:val="a"/>
    <w:uiPriority w:val="99"/>
    <w:unhideWhenUsed/>
    <w:qFormat/>
    <w:rsid w:val="00DE1FCA"/>
    <w:pPr>
      <w:spacing w:after="200" w:line="276" w:lineRule="auto"/>
    </w:pPr>
    <w:rPr>
      <w:rFonts w:ascii="Times New Roman" w:eastAsia="Times New Roman" w:hAnsi="Times New Roman" w:cs="Times New Roman"/>
      <w:sz w:val="24"/>
      <w:szCs w:val="24"/>
      <w:lang w:eastAsia="ru-RU"/>
    </w:rPr>
  </w:style>
  <w:style w:type="paragraph" w:styleId="21">
    <w:name w:val="toc 2"/>
    <w:basedOn w:val="a"/>
    <w:next w:val="a"/>
    <w:autoRedefine/>
    <w:uiPriority w:val="39"/>
    <w:unhideWhenUsed/>
    <w:rsid w:val="00E52B01"/>
    <w:pPr>
      <w:tabs>
        <w:tab w:val="right" w:leader="dot" w:pos="9639"/>
      </w:tabs>
      <w:spacing w:before="120"/>
      <w:ind w:left="240"/>
    </w:pPr>
    <w:rPr>
      <w:rFonts w:ascii="Times New Roman" w:eastAsia="Times New Roman" w:hAnsi="Times New Roman" w:cs="Times New Roman"/>
      <w:i/>
      <w:iCs/>
      <w:noProof/>
      <w:sz w:val="24"/>
      <w:szCs w:val="24"/>
      <w:lang w:eastAsia="ru-RU"/>
    </w:rPr>
  </w:style>
  <w:style w:type="paragraph" w:styleId="31">
    <w:name w:val="toc 3"/>
    <w:basedOn w:val="a"/>
    <w:next w:val="a"/>
    <w:autoRedefine/>
    <w:uiPriority w:val="39"/>
    <w:unhideWhenUsed/>
    <w:rsid w:val="00DE1FCA"/>
    <w:pPr>
      <w:ind w:left="480"/>
    </w:pPr>
    <w:rPr>
      <w:rFonts w:ascii="Times New Roman" w:eastAsia="Times New Roman" w:hAnsi="Times New Roman" w:cs="Times New Roman"/>
      <w:sz w:val="28"/>
      <w:szCs w:val="28"/>
      <w:lang w:eastAsia="ru-RU"/>
    </w:rPr>
  </w:style>
  <w:style w:type="paragraph" w:styleId="41">
    <w:name w:val="toc 4"/>
    <w:basedOn w:val="a"/>
    <w:next w:val="a"/>
    <w:autoRedefine/>
    <w:unhideWhenUsed/>
    <w:rsid w:val="00DE1FCA"/>
    <w:pPr>
      <w:ind w:left="720"/>
    </w:pPr>
    <w:rPr>
      <w:rFonts w:ascii="Calibri" w:eastAsia="Times New Roman" w:hAnsi="Calibri" w:cs="Calibri"/>
      <w:sz w:val="20"/>
      <w:szCs w:val="20"/>
      <w:lang w:eastAsia="ru-RU"/>
    </w:rPr>
  </w:style>
  <w:style w:type="paragraph" w:styleId="5">
    <w:name w:val="toc 5"/>
    <w:basedOn w:val="a"/>
    <w:next w:val="a"/>
    <w:autoRedefine/>
    <w:unhideWhenUsed/>
    <w:rsid w:val="00DE1FCA"/>
    <w:pPr>
      <w:ind w:left="960"/>
    </w:pPr>
    <w:rPr>
      <w:rFonts w:ascii="Calibri" w:eastAsia="Times New Roman" w:hAnsi="Calibri" w:cs="Calibri"/>
      <w:sz w:val="20"/>
      <w:szCs w:val="20"/>
      <w:lang w:eastAsia="ru-RU"/>
    </w:rPr>
  </w:style>
  <w:style w:type="paragraph" w:styleId="6">
    <w:name w:val="toc 6"/>
    <w:basedOn w:val="a"/>
    <w:next w:val="a"/>
    <w:autoRedefine/>
    <w:unhideWhenUsed/>
    <w:rsid w:val="00DE1FCA"/>
    <w:pPr>
      <w:ind w:left="1200"/>
    </w:pPr>
    <w:rPr>
      <w:rFonts w:ascii="Calibri" w:eastAsia="Times New Roman" w:hAnsi="Calibri" w:cs="Calibri"/>
      <w:sz w:val="20"/>
      <w:szCs w:val="20"/>
      <w:lang w:eastAsia="ru-RU"/>
    </w:rPr>
  </w:style>
  <w:style w:type="paragraph" w:styleId="7">
    <w:name w:val="toc 7"/>
    <w:basedOn w:val="a"/>
    <w:next w:val="a"/>
    <w:autoRedefine/>
    <w:unhideWhenUsed/>
    <w:rsid w:val="00DE1FCA"/>
    <w:pPr>
      <w:ind w:left="1440"/>
    </w:pPr>
    <w:rPr>
      <w:rFonts w:ascii="Calibri" w:eastAsia="Times New Roman" w:hAnsi="Calibri" w:cs="Calibri"/>
      <w:sz w:val="20"/>
      <w:szCs w:val="20"/>
      <w:lang w:eastAsia="ru-RU"/>
    </w:rPr>
  </w:style>
  <w:style w:type="paragraph" w:styleId="8">
    <w:name w:val="toc 8"/>
    <w:basedOn w:val="a"/>
    <w:next w:val="a"/>
    <w:autoRedefine/>
    <w:unhideWhenUsed/>
    <w:rsid w:val="00DE1FCA"/>
    <w:pPr>
      <w:ind w:left="1680"/>
    </w:pPr>
    <w:rPr>
      <w:rFonts w:ascii="Calibri" w:eastAsia="Times New Roman" w:hAnsi="Calibri" w:cs="Calibri"/>
      <w:sz w:val="20"/>
      <w:szCs w:val="20"/>
      <w:lang w:eastAsia="ru-RU"/>
    </w:rPr>
  </w:style>
  <w:style w:type="paragraph" w:styleId="9">
    <w:name w:val="toc 9"/>
    <w:basedOn w:val="a"/>
    <w:next w:val="a"/>
    <w:autoRedefine/>
    <w:unhideWhenUsed/>
    <w:rsid w:val="00DE1FCA"/>
    <w:pPr>
      <w:ind w:left="1920"/>
    </w:pPr>
    <w:rPr>
      <w:rFonts w:ascii="Calibri" w:eastAsia="Times New Roman" w:hAnsi="Calibri" w:cs="Calibri"/>
      <w:sz w:val="20"/>
      <w:szCs w:val="20"/>
      <w:lang w:eastAsia="ru-RU"/>
    </w:rPr>
  </w:style>
  <w:style w:type="character" w:customStyle="1" w:styleId="18">
    <w:name w:val="Нижний колонтитул Знак1"/>
    <w:aliases w:val="Нижний колонтитул Знак Знак Знак Знак1,Нижний колонтитул1 Знак1,Нижний колонтитул Знак Знак Знак2"/>
    <w:basedOn w:val="a0"/>
    <w:uiPriority w:val="99"/>
    <w:semiHidden/>
    <w:rsid w:val="00DE1FCA"/>
    <w:rPr>
      <w:rFonts w:ascii="Calibri" w:eastAsia="Times New Roman" w:hAnsi="Calibri" w:cs="Times New Roman"/>
      <w:lang w:val="ru-RU" w:eastAsia="ru-RU"/>
    </w:rPr>
  </w:style>
  <w:style w:type="paragraph" w:styleId="afd">
    <w:name w:val="endnote text"/>
    <w:basedOn w:val="a"/>
    <w:link w:val="afe"/>
    <w:uiPriority w:val="99"/>
    <w:semiHidden/>
    <w:unhideWhenUsed/>
    <w:rsid w:val="00DE1FCA"/>
    <w:rPr>
      <w:rFonts w:ascii="Calibri" w:eastAsia="Times New Roman" w:hAnsi="Calibri" w:cs="Times New Roman"/>
      <w:sz w:val="20"/>
      <w:szCs w:val="20"/>
      <w:lang w:val="x-none" w:eastAsia="x-none"/>
    </w:rPr>
  </w:style>
  <w:style w:type="character" w:customStyle="1" w:styleId="afe">
    <w:name w:val="Текст концевой сноски Знак"/>
    <w:basedOn w:val="a0"/>
    <w:link w:val="afd"/>
    <w:uiPriority w:val="99"/>
    <w:semiHidden/>
    <w:rsid w:val="00DE1FCA"/>
    <w:rPr>
      <w:rFonts w:ascii="Calibri" w:eastAsia="Times New Roman" w:hAnsi="Calibri" w:cs="Times New Roman"/>
      <w:sz w:val="20"/>
      <w:szCs w:val="20"/>
      <w:lang w:val="x-none" w:eastAsia="x-none"/>
    </w:rPr>
  </w:style>
  <w:style w:type="paragraph" w:styleId="22">
    <w:name w:val="List 2"/>
    <w:basedOn w:val="a"/>
    <w:unhideWhenUsed/>
    <w:rsid w:val="00DE1FCA"/>
    <w:pPr>
      <w:spacing w:before="120" w:after="120"/>
      <w:ind w:left="720" w:hanging="360"/>
      <w:jc w:val="both"/>
    </w:pPr>
    <w:rPr>
      <w:rFonts w:ascii="Arial" w:eastAsia="Batang" w:hAnsi="Arial" w:cs="Times New Roman"/>
      <w:sz w:val="20"/>
      <w:szCs w:val="24"/>
      <w:lang w:eastAsia="ko-KR"/>
    </w:rPr>
  </w:style>
  <w:style w:type="paragraph" w:styleId="23">
    <w:name w:val="Body Text 2"/>
    <w:basedOn w:val="a"/>
    <w:link w:val="24"/>
    <w:unhideWhenUsed/>
    <w:rsid w:val="00DE1FCA"/>
    <w:pPr>
      <w:ind w:right="-57"/>
      <w:jc w:val="both"/>
    </w:pPr>
    <w:rPr>
      <w:rFonts w:ascii="Times New Roman" w:eastAsia="Times New Roman" w:hAnsi="Times New Roman" w:cs="Times New Roman"/>
      <w:sz w:val="24"/>
      <w:szCs w:val="24"/>
      <w:lang w:val="x-none" w:eastAsia="x-none"/>
    </w:rPr>
  </w:style>
  <w:style w:type="character" w:customStyle="1" w:styleId="24">
    <w:name w:val="Основной текст 2 Знак"/>
    <w:basedOn w:val="a0"/>
    <w:link w:val="23"/>
    <w:rsid w:val="00DE1FCA"/>
    <w:rPr>
      <w:rFonts w:ascii="Times New Roman" w:eastAsia="Times New Roman" w:hAnsi="Times New Roman" w:cs="Times New Roman"/>
      <w:sz w:val="24"/>
      <w:szCs w:val="24"/>
      <w:lang w:val="x-none" w:eastAsia="x-none"/>
    </w:rPr>
  </w:style>
  <w:style w:type="paragraph" w:styleId="25">
    <w:name w:val="Body Text Indent 2"/>
    <w:basedOn w:val="a"/>
    <w:link w:val="26"/>
    <w:unhideWhenUsed/>
    <w:rsid w:val="00DE1FCA"/>
    <w:pPr>
      <w:spacing w:after="120" w:line="480" w:lineRule="auto"/>
      <w:ind w:left="283"/>
    </w:pPr>
    <w:rPr>
      <w:rFonts w:ascii="Times New Roman" w:eastAsia="Times New Roman" w:hAnsi="Times New Roman" w:cs="Times New Roman"/>
      <w:sz w:val="24"/>
      <w:szCs w:val="24"/>
      <w:lang w:val="x-none" w:eastAsia="x-none"/>
    </w:rPr>
  </w:style>
  <w:style w:type="character" w:customStyle="1" w:styleId="26">
    <w:name w:val="Основной текст с отступом 2 Знак"/>
    <w:basedOn w:val="a0"/>
    <w:link w:val="25"/>
    <w:rsid w:val="00DE1FCA"/>
    <w:rPr>
      <w:rFonts w:ascii="Times New Roman" w:eastAsia="Times New Roman" w:hAnsi="Times New Roman" w:cs="Times New Roman"/>
      <w:sz w:val="24"/>
      <w:szCs w:val="24"/>
      <w:lang w:val="x-none" w:eastAsia="x-none"/>
    </w:rPr>
  </w:style>
  <w:style w:type="paragraph" w:customStyle="1" w:styleId="aff">
    <w:name w:val="Внимание"/>
    <w:basedOn w:val="a"/>
    <w:next w:val="a"/>
    <w:uiPriority w:val="99"/>
    <w:rsid w:val="00DE1FCA"/>
    <w:pPr>
      <w:widowControl w:val="0"/>
      <w:shd w:val="clear" w:color="auto" w:fill="F5F3DA"/>
      <w:autoSpaceDE w:val="0"/>
      <w:autoSpaceDN w:val="0"/>
      <w:adjustRightInd w:val="0"/>
      <w:spacing w:before="240" w:after="240" w:line="360" w:lineRule="auto"/>
      <w:ind w:left="420" w:right="420" w:firstLine="300"/>
      <w:jc w:val="both"/>
    </w:pPr>
    <w:rPr>
      <w:rFonts w:ascii="Times New Roman" w:eastAsia="Times New Roman" w:hAnsi="Times New Roman" w:cs="Times New Roman"/>
      <w:sz w:val="24"/>
      <w:szCs w:val="24"/>
      <w:lang w:eastAsia="ru-RU"/>
    </w:rPr>
  </w:style>
  <w:style w:type="paragraph" w:customStyle="1" w:styleId="aff0">
    <w:name w:val="Внимание: криминал!!"/>
    <w:basedOn w:val="aff"/>
    <w:next w:val="a"/>
    <w:uiPriority w:val="99"/>
    <w:rsid w:val="00DE1FCA"/>
  </w:style>
  <w:style w:type="paragraph" w:customStyle="1" w:styleId="aff1">
    <w:name w:val="Внимание: недобросовестность!"/>
    <w:basedOn w:val="aff"/>
    <w:next w:val="a"/>
    <w:uiPriority w:val="99"/>
    <w:rsid w:val="00DE1FCA"/>
  </w:style>
  <w:style w:type="paragraph" w:customStyle="1" w:styleId="aff2">
    <w:name w:val="Дочерний элемент списка"/>
    <w:basedOn w:val="a"/>
    <w:next w:val="a"/>
    <w:uiPriority w:val="99"/>
    <w:rsid w:val="00DE1FCA"/>
    <w:pPr>
      <w:widowControl w:val="0"/>
      <w:autoSpaceDE w:val="0"/>
      <w:autoSpaceDN w:val="0"/>
      <w:adjustRightInd w:val="0"/>
      <w:spacing w:line="360" w:lineRule="auto"/>
      <w:jc w:val="both"/>
    </w:pPr>
    <w:rPr>
      <w:rFonts w:ascii="Times New Roman" w:eastAsia="Times New Roman" w:hAnsi="Times New Roman" w:cs="Times New Roman"/>
      <w:color w:val="868381"/>
      <w:sz w:val="20"/>
      <w:szCs w:val="20"/>
      <w:lang w:eastAsia="ru-RU"/>
    </w:rPr>
  </w:style>
  <w:style w:type="paragraph" w:customStyle="1" w:styleId="aff3">
    <w:name w:val="Основное меню (преемственное)"/>
    <w:basedOn w:val="a"/>
    <w:next w:val="a"/>
    <w:uiPriority w:val="99"/>
    <w:rsid w:val="00DE1FCA"/>
    <w:pPr>
      <w:widowControl w:val="0"/>
      <w:autoSpaceDE w:val="0"/>
      <w:autoSpaceDN w:val="0"/>
      <w:adjustRightInd w:val="0"/>
      <w:spacing w:line="360" w:lineRule="auto"/>
      <w:ind w:firstLine="720"/>
      <w:jc w:val="both"/>
    </w:pPr>
    <w:rPr>
      <w:rFonts w:ascii="Verdana" w:eastAsia="Times New Roman" w:hAnsi="Verdana" w:cs="Verdana"/>
      <w:lang w:eastAsia="ru-RU"/>
    </w:rPr>
  </w:style>
  <w:style w:type="paragraph" w:customStyle="1" w:styleId="19">
    <w:name w:val="Заголовок1"/>
    <w:basedOn w:val="aff3"/>
    <w:next w:val="a"/>
    <w:uiPriority w:val="99"/>
    <w:rsid w:val="00DE1FCA"/>
    <w:pPr>
      <w:shd w:val="clear" w:color="auto" w:fill="ECE9D8"/>
    </w:pPr>
    <w:rPr>
      <w:b/>
      <w:bCs/>
      <w:color w:val="0058A9"/>
    </w:rPr>
  </w:style>
  <w:style w:type="paragraph" w:customStyle="1" w:styleId="aff4">
    <w:name w:val="Заголовок группы контролов"/>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b/>
      <w:bCs/>
      <w:color w:val="000000"/>
      <w:sz w:val="24"/>
      <w:szCs w:val="24"/>
      <w:lang w:eastAsia="ru-RU"/>
    </w:rPr>
  </w:style>
  <w:style w:type="paragraph" w:customStyle="1" w:styleId="aff5">
    <w:name w:val="Заголовок для информации об изменениях"/>
    <w:basedOn w:val="1"/>
    <w:next w:val="a"/>
    <w:uiPriority w:val="99"/>
    <w:rsid w:val="00DE1FCA"/>
    <w:pPr>
      <w:keepNext/>
      <w:keepLines/>
      <w:shd w:val="clear" w:color="auto" w:fill="FFFFFF"/>
      <w:autoSpaceDE w:val="0"/>
      <w:autoSpaceDN w:val="0"/>
      <w:adjustRightInd w:val="0"/>
      <w:spacing w:before="0" w:beforeAutospacing="0" w:after="240" w:afterAutospacing="0" w:line="360" w:lineRule="auto"/>
      <w:outlineLvl w:val="9"/>
    </w:pPr>
    <w:rPr>
      <w:b w:val="0"/>
      <w:bCs w:val="0"/>
      <w:kern w:val="0"/>
      <w:sz w:val="18"/>
      <w:szCs w:val="18"/>
      <w:lang w:val="x-none" w:eastAsia="x-none"/>
    </w:rPr>
  </w:style>
  <w:style w:type="paragraph" w:customStyle="1" w:styleId="aff6">
    <w:name w:val="Заголовок распахивающейся части диалога"/>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i/>
      <w:iCs/>
      <w:color w:val="000080"/>
      <w:lang w:eastAsia="ru-RU"/>
    </w:rPr>
  </w:style>
  <w:style w:type="paragraph" w:customStyle="1" w:styleId="aff7">
    <w:name w:val="Заголовок статьи"/>
    <w:basedOn w:val="a"/>
    <w:next w:val="a"/>
    <w:uiPriority w:val="99"/>
    <w:rsid w:val="00DE1FCA"/>
    <w:pPr>
      <w:widowControl w:val="0"/>
      <w:autoSpaceDE w:val="0"/>
      <w:autoSpaceDN w:val="0"/>
      <w:adjustRightInd w:val="0"/>
      <w:spacing w:line="360" w:lineRule="auto"/>
      <w:ind w:left="1612" w:hanging="892"/>
      <w:jc w:val="both"/>
    </w:pPr>
    <w:rPr>
      <w:rFonts w:ascii="Times New Roman" w:eastAsia="Times New Roman" w:hAnsi="Times New Roman" w:cs="Times New Roman"/>
      <w:sz w:val="24"/>
      <w:szCs w:val="24"/>
      <w:lang w:eastAsia="ru-RU"/>
    </w:rPr>
  </w:style>
  <w:style w:type="paragraph" w:customStyle="1" w:styleId="aff8">
    <w:name w:val="Заголовок ЭР (левое окно)"/>
    <w:basedOn w:val="a"/>
    <w:next w:val="a"/>
    <w:uiPriority w:val="99"/>
    <w:rsid w:val="00DE1FCA"/>
    <w:pPr>
      <w:widowControl w:val="0"/>
      <w:autoSpaceDE w:val="0"/>
      <w:autoSpaceDN w:val="0"/>
      <w:adjustRightInd w:val="0"/>
      <w:spacing w:before="300" w:after="250" w:line="360" w:lineRule="auto"/>
      <w:jc w:val="center"/>
    </w:pPr>
    <w:rPr>
      <w:rFonts w:ascii="Times New Roman" w:eastAsia="Times New Roman" w:hAnsi="Times New Roman" w:cs="Times New Roman"/>
      <w:b/>
      <w:bCs/>
      <w:color w:val="26282F"/>
      <w:sz w:val="26"/>
      <w:szCs w:val="26"/>
      <w:lang w:eastAsia="ru-RU"/>
    </w:rPr>
  </w:style>
  <w:style w:type="paragraph" w:customStyle="1" w:styleId="aff9">
    <w:name w:val="Заголовок ЭР (правое окно)"/>
    <w:basedOn w:val="aff8"/>
    <w:next w:val="a"/>
    <w:uiPriority w:val="99"/>
    <w:rsid w:val="00DE1FCA"/>
    <w:pPr>
      <w:spacing w:after="0"/>
      <w:jc w:val="left"/>
    </w:pPr>
  </w:style>
  <w:style w:type="paragraph" w:customStyle="1" w:styleId="affa">
    <w:name w:val="Интерактивный заголовок"/>
    <w:basedOn w:val="19"/>
    <w:next w:val="a"/>
    <w:uiPriority w:val="99"/>
    <w:rsid w:val="00DE1FCA"/>
    <w:rPr>
      <w:u w:val="single"/>
    </w:rPr>
  </w:style>
  <w:style w:type="paragraph" w:customStyle="1" w:styleId="affb">
    <w:name w:val="Текст информации об изменениях"/>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color w:val="353842"/>
      <w:sz w:val="18"/>
      <w:szCs w:val="18"/>
      <w:lang w:eastAsia="ru-RU"/>
    </w:rPr>
  </w:style>
  <w:style w:type="paragraph" w:customStyle="1" w:styleId="affc">
    <w:name w:val="Информация об изменениях"/>
    <w:basedOn w:val="affb"/>
    <w:next w:val="a"/>
    <w:uiPriority w:val="99"/>
    <w:rsid w:val="00DE1FCA"/>
    <w:pPr>
      <w:shd w:val="clear" w:color="auto" w:fill="EAEFED"/>
      <w:spacing w:before="180"/>
      <w:ind w:left="360" w:right="360" w:firstLine="0"/>
    </w:pPr>
  </w:style>
  <w:style w:type="paragraph" w:customStyle="1" w:styleId="affd">
    <w:name w:val="Текст (справка)"/>
    <w:basedOn w:val="a"/>
    <w:next w:val="a"/>
    <w:uiPriority w:val="99"/>
    <w:rsid w:val="00DE1FCA"/>
    <w:pPr>
      <w:widowControl w:val="0"/>
      <w:autoSpaceDE w:val="0"/>
      <w:autoSpaceDN w:val="0"/>
      <w:adjustRightInd w:val="0"/>
      <w:spacing w:line="360" w:lineRule="auto"/>
      <w:ind w:left="170" w:right="170"/>
    </w:pPr>
    <w:rPr>
      <w:rFonts w:ascii="Times New Roman" w:eastAsia="Times New Roman" w:hAnsi="Times New Roman" w:cs="Times New Roman"/>
      <w:sz w:val="24"/>
      <w:szCs w:val="24"/>
      <w:lang w:eastAsia="ru-RU"/>
    </w:rPr>
  </w:style>
  <w:style w:type="paragraph" w:customStyle="1" w:styleId="affe">
    <w:name w:val="Комментарий"/>
    <w:basedOn w:val="affd"/>
    <w:next w:val="a"/>
    <w:uiPriority w:val="99"/>
    <w:rsid w:val="00DE1FCA"/>
    <w:pPr>
      <w:shd w:val="clear" w:color="auto" w:fill="F0F0F0"/>
      <w:spacing w:before="75"/>
      <w:ind w:right="0"/>
      <w:jc w:val="both"/>
    </w:pPr>
    <w:rPr>
      <w:color w:val="353842"/>
    </w:rPr>
  </w:style>
  <w:style w:type="paragraph" w:customStyle="1" w:styleId="afff">
    <w:name w:val="Информация об изменениях документа"/>
    <w:basedOn w:val="affe"/>
    <w:next w:val="a"/>
    <w:uiPriority w:val="99"/>
    <w:rsid w:val="00DE1FCA"/>
    <w:rPr>
      <w:i/>
      <w:iCs/>
    </w:rPr>
  </w:style>
  <w:style w:type="paragraph" w:customStyle="1" w:styleId="afff0">
    <w:name w:val="Текст (лев. подпись)"/>
    <w:basedOn w:val="a"/>
    <w:next w:val="a"/>
    <w:uiPriority w:val="99"/>
    <w:rsid w:val="00DE1FCA"/>
    <w:pPr>
      <w:widowControl w:val="0"/>
      <w:autoSpaceDE w:val="0"/>
      <w:autoSpaceDN w:val="0"/>
      <w:adjustRightInd w:val="0"/>
      <w:spacing w:line="360" w:lineRule="auto"/>
    </w:pPr>
    <w:rPr>
      <w:rFonts w:ascii="Times New Roman" w:eastAsia="Times New Roman" w:hAnsi="Times New Roman" w:cs="Times New Roman"/>
      <w:sz w:val="24"/>
      <w:szCs w:val="24"/>
      <w:lang w:eastAsia="ru-RU"/>
    </w:rPr>
  </w:style>
  <w:style w:type="paragraph" w:customStyle="1" w:styleId="afff1">
    <w:name w:val="Колонтитул (левый)"/>
    <w:basedOn w:val="afff0"/>
    <w:next w:val="a"/>
    <w:uiPriority w:val="99"/>
    <w:rsid w:val="00DE1FCA"/>
    <w:rPr>
      <w:sz w:val="14"/>
      <w:szCs w:val="14"/>
    </w:rPr>
  </w:style>
  <w:style w:type="paragraph" w:customStyle="1" w:styleId="afff2">
    <w:name w:val="Текст (прав. подпись)"/>
    <w:basedOn w:val="a"/>
    <w:next w:val="a"/>
    <w:uiPriority w:val="99"/>
    <w:rsid w:val="00DE1FCA"/>
    <w:pPr>
      <w:widowControl w:val="0"/>
      <w:autoSpaceDE w:val="0"/>
      <w:autoSpaceDN w:val="0"/>
      <w:adjustRightInd w:val="0"/>
      <w:spacing w:line="360" w:lineRule="auto"/>
      <w:jc w:val="right"/>
    </w:pPr>
    <w:rPr>
      <w:rFonts w:ascii="Times New Roman" w:eastAsia="Times New Roman" w:hAnsi="Times New Roman" w:cs="Times New Roman"/>
      <w:sz w:val="24"/>
      <w:szCs w:val="24"/>
      <w:lang w:eastAsia="ru-RU"/>
    </w:rPr>
  </w:style>
  <w:style w:type="paragraph" w:customStyle="1" w:styleId="afff3">
    <w:name w:val="Колонтитул (правый)"/>
    <w:basedOn w:val="afff2"/>
    <w:next w:val="a"/>
    <w:uiPriority w:val="99"/>
    <w:rsid w:val="00DE1FCA"/>
    <w:rPr>
      <w:sz w:val="14"/>
      <w:szCs w:val="14"/>
    </w:rPr>
  </w:style>
  <w:style w:type="paragraph" w:customStyle="1" w:styleId="afff4">
    <w:name w:val="Комментарий пользователя"/>
    <w:basedOn w:val="affe"/>
    <w:next w:val="a"/>
    <w:uiPriority w:val="99"/>
    <w:rsid w:val="00DE1FCA"/>
    <w:pPr>
      <w:shd w:val="clear" w:color="auto" w:fill="FFDFE0"/>
      <w:jc w:val="left"/>
    </w:pPr>
  </w:style>
  <w:style w:type="paragraph" w:customStyle="1" w:styleId="afff5">
    <w:name w:val="Куда обратиться?"/>
    <w:basedOn w:val="aff"/>
    <w:next w:val="a"/>
    <w:uiPriority w:val="99"/>
    <w:rsid w:val="00DE1FCA"/>
  </w:style>
  <w:style w:type="paragraph" w:customStyle="1" w:styleId="afff6">
    <w:name w:val="Моноширинный"/>
    <w:basedOn w:val="a"/>
    <w:next w:val="a"/>
    <w:uiPriority w:val="99"/>
    <w:rsid w:val="00DE1FCA"/>
    <w:pPr>
      <w:widowControl w:val="0"/>
      <w:autoSpaceDE w:val="0"/>
      <w:autoSpaceDN w:val="0"/>
      <w:adjustRightInd w:val="0"/>
      <w:spacing w:line="360" w:lineRule="auto"/>
    </w:pPr>
    <w:rPr>
      <w:rFonts w:ascii="Courier New" w:eastAsia="Times New Roman" w:hAnsi="Courier New" w:cs="Courier New"/>
      <w:sz w:val="24"/>
      <w:szCs w:val="24"/>
      <w:lang w:eastAsia="ru-RU"/>
    </w:rPr>
  </w:style>
  <w:style w:type="paragraph" w:customStyle="1" w:styleId="afff7">
    <w:name w:val="Напишите нам"/>
    <w:basedOn w:val="a"/>
    <w:next w:val="a"/>
    <w:uiPriority w:val="99"/>
    <w:rsid w:val="00DE1FCA"/>
    <w:pPr>
      <w:widowControl w:val="0"/>
      <w:shd w:val="clear" w:color="auto" w:fill="EFFFAD"/>
      <w:autoSpaceDE w:val="0"/>
      <w:autoSpaceDN w:val="0"/>
      <w:adjustRightInd w:val="0"/>
      <w:spacing w:before="90" w:after="90" w:line="360" w:lineRule="auto"/>
      <w:ind w:left="180" w:right="180"/>
      <w:jc w:val="both"/>
    </w:pPr>
    <w:rPr>
      <w:rFonts w:ascii="Times New Roman" w:eastAsia="Times New Roman" w:hAnsi="Times New Roman" w:cs="Times New Roman"/>
      <w:sz w:val="20"/>
      <w:szCs w:val="20"/>
      <w:lang w:eastAsia="ru-RU"/>
    </w:rPr>
  </w:style>
  <w:style w:type="paragraph" w:customStyle="1" w:styleId="afff8">
    <w:name w:val="Необходимые документы"/>
    <w:basedOn w:val="aff"/>
    <w:next w:val="a"/>
    <w:uiPriority w:val="99"/>
    <w:rsid w:val="00DE1FCA"/>
    <w:pPr>
      <w:ind w:firstLine="118"/>
    </w:pPr>
  </w:style>
  <w:style w:type="paragraph" w:customStyle="1" w:styleId="afff9">
    <w:name w:val="Нормальный (таблица)"/>
    <w:basedOn w:val="a"/>
    <w:next w:val="a"/>
    <w:uiPriority w:val="99"/>
    <w:rsid w:val="00DE1FCA"/>
    <w:pPr>
      <w:widowControl w:val="0"/>
      <w:autoSpaceDE w:val="0"/>
      <w:autoSpaceDN w:val="0"/>
      <w:adjustRightInd w:val="0"/>
      <w:spacing w:line="360" w:lineRule="auto"/>
      <w:jc w:val="both"/>
    </w:pPr>
    <w:rPr>
      <w:rFonts w:ascii="Times New Roman" w:eastAsia="Times New Roman" w:hAnsi="Times New Roman" w:cs="Times New Roman"/>
      <w:sz w:val="24"/>
      <w:szCs w:val="24"/>
      <w:lang w:eastAsia="ru-RU"/>
    </w:rPr>
  </w:style>
  <w:style w:type="paragraph" w:customStyle="1" w:styleId="afffa">
    <w:name w:val="Таблицы (моноширинный)"/>
    <w:basedOn w:val="a"/>
    <w:next w:val="a"/>
    <w:uiPriority w:val="99"/>
    <w:rsid w:val="00DE1FCA"/>
    <w:pPr>
      <w:widowControl w:val="0"/>
      <w:autoSpaceDE w:val="0"/>
      <w:autoSpaceDN w:val="0"/>
      <w:adjustRightInd w:val="0"/>
      <w:spacing w:line="360" w:lineRule="auto"/>
    </w:pPr>
    <w:rPr>
      <w:rFonts w:ascii="Courier New" w:eastAsia="Times New Roman" w:hAnsi="Courier New" w:cs="Courier New"/>
      <w:sz w:val="24"/>
      <w:szCs w:val="24"/>
      <w:lang w:eastAsia="ru-RU"/>
    </w:rPr>
  </w:style>
  <w:style w:type="paragraph" w:customStyle="1" w:styleId="afffb">
    <w:name w:val="Оглавление"/>
    <w:basedOn w:val="afffa"/>
    <w:next w:val="a"/>
    <w:uiPriority w:val="99"/>
    <w:rsid w:val="00DE1FCA"/>
    <w:pPr>
      <w:ind w:left="140"/>
    </w:pPr>
  </w:style>
  <w:style w:type="paragraph" w:customStyle="1" w:styleId="afffc">
    <w:name w:val="Переменная часть"/>
    <w:basedOn w:val="aff3"/>
    <w:next w:val="a"/>
    <w:uiPriority w:val="99"/>
    <w:rsid w:val="00DE1FCA"/>
    <w:rPr>
      <w:sz w:val="18"/>
      <w:szCs w:val="18"/>
    </w:rPr>
  </w:style>
  <w:style w:type="paragraph" w:customStyle="1" w:styleId="afffd">
    <w:name w:val="Подвал для информации об изменениях"/>
    <w:basedOn w:val="1"/>
    <w:next w:val="a"/>
    <w:uiPriority w:val="99"/>
    <w:rsid w:val="00DE1FCA"/>
    <w:pPr>
      <w:keepNext/>
      <w:keepLines/>
      <w:autoSpaceDE w:val="0"/>
      <w:autoSpaceDN w:val="0"/>
      <w:adjustRightInd w:val="0"/>
      <w:spacing w:before="480" w:beforeAutospacing="0" w:after="240" w:afterAutospacing="0" w:line="360" w:lineRule="auto"/>
      <w:outlineLvl w:val="9"/>
    </w:pPr>
    <w:rPr>
      <w:b w:val="0"/>
      <w:bCs w:val="0"/>
      <w:kern w:val="0"/>
      <w:sz w:val="18"/>
      <w:szCs w:val="18"/>
      <w:lang w:val="x-none" w:eastAsia="x-none"/>
    </w:rPr>
  </w:style>
  <w:style w:type="paragraph" w:customStyle="1" w:styleId="afffe">
    <w:name w:val="Подзаголовок для информации об изменениях"/>
    <w:basedOn w:val="affb"/>
    <w:next w:val="a"/>
    <w:uiPriority w:val="99"/>
    <w:rsid w:val="00DE1FCA"/>
    <w:rPr>
      <w:b/>
      <w:bCs/>
    </w:rPr>
  </w:style>
  <w:style w:type="paragraph" w:customStyle="1" w:styleId="affff">
    <w:name w:val="Подчёркнуный текст"/>
    <w:basedOn w:val="a"/>
    <w:next w:val="a"/>
    <w:uiPriority w:val="99"/>
    <w:rsid w:val="00DE1FCA"/>
    <w:pPr>
      <w:widowControl w:val="0"/>
      <w:pBdr>
        <w:bottom w:val="single" w:sz="4" w:space="0" w:color="auto"/>
      </w:pBdr>
      <w:autoSpaceDE w:val="0"/>
      <w:autoSpaceDN w:val="0"/>
      <w:adjustRightInd w:val="0"/>
      <w:spacing w:line="360" w:lineRule="auto"/>
      <w:ind w:firstLine="720"/>
      <w:jc w:val="both"/>
    </w:pPr>
    <w:rPr>
      <w:rFonts w:ascii="Times New Roman" w:eastAsia="Times New Roman" w:hAnsi="Times New Roman" w:cs="Times New Roman"/>
      <w:sz w:val="24"/>
      <w:szCs w:val="24"/>
      <w:lang w:eastAsia="ru-RU"/>
    </w:rPr>
  </w:style>
  <w:style w:type="paragraph" w:customStyle="1" w:styleId="affff0">
    <w:name w:val="Постоянная часть"/>
    <w:basedOn w:val="aff3"/>
    <w:next w:val="a"/>
    <w:uiPriority w:val="99"/>
    <w:rsid w:val="00DE1FCA"/>
    <w:rPr>
      <w:sz w:val="20"/>
      <w:szCs w:val="20"/>
    </w:rPr>
  </w:style>
  <w:style w:type="paragraph" w:customStyle="1" w:styleId="affff1">
    <w:name w:val="Прижатый влево"/>
    <w:basedOn w:val="a"/>
    <w:next w:val="a"/>
    <w:uiPriority w:val="99"/>
    <w:rsid w:val="00DE1FCA"/>
    <w:pPr>
      <w:widowControl w:val="0"/>
      <w:autoSpaceDE w:val="0"/>
      <w:autoSpaceDN w:val="0"/>
      <w:adjustRightInd w:val="0"/>
      <w:spacing w:line="360" w:lineRule="auto"/>
    </w:pPr>
    <w:rPr>
      <w:rFonts w:ascii="Times New Roman" w:eastAsia="Times New Roman" w:hAnsi="Times New Roman" w:cs="Times New Roman"/>
      <w:sz w:val="24"/>
      <w:szCs w:val="24"/>
      <w:lang w:eastAsia="ru-RU"/>
    </w:rPr>
  </w:style>
  <w:style w:type="paragraph" w:customStyle="1" w:styleId="affff2">
    <w:name w:val="Пример."/>
    <w:basedOn w:val="aff"/>
    <w:next w:val="a"/>
    <w:uiPriority w:val="99"/>
    <w:rsid w:val="00DE1FCA"/>
  </w:style>
  <w:style w:type="paragraph" w:customStyle="1" w:styleId="affff3">
    <w:name w:val="Примечание."/>
    <w:basedOn w:val="aff"/>
    <w:next w:val="a"/>
    <w:uiPriority w:val="99"/>
    <w:rsid w:val="00DE1FCA"/>
  </w:style>
  <w:style w:type="paragraph" w:customStyle="1" w:styleId="affff4">
    <w:name w:val="Словарная статья"/>
    <w:basedOn w:val="a"/>
    <w:next w:val="a"/>
    <w:uiPriority w:val="99"/>
    <w:rsid w:val="00DE1FCA"/>
    <w:pPr>
      <w:widowControl w:val="0"/>
      <w:autoSpaceDE w:val="0"/>
      <w:autoSpaceDN w:val="0"/>
      <w:adjustRightInd w:val="0"/>
      <w:spacing w:line="360" w:lineRule="auto"/>
      <w:ind w:right="118"/>
      <w:jc w:val="both"/>
    </w:pPr>
    <w:rPr>
      <w:rFonts w:ascii="Times New Roman" w:eastAsia="Times New Roman" w:hAnsi="Times New Roman" w:cs="Times New Roman"/>
      <w:sz w:val="24"/>
      <w:szCs w:val="24"/>
      <w:lang w:eastAsia="ru-RU"/>
    </w:rPr>
  </w:style>
  <w:style w:type="paragraph" w:customStyle="1" w:styleId="affff5">
    <w:name w:val="Ссылка на официальную публикацию"/>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sz w:val="24"/>
      <w:szCs w:val="24"/>
      <w:lang w:eastAsia="ru-RU"/>
    </w:rPr>
  </w:style>
  <w:style w:type="paragraph" w:customStyle="1" w:styleId="affff6">
    <w:name w:val="Текст в таблице"/>
    <w:basedOn w:val="afff9"/>
    <w:next w:val="a"/>
    <w:uiPriority w:val="99"/>
    <w:rsid w:val="00DE1FCA"/>
    <w:pPr>
      <w:ind w:firstLine="500"/>
    </w:pPr>
  </w:style>
  <w:style w:type="paragraph" w:customStyle="1" w:styleId="affff7">
    <w:name w:val="Текст ЭР (см. также)"/>
    <w:basedOn w:val="a"/>
    <w:next w:val="a"/>
    <w:uiPriority w:val="99"/>
    <w:rsid w:val="00DE1FCA"/>
    <w:pPr>
      <w:widowControl w:val="0"/>
      <w:autoSpaceDE w:val="0"/>
      <w:autoSpaceDN w:val="0"/>
      <w:adjustRightInd w:val="0"/>
      <w:spacing w:before="200" w:line="360" w:lineRule="auto"/>
    </w:pPr>
    <w:rPr>
      <w:rFonts w:ascii="Times New Roman" w:eastAsia="Times New Roman" w:hAnsi="Times New Roman" w:cs="Times New Roman"/>
      <w:sz w:val="20"/>
      <w:szCs w:val="20"/>
      <w:lang w:eastAsia="ru-RU"/>
    </w:rPr>
  </w:style>
  <w:style w:type="paragraph" w:customStyle="1" w:styleId="affff8">
    <w:name w:val="Технический комментарий"/>
    <w:basedOn w:val="a"/>
    <w:next w:val="a"/>
    <w:uiPriority w:val="99"/>
    <w:rsid w:val="00DE1FCA"/>
    <w:pPr>
      <w:widowControl w:val="0"/>
      <w:shd w:val="clear" w:color="auto" w:fill="FFFFA6"/>
      <w:autoSpaceDE w:val="0"/>
      <w:autoSpaceDN w:val="0"/>
      <w:adjustRightInd w:val="0"/>
      <w:spacing w:line="360" w:lineRule="auto"/>
    </w:pPr>
    <w:rPr>
      <w:rFonts w:ascii="Times New Roman" w:eastAsia="Times New Roman" w:hAnsi="Times New Roman" w:cs="Times New Roman"/>
      <w:color w:val="463F31"/>
      <w:sz w:val="24"/>
      <w:szCs w:val="24"/>
      <w:lang w:eastAsia="ru-RU"/>
    </w:rPr>
  </w:style>
  <w:style w:type="paragraph" w:customStyle="1" w:styleId="affff9">
    <w:name w:val="Формула"/>
    <w:basedOn w:val="a"/>
    <w:next w:val="a"/>
    <w:uiPriority w:val="99"/>
    <w:rsid w:val="00DE1FCA"/>
    <w:pPr>
      <w:widowControl w:val="0"/>
      <w:shd w:val="clear" w:color="auto" w:fill="F5F3DA"/>
      <w:autoSpaceDE w:val="0"/>
      <w:autoSpaceDN w:val="0"/>
      <w:adjustRightInd w:val="0"/>
      <w:spacing w:before="240" w:after="240" w:line="360" w:lineRule="auto"/>
      <w:ind w:left="420" w:right="420" w:firstLine="300"/>
      <w:jc w:val="both"/>
    </w:pPr>
    <w:rPr>
      <w:rFonts w:ascii="Times New Roman" w:eastAsia="Times New Roman" w:hAnsi="Times New Roman" w:cs="Times New Roman"/>
      <w:sz w:val="24"/>
      <w:szCs w:val="24"/>
      <w:lang w:eastAsia="ru-RU"/>
    </w:rPr>
  </w:style>
  <w:style w:type="paragraph" w:customStyle="1" w:styleId="affffa">
    <w:name w:val="Центрированный (таблица)"/>
    <w:basedOn w:val="afff9"/>
    <w:next w:val="a"/>
    <w:uiPriority w:val="99"/>
    <w:rsid w:val="00DE1FCA"/>
    <w:pPr>
      <w:jc w:val="center"/>
    </w:pPr>
  </w:style>
  <w:style w:type="paragraph" w:customStyle="1" w:styleId="-">
    <w:name w:val="ЭР-содержание (правое окно)"/>
    <w:basedOn w:val="a"/>
    <w:next w:val="a"/>
    <w:uiPriority w:val="99"/>
    <w:rsid w:val="00DE1FCA"/>
    <w:pPr>
      <w:widowControl w:val="0"/>
      <w:autoSpaceDE w:val="0"/>
      <w:autoSpaceDN w:val="0"/>
      <w:adjustRightInd w:val="0"/>
      <w:spacing w:before="300" w:line="360" w:lineRule="auto"/>
    </w:pPr>
    <w:rPr>
      <w:rFonts w:ascii="Times New Roman" w:eastAsia="Times New Roman" w:hAnsi="Times New Roman" w:cs="Times New Roman"/>
      <w:sz w:val="24"/>
      <w:szCs w:val="24"/>
      <w:lang w:eastAsia="ru-RU"/>
    </w:rPr>
  </w:style>
  <w:style w:type="paragraph" w:customStyle="1" w:styleId="s1">
    <w:name w:val="s_1"/>
    <w:basedOn w:val="a"/>
    <w:rsid w:val="00DE1FCA"/>
    <w:pPr>
      <w:spacing w:before="100" w:beforeAutospacing="1" w:after="100" w:afterAutospacing="1"/>
    </w:pPr>
    <w:rPr>
      <w:rFonts w:ascii="Times New Roman" w:eastAsia="Times New Roman" w:hAnsi="Times New Roman" w:cs="Times New Roman"/>
      <w:sz w:val="24"/>
      <w:szCs w:val="24"/>
      <w:lang w:eastAsia="ru-RU"/>
    </w:rPr>
  </w:style>
  <w:style w:type="character" w:styleId="affffb">
    <w:name w:val="page number"/>
    <w:unhideWhenUsed/>
    <w:rsid w:val="00DE1FCA"/>
    <w:rPr>
      <w:rFonts w:ascii="Times New Roman" w:hAnsi="Times New Roman" w:cs="Times New Roman" w:hint="default"/>
    </w:rPr>
  </w:style>
  <w:style w:type="character" w:styleId="affffc">
    <w:name w:val="endnote reference"/>
    <w:uiPriority w:val="99"/>
    <w:semiHidden/>
    <w:unhideWhenUsed/>
    <w:rsid w:val="00DE1FCA"/>
    <w:rPr>
      <w:rFonts w:ascii="Times New Roman" w:hAnsi="Times New Roman" w:cs="Times New Roman" w:hint="default"/>
      <w:vertAlign w:val="superscript"/>
    </w:rPr>
  </w:style>
  <w:style w:type="character" w:customStyle="1" w:styleId="blk">
    <w:name w:val="blk"/>
    <w:rsid w:val="00DE1FCA"/>
  </w:style>
  <w:style w:type="character" w:customStyle="1" w:styleId="FootnoteTextChar">
    <w:name w:val="Footnote Text Char"/>
    <w:locked/>
    <w:rsid w:val="00DE1FCA"/>
    <w:rPr>
      <w:rFonts w:ascii="Times New Roman" w:hAnsi="Times New Roman" w:cs="Times New Roman" w:hint="default"/>
      <w:sz w:val="20"/>
      <w:lang w:val="x-none" w:eastAsia="ru-RU"/>
    </w:rPr>
  </w:style>
  <w:style w:type="character" w:customStyle="1" w:styleId="112">
    <w:name w:val="Текст примечания Знак11"/>
    <w:uiPriority w:val="99"/>
    <w:rsid w:val="00DE1FCA"/>
    <w:rPr>
      <w:rFonts w:ascii="Times New Roman" w:hAnsi="Times New Roman" w:cs="Times New Roman" w:hint="default"/>
      <w:sz w:val="20"/>
      <w:szCs w:val="20"/>
    </w:rPr>
  </w:style>
  <w:style w:type="character" w:customStyle="1" w:styleId="1a">
    <w:name w:val="Текст примечания Знак1"/>
    <w:uiPriority w:val="99"/>
    <w:rsid w:val="00DE1FCA"/>
    <w:rPr>
      <w:rFonts w:ascii="Times New Roman" w:hAnsi="Times New Roman" w:cs="Times New Roman" w:hint="default"/>
      <w:sz w:val="20"/>
      <w:szCs w:val="20"/>
    </w:rPr>
  </w:style>
  <w:style w:type="character" w:customStyle="1" w:styleId="113">
    <w:name w:val="Тема примечания Знак11"/>
    <w:uiPriority w:val="99"/>
    <w:rsid w:val="00DE1FCA"/>
    <w:rPr>
      <w:rFonts w:ascii="Times New Roman" w:hAnsi="Times New Roman" w:cs="Times New Roman" w:hint="default"/>
      <w:b/>
      <w:bCs/>
      <w:sz w:val="20"/>
      <w:szCs w:val="20"/>
    </w:rPr>
  </w:style>
  <w:style w:type="character" w:customStyle="1" w:styleId="1b">
    <w:name w:val="Тема примечания Знак1"/>
    <w:uiPriority w:val="99"/>
    <w:rsid w:val="00DE1FCA"/>
    <w:rPr>
      <w:rFonts w:ascii="Times New Roman" w:hAnsi="Times New Roman" w:cs="Times New Roman" w:hint="default"/>
      <w:b/>
      <w:bCs/>
      <w:sz w:val="20"/>
      <w:szCs w:val="20"/>
    </w:rPr>
  </w:style>
  <w:style w:type="character" w:customStyle="1" w:styleId="apple-converted-space">
    <w:name w:val="apple-converted-space"/>
    <w:rsid w:val="00DE1FCA"/>
  </w:style>
  <w:style w:type="character" w:customStyle="1" w:styleId="affffd">
    <w:name w:val="Цветовое выделение"/>
    <w:uiPriority w:val="99"/>
    <w:rsid w:val="00DE1FCA"/>
    <w:rPr>
      <w:b/>
      <w:bCs w:val="0"/>
      <w:color w:val="26282F"/>
    </w:rPr>
  </w:style>
  <w:style w:type="character" w:customStyle="1" w:styleId="affffe">
    <w:name w:val="Гипертекстовая ссылка"/>
    <w:uiPriority w:val="99"/>
    <w:rsid w:val="00DE1FCA"/>
    <w:rPr>
      <w:b/>
      <w:bCs w:val="0"/>
      <w:color w:val="106BBE"/>
    </w:rPr>
  </w:style>
  <w:style w:type="character" w:customStyle="1" w:styleId="afffff">
    <w:name w:val="Активная гипертекстовая ссылка"/>
    <w:uiPriority w:val="99"/>
    <w:rsid w:val="00DE1FCA"/>
    <w:rPr>
      <w:b/>
      <w:bCs w:val="0"/>
      <w:color w:val="106BBE"/>
      <w:u w:val="single"/>
    </w:rPr>
  </w:style>
  <w:style w:type="character" w:customStyle="1" w:styleId="afffff0">
    <w:name w:val="Выделение для Базового Поиска"/>
    <w:uiPriority w:val="99"/>
    <w:rsid w:val="00DE1FCA"/>
    <w:rPr>
      <w:b/>
      <w:bCs w:val="0"/>
      <w:color w:val="0058A9"/>
    </w:rPr>
  </w:style>
  <w:style w:type="character" w:customStyle="1" w:styleId="afffff1">
    <w:name w:val="Выделение для Базового Поиска (курсив)"/>
    <w:uiPriority w:val="99"/>
    <w:rsid w:val="00DE1FCA"/>
    <w:rPr>
      <w:b/>
      <w:bCs w:val="0"/>
      <w:i/>
      <w:iCs w:val="0"/>
      <w:color w:val="0058A9"/>
    </w:rPr>
  </w:style>
  <w:style w:type="character" w:customStyle="1" w:styleId="afffff2">
    <w:name w:val="Заголовок своего сообщения"/>
    <w:uiPriority w:val="99"/>
    <w:rsid w:val="00DE1FCA"/>
    <w:rPr>
      <w:b/>
      <w:bCs w:val="0"/>
      <w:color w:val="26282F"/>
    </w:rPr>
  </w:style>
  <w:style w:type="character" w:customStyle="1" w:styleId="afffff3">
    <w:name w:val="Заголовок чужого сообщения"/>
    <w:uiPriority w:val="99"/>
    <w:rsid w:val="00DE1FCA"/>
    <w:rPr>
      <w:b/>
      <w:bCs w:val="0"/>
      <w:color w:val="FF0000"/>
    </w:rPr>
  </w:style>
  <w:style w:type="character" w:customStyle="1" w:styleId="afffff4">
    <w:name w:val="Найденные слова"/>
    <w:uiPriority w:val="99"/>
    <w:rsid w:val="00DE1FCA"/>
    <w:rPr>
      <w:b/>
      <w:bCs w:val="0"/>
      <w:color w:val="26282F"/>
      <w:shd w:val="clear" w:color="auto" w:fill="FFF580"/>
    </w:rPr>
  </w:style>
  <w:style w:type="character" w:customStyle="1" w:styleId="afffff5">
    <w:name w:val="Не вступил в силу"/>
    <w:uiPriority w:val="99"/>
    <w:rsid w:val="00DE1FCA"/>
    <w:rPr>
      <w:b/>
      <w:bCs w:val="0"/>
      <w:color w:val="000000"/>
      <w:shd w:val="clear" w:color="auto" w:fill="D8EDE8"/>
    </w:rPr>
  </w:style>
  <w:style w:type="character" w:customStyle="1" w:styleId="afffff6">
    <w:name w:val="Опечатки"/>
    <w:uiPriority w:val="99"/>
    <w:rsid w:val="00DE1FCA"/>
    <w:rPr>
      <w:color w:val="FF0000"/>
    </w:rPr>
  </w:style>
  <w:style w:type="character" w:customStyle="1" w:styleId="afffff7">
    <w:name w:val="Продолжение ссылки"/>
    <w:uiPriority w:val="99"/>
    <w:rsid w:val="00DE1FCA"/>
  </w:style>
  <w:style w:type="character" w:customStyle="1" w:styleId="afffff8">
    <w:name w:val="Сравнение редакций"/>
    <w:uiPriority w:val="99"/>
    <w:rsid w:val="00DE1FCA"/>
    <w:rPr>
      <w:b/>
      <w:bCs w:val="0"/>
      <w:color w:val="26282F"/>
    </w:rPr>
  </w:style>
  <w:style w:type="character" w:customStyle="1" w:styleId="afffff9">
    <w:name w:val="Сравнение редакций. Добавленный фрагмент"/>
    <w:uiPriority w:val="99"/>
    <w:rsid w:val="00DE1FCA"/>
    <w:rPr>
      <w:color w:val="000000"/>
      <w:shd w:val="clear" w:color="auto" w:fill="C1D7FF"/>
    </w:rPr>
  </w:style>
  <w:style w:type="character" w:customStyle="1" w:styleId="afffffa">
    <w:name w:val="Сравнение редакций. Удаленный фрагмент"/>
    <w:uiPriority w:val="99"/>
    <w:rsid w:val="00DE1FCA"/>
    <w:rPr>
      <w:color w:val="000000"/>
      <w:shd w:val="clear" w:color="auto" w:fill="C4C413"/>
    </w:rPr>
  </w:style>
  <w:style w:type="character" w:customStyle="1" w:styleId="afffffb">
    <w:name w:val="Ссылка на утративший силу документ"/>
    <w:uiPriority w:val="99"/>
    <w:rsid w:val="00DE1FCA"/>
    <w:rPr>
      <w:b/>
      <w:bCs w:val="0"/>
      <w:color w:val="749232"/>
    </w:rPr>
  </w:style>
  <w:style w:type="character" w:customStyle="1" w:styleId="afffffc">
    <w:name w:val="Утратил силу"/>
    <w:uiPriority w:val="99"/>
    <w:rsid w:val="00DE1FCA"/>
    <w:rPr>
      <w:b/>
      <w:bCs w:val="0"/>
      <w:strike/>
      <w:color w:val="666600"/>
    </w:rPr>
  </w:style>
  <w:style w:type="character" w:customStyle="1" w:styleId="afffffd">
    <w:name w:val="Обычный (Интернет) Знак"/>
    <w:aliases w:val="Обычный (веб) Знак1 Знак,Обычный (веб) Знак Знак Знак1,Обычный (веб) Знак Знак Знак Знак,Обычный (веб) Знак Знак Знак Знак Знак Знак,Обычный (веб) Знак Знак Знак Знак Знак Знак Знак Знак Знак Знак Знак Знак Знак,Normal (Web) Знак"/>
    <w:uiPriority w:val="99"/>
    <w:locked/>
    <w:rsid w:val="00DE1FCA"/>
    <w:rPr>
      <w:rFonts w:ascii="Times New Roman" w:hAnsi="Times New Roman" w:cs="Times New Roman" w:hint="default"/>
      <w:sz w:val="24"/>
      <w:szCs w:val="24"/>
      <w:lang w:val="en-US" w:eastAsia="nl-NL"/>
    </w:rPr>
  </w:style>
  <w:style w:type="table" w:customStyle="1" w:styleId="27">
    <w:name w:val="Сетка таблицы2"/>
    <w:basedOn w:val="a1"/>
    <w:next w:val="a3"/>
    <w:uiPriority w:val="39"/>
    <w:rsid w:val="00DE1FCA"/>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nformat">
    <w:name w:val="ConsPlusNonformat"/>
    <w:uiPriority w:val="99"/>
    <w:rsid w:val="00DE1FCA"/>
    <w:pPr>
      <w:widowControl w:val="0"/>
      <w:autoSpaceDE w:val="0"/>
      <w:autoSpaceDN w:val="0"/>
    </w:pPr>
    <w:rPr>
      <w:rFonts w:ascii="Courier New" w:eastAsia="Times New Roman" w:hAnsi="Courier New" w:cs="Courier New"/>
      <w:sz w:val="20"/>
      <w:szCs w:val="20"/>
      <w:lang w:eastAsia="ru-RU"/>
    </w:rPr>
  </w:style>
  <w:style w:type="table" w:customStyle="1" w:styleId="TableNormal13">
    <w:name w:val="Table Normal13"/>
    <w:uiPriority w:val="2"/>
    <w:semiHidden/>
    <w:qFormat/>
    <w:rsid w:val="00DE1FCA"/>
    <w:pPr>
      <w:widowControl w:val="0"/>
      <w:autoSpaceDE w:val="0"/>
      <w:autoSpaceDN w:val="0"/>
    </w:pPr>
    <w:rPr>
      <w:rFonts w:ascii="Calibri" w:eastAsia="Calibri" w:hAnsi="Calibri" w:cs="Times New Roman"/>
      <w:lang w:val="en-US"/>
    </w:rPr>
    <w:tblPr>
      <w:tblCellMar>
        <w:top w:w="0" w:type="dxa"/>
        <w:left w:w="0" w:type="dxa"/>
        <w:bottom w:w="0" w:type="dxa"/>
        <w:right w:w="0" w:type="dxa"/>
      </w:tblCellMar>
    </w:tblPr>
  </w:style>
  <w:style w:type="character" w:styleId="afffffe">
    <w:name w:val="Strong"/>
    <w:uiPriority w:val="22"/>
    <w:qFormat/>
    <w:rsid w:val="00064407"/>
    <w:rPr>
      <w:b/>
      <w:bCs/>
    </w:rPr>
  </w:style>
  <w:style w:type="character" w:styleId="affffff">
    <w:name w:val="Subtle Emphasis"/>
    <w:uiPriority w:val="19"/>
    <w:qFormat/>
    <w:rsid w:val="00064407"/>
    <w:rPr>
      <w:i/>
      <w:iCs/>
      <w:color w:val="404040"/>
    </w:rPr>
  </w:style>
  <w:style w:type="paragraph" w:styleId="affffff0">
    <w:name w:val="TOC Heading"/>
    <w:basedOn w:val="1"/>
    <w:next w:val="a"/>
    <w:uiPriority w:val="39"/>
    <w:unhideWhenUsed/>
    <w:qFormat/>
    <w:rsid w:val="00064407"/>
    <w:pPr>
      <w:keepNext/>
      <w:keepLines/>
      <w:spacing w:before="240" w:beforeAutospacing="0" w:after="0" w:afterAutospacing="0" w:line="259" w:lineRule="auto"/>
      <w:ind w:firstLine="709"/>
      <w:outlineLvl w:val="9"/>
    </w:pPr>
    <w:rPr>
      <w:rFonts w:ascii="@Batang" w:eastAsia="Segoe UI" w:hAnsi="@Batang" w:cs="Segoe UI"/>
      <w:b w:val="0"/>
      <w:bCs w:val="0"/>
      <w:color w:val="2F5496"/>
      <w:kern w:val="0"/>
    </w:rPr>
  </w:style>
  <w:style w:type="table" w:customStyle="1" w:styleId="310">
    <w:name w:val="Таблица простая 31"/>
    <w:basedOn w:val="a1"/>
    <w:uiPriority w:val="43"/>
    <w:rsid w:val="00064407"/>
    <w:rPr>
      <w:rFonts w:ascii="Verdana" w:eastAsia="Segoe UI" w:hAnsi="Verdana" w:cs="Segoe UI"/>
      <w:sz w:val="20"/>
      <w:szCs w:val="20"/>
      <w:lang w:eastAsia="ru-RU"/>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paragraph" w:styleId="affffff1">
    <w:name w:val="Title"/>
    <w:basedOn w:val="a"/>
    <w:next w:val="a"/>
    <w:link w:val="28"/>
    <w:uiPriority w:val="10"/>
    <w:qFormat/>
    <w:rsid w:val="00064407"/>
    <w:pPr>
      <w:spacing w:after="120" w:line="276" w:lineRule="auto"/>
      <w:ind w:firstLine="709"/>
      <w:outlineLvl w:val="0"/>
    </w:pPr>
    <w:rPr>
      <w:rFonts w:ascii="Segoe UI" w:eastAsia="Segoe UI" w:hAnsi="Segoe UI" w:cs="Segoe UI"/>
      <w:kern w:val="28"/>
      <w:sz w:val="24"/>
      <w:szCs w:val="24"/>
      <w:lang w:eastAsia="ru-RU"/>
    </w:rPr>
  </w:style>
  <w:style w:type="character" w:customStyle="1" w:styleId="affffff2">
    <w:name w:val="Заголовок Знак"/>
    <w:basedOn w:val="a0"/>
    <w:uiPriority w:val="10"/>
    <w:rsid w:val="00064407"/>
    <w:rPr>
      <w:rFonts w:asciiTheme="majorHAnsi" w:eastAsiaTheme="majorEastAsia" w:hAnsiTheme="majorHAnsi" w:cstheme="majorBidi"/>
      <w:spacing w:val="-10"/>
      <w:kern w:val="28"/>
      <w:sz w:val="56"/>
      <w:szCs w:val="56"/>
    </w:rPr>
  </w:style>
  <w:style w:type="character" w:customStyle="1" w:styleId="28">
    <w:name w:val="Заголовок Знак2"/>
    <w:link w:val="affffff1"/>
    <w:uiPriority w:val="10"/>
    <w:rsid w:val="00064407"/>
    <w:rPr>
      <w:rFonts w:ascii="Segoe UI" w:eastAsia="Segoe UI" w:hAnsi="Segoe UI" w:cs="Segoe UI"/>
      <w:kern w:val="28"/>
      <w:sz w:val="24"/>
      <w:szCs w:val="24"/>
      <w:lang w:eastAsia="ru-RU"/>
    </w:rPr>
  </w:style>
  <w:style w:type="paragraph" w:customStyle="1" w:styleId="120">
    <w:name w:val="таблСлева12"/>
    <w:basedOn w:val="a"/>
    <w:uiPriority w:val="3"/>
    <w:qFormat/>
    <w:rsid w:val="00064407"/>
    <w:pPr>
      <w:snapToGrid w:val="0"/>
    </w:pPr>
    <w:rPr>
      <w:rFonts w:ascii="Segoe UI" w:eastAsia="Segoe UI" w:hAnsi="Segoe UI" w:cs="Segoe UI"/>
      <w:iCs/>
      <w:sz w:val="24"/>
      <w:szCs w:val="28"/>
      <w:lang w:eastAsia="ru-RU"/>
    </w:rPr>
  </w:style>
  <w:style w:type="paragraph" w:customStyle="1" w:styleId="s16">
    <w:name w:val="s_16"/>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table" w:customStyle="1" w:styleId="32">
    <w:name w:val="Таблица простая 32"/>
    <w:basedOn w:val="a1"/>
    <w:uiPriority w:val="43"/>
    <w:rsid w:val="00064407"/>
    <w:rPr>
      <w:rFonts w:ascii="Calibri" w:eastAsia="Times New Roman" w:hAnsi="Calibri" w:cs="Times New Roman"/>
      <w:sz w:val="20"/>
      <w:szCs w:val="20"/>
      <w:lang w:eastAsia="ru-RU"/>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character" w:customStyle="1" w:styleId="29">
    <w:name w:val="Неразрешенное упоминание2"/>
    <w:uiPriority w:val="99"/>
    <w:semiHidden/>
    <w:unhideWhenUsed/>
    <w:rsid w:val="00064407"/>
    <w:rPr>
      <w:color w:val="605E5C"/>
      <w:shd w:val="clear" w:color="auto" w:fill="E1DFDD"/>
    </w:rPr>
  </w:style>
  <w:style w:type="character" w:customStyle="1" w:styleId="2a">
    <w:name w:val="Основной текст (2)_"/>
    <w:link w:val="2b"/>
    <w:locked/>
    <w:rsid w:val="00064407"/>
    <w:rPr>
      <w:sz w:val="28"/>
      <w:shd w:val="clear" w:color="auto" w:fill="FFFFFF"/>
    </w:rPr>
  </w:style>
  <w:style w:type="paragraph" w:customStyle="1" w:styleId="2b">
    <w:name w:val="Основной текст (2)"/>
    <w:basedOn w:val="a"/>
    <w:link w:val="2a"/>
    <w:rsid w:val="00064407"/>
    <w:pPr>
      <w:widowControl w:val="0"/>
      <w:shd w:val="clear" w:color="auto" w:fill="FFFFFF"/>
      <w:spacing w:before="360" w:line="240" w:lineRule="atLeast"/>
      <w:jc w:val="both"/>
    </w:pPr>
    <w:rPr>
      <w:sz w:val="28"/>
    </w:rPr>
  </w:style>
  <w:style w:type="character" w:customStyle="1" w:styleId="c7">
    <w:name w:val="c7"/>
    <w:rsid w:val="00064407"/>
    <w:rPr>
      <w:rFonts w:cs="Times New Roman"/>
    </w:rPr>
  </w:style>
  <w:style w:type="paragraph" w:customStyle="1" w:styleId="xl63">
    <w:name w:val="xl63"/>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paragraph" w:customStyle="1" w:styleId="xl64">
    <w:name w:val="xl64"/>
    <w:basedOn w:val="a"/>
    <w:rsid w:val="00064407"/>
    <w:pP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65">
    <w:name w:val="xl65"/>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66">
    <w:name w:val="xl66"/>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67">
    <w:name w:val="xl67"/>
    <w:basedOn w:val="a"/>
    <w:rsid w:val="00064407"/>
    <w:pPr>
      <w:pBdr>
        <w:bottom w:val="single" w:sz="8" w:space="0" w:color="auto"/>
        <w:right w:val="single" w:sz="8" w:space="0" w:color="auto"/>
      </w:pBdr>
      <w:spacing w:before="100" w:beforeAutospacing="1" w:after="100" w:afterAutospacing="1"/>
      <w:jc w:val="both"/>
    </w:pPr>
    <w:rPr>
      <w:rFonts w:ascii="Times New Roman" w:eastAsia="Times New Roman" w:hAnsi="Times New Roman" w:cs="Times New Roman"/>
      <w:color w:val="000000"/>
      <w:sz w:val="16"/>
      <w:szCs w:val="16"/>
      <w:lang w:eastAsia="ru-RU"/>
    </w:rPr>
  </w:style>
  <w:style w:type="paragraph" w:customStyle="1" w:styleId="xl68">
    <w:name w:val="xl68"/>
    <w:basedOn w:val="a"/>
    <w:rsid w:val="00064407"/>
    <w:pPr>
      <w:pBdr>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69">
    <w:name w:val="xl69"/>
    <w:basedOn w:val="a"/>
    <w:rsid w:val="00064407"/>
    <w:pPr>
      <w:pBdr>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70">
    <w:name w:val="xl70"/>
    <w:basedOn w:val="a"/>
    <w:rsid w:val="00064407"/>
    <w:pPr>
      <w:pBdr>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71">
    <w:name w:val="xl71"/>
    <w:basedOn w:val="a"/>
    <w:rsid w:val="00064407"/>
    <w:pPr>
      <w:pBdr>
        <w:top w:val="single" w:sz="4" w:space="0" w:color="auto"/>
        <w:left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72">
    <w:name w:val="xl72"/>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b/>
      <w:bCs/>
      <w:color w:val="000000"/>
      <w:sz w:val="16"/>
      <w:szCs w:val="16"/>
      <w:lang w:eastAsia="ru-RU"/>
    </w:rPr>
  </w:style>
  <w:style w:type="paragraph" w:customStyle="1" w:styleId="xl73">
    <w:name w:val="xl73"/>
    <w:basedOn w:val="a"/>
    <w:rsid w:val="00064407"/>
    <w:pPr>
      <w:pBdr>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color w:val="000000"/>
      <w:sz w:val="16"/>
      <w:szCs w:val="16"/>
      <w:lang w:eastAsia="ru-RU"/>
    </w:rPr>
  </w:style>
  <w:style w:type="paragraph" w:customStyle="1" w:styleId="xl74">
    <w:name w:val="xl74"/>
    <w:basedOn w:val="a"/>
    <w:rsid w:val="00064407"/>
    <w:pPr>
      <w:pBdr>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color w:val="000000"/>
      <w:sz w:val="16"/>
      <w:szCs w:val="16"/>
      <w:lang w:eastAsia="ru-RU"/>
    </w:rPr>
  </w:style>
  <w:style w:type="paragraph" w:customStyle="1" w:styleId="xl75">
    <w:name w:val="xl75"/>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sz w:val="16"/>
      <w:szCs w:val="16"/>
      <w:lang w:eastAsia="ru-RU"/>
    </w:rPr>
  </w:style>
  <w:style w:type="paragraph" w:customStyle="1" w:styleId="xl76">
    <w:name w:val="xl76"/>
    <w:basedOn w:val="a"/>
    <w:rsid w:val="00064407"/>
    <w:pPr>
      <w:pBdr>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sz w:val="16"/>
      <w:szCs w:val="16"/>
      <w:lang w:eastAsia="ru-RU"/>
    </w:rPr>
  </w:style>
  <w:style w:type="paragraph" w:customStyle="1" w:styleId="xl77">
    <w:name w:val="xl77"/>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color w:val="000000"/>
      <w:sz w:val="16"/>
      <w:szCs w:val="16"/>
      <w:lang w:eastAsia="ru-RU"/>
    </w:rPr>
  </w:style>
  <w:style w:type="paragraph" w:customStyle="1" w:styleId="xl78">
    <w:name w:val="xl78"/>
    <w:basedOn w:val="a"/>
    <w:rsid w:val="00064407"/>
    <w:pPr>
      <w:pBdr>
        <w:top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79">
    <w:name w:val="xl79"/>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4"/>
      <w:szCs w:val="14"/>
      <w:lang w:eastAsia="ru-RU"/>
    </w:rPr>
  </w:style>
  <w:style w:type="paragraph" w:customStyle="1" w:styleId="xl80">
    <w:name w:val="xl80"/>
    <w:basedOn w:val="a"/>
    <w:rsid w:val="00064407"/>
    <w:pPr>
      <w:shd w:val="clear" w:color="000000" w:fill="FFFFFF"/>
      <w:spacing w:before="100" w:beforeAutospacing="1" w:after="100" w:afterAutospacing="1"/>
    </w:pPr>
    <w:rPr>
      <w:rFonts w:ascii="Times New Roman" w:eastAsia="Times New Roman" w:hAnsi="Times New Roman" w:cs="Times New Roman"/>
      <w:sz w:val="24"/>
      <w:szCs w:val="24"/>
      <w:lang w:eastAsia="ru-RU"/>
    </w:rPr>
  </w:style>
  <w:style w:type="paragraph" w:customStyle="1" w:styleId="xl81">
    <w:name w:val="xl81"/>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82">
    <w:name w:val="xl82"/>
    <w:basedOn w:val="a"/>
    <w:rsid w:val="00064407"/>
    <w:pPr>
      <w:pBdr>
        <w:top w:val="single" w:sz="4" w:space="0" w:color="auto"/>
        <w:left w:val="single" w:sz="4" w:space="0" w:color="auto"/>
        <w:right w:val="single" w:sz="4" w:space="0" w:color="auto"/>
      </w:pBdr>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83">
    <w:name w:val="xl83"/>
    <w:basedOn w:val="a"/>
    <w:rsid w:val="00064407"/>
    <w:pPr>
      <w:pBdr>
        <w:top w:val="single" w:sz="4" w:space="0" w:color="auto"/>
        <w:left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4"/>
      <w:szCs w:val="14"/>
      <w:lang w:eastAsia="ru-RU"/>
    </w:rPr>
  </w:style>
  <w:style w:type="paragraph" w:customStyle="1" w:styleId="xl84">
    <w:name w:val="xl84"/>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85">
    <w:name w:val="xl85"/>
    <w:basedOn w:val="a"/>
    <w:rsid w:val="00064407"/>
    <w:pPr>
      <w:pBdr>
        <w:left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86">
    <w:name w:val="xl86"/>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87">
    <w:name w:val="xl87"/>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88">
    <w:name w:val="xl88"/>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89">
    <w:name w:val="xl89"/>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textAlignment w:val="center"/>
    </w:pPr>
    <w:rPr>
      <w:rFonts w:ascii="Times New Roman" w:eastAsia="Times New Roman" w:hAnsi="Times New Roman" w:cs="Times New Roman"/>
      <w:i/>
      <w:iCs/>
      <w:sz w:val="14"/>
      <w:szCs w:val="14"/>
      <w:lang w:eastAsia="ru-RU"/>
    </w:rPr>
  </w:style>
  <w:style w:type="paragraph" w:customStyle="1" w:styleId="xl90">
    <w:name w:val="xl90"/>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textAlignment w:val="center"/>
    </w:pPr>
    <w:rPr>
      <w:rFonts w:ascii="Times New Roman" w:eastAsia="Times New Roman" w:hAnsi="Times New Roman" w:cs="Times New Roman"/>
      <w:sz w:val="14"/>
      <w:szCs w:val="14"/>
      <w:lang w:eastAsia="ru-RU"/>
    </w:rPr>
  </w:style>
  <w:style w:type="paragraph" w:customStyle="1" w:styleId="xl91">
    <w:name w:val="xl91"/>
    <w:basedOn w:val="a"/>
    <w:rsid w:val="00064407"/>
    <w:pPr>
      <w:pBdr>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4"/>
      <w:szCs w:val="14"/>
      <w:lang w:eastAsia="ru-RU"/>
    </w:rPr>
  </w:style>
  <w:style w:type="paragraph" w:customStyle="1" w:styleId="xl92">
    <w:name w:val="xl92"/>
    <w:basedOn w:val="a"/>
    <w:rsid w:val="00064407"/>
    <w:pPr>
      <w:pBdr>
        <w:top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93">
    <w:name w:val="xl93"/>
    <w:basedOn w:val="a"/>
    <w:rsid w:val="00064407"/>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94">
    <w:name w:val="xl94"/>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FFFF"/>
      <w:sz w:val="14"/>
      <w:szCs w:val="14"/>
      <w:lang w:eastAsia="ru-RU"/>
    </w:rPr>
  </w:style>
  <w:style w:type="paragraph" w:customStyle="1" w:styleId="xl95">
    <w:name w:val="xl95"/>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FFFF"/>
      <w:sz w:val="24"/>
      <w:szCs w:val="24"/>
      <w:lang w:eastAsia="ru-RU"/>
    </w:rPr>
  </w:style>
  <w:style w:type="paragraph" w:customStyle="1" w:styleId="xl96">
    <w:name w:val="xl96"/>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97">
    <w:name w:val="xl97"/>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0000"/>
      <w:sz w:val="24"/>
      <w:szCs w:val="24"/>
      <w:lang w:eastAsia="ru-RU"/>
    </w:rPr>
  </w:style>
  <w:style w:type="paragraph" w:customStyle="1" w:styleId="xl98">
    <w:name w:val="xl98"/>
    <w:basedOn w:val="a"/>
    <w:rsid w:val="00064407"/>
    <w:pPr>
      <w:pBdr>
        <w:top w:val="single" w:sz="4" w:space="0" w:color="auto"/>
        <w:left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99">
    <w:name w:val="xl99"/>
    <w:basedOn w:val="a"/>
    <w:rsid w:val="00064407"/>
    <w:pPr>
      <w:pBdr>
        <w:top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100">
    <w:name w:val="xl100"/>
    <w:basedOn w:val="a"/>
    <w:rsid w:val="00064407"/>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101">
    <w:name w:val="xl101"/>
    <w:basedOn w:val="a"/>
    <w:rsid w:val="00064407"/>
    <w:pPr>
      <w:pBdr>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FFFF"/>
      <w:sz w:val="14"/>
      <w:szCs w:val="14"/>
      <w:lang w:eastAsia="ru-RU"/>
    </w:rPr>
  </w:style>
  <w:style w:type="paragraph" w:customStyle="1" w:styleId="xl102">
    <w:name w:val="xl102"/>
    <w:basedOn w:val="a"/>
    <w:rsid w:val="00064407"/>
    <w:pPr>
      <w:pBdr>
        <w:left w:val="single" w:sz="8" w:space="0" w:color="auto"/>
        <w:bottom w:val="single" w:sz="4" w:space="0" w:color="auto"/>
        <w:right w:val="single" w:sz="8" w:space="0" w:color="auto"/>
      </w:pBdr>
      <w:spacing w:before="100" w:beforeAutospacing="1" w:after="100" w:afterAutospacing="1"/>
      <w:textAlignment w:val="top"/>
    </w:pPr>
    <w:rPr>
      <w:rFonts w:ascii="Times New Roman" w:eastAsia="Times New Roman" w:hAnsi="Times New Roman" w:cs="Times New Roman"/>
      <w:color w:val="000000"/>
      <w:sz w:val="16"/>
      <w:szCs w:val="16"/>
      <w:lang w:eastAsia="ru-RU"/>
    </w:rPr>
  </w:style>
  <w:style w:type="paragraph" w:customStyle="1" w:styleId="xl103">
    <w:name w:val="xl103"/>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04">
    <w:name w:val="xl104"/>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b/>
      <w:bCs/>
      <w:color w:val="000000"/>
      <w:sz w:val="16"/>
      <w:szCs w:val="16"/>
      <w:lang w:eastAsia="ru-RU"/>
    </w:rPr>
  </w:style>
  <w:style w:type="paragraph" w:customStyle="1" w:styleId="xl105">
    <w:name w:val="xl105"/>
    <w:basedOn w:val="a"/>
    <w:rsid w:val="00064407"/>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06">
    <w:name w:val="xl106"/>
    <w:basedOn w:val="a"/>
    <w:rsid w:val="00064407"/>
    <w:pPr>
      <w:pBdr>
        <w:top w:val="single" w:sz="8" w:space="0" w:color="auto"/>
        <w:left w:val="single" w:sz="8" w:space="0" w:color="auto"/>
        <w:bottom w:val="single" w:sz="8" w:space="0" w:color="auto"/>
        <w:right w:val="single" w:sz="4" w:space="0" w:color="auto"/>
      </w:pBdr>
      <w:shd w:val="clear" w:color="000000" w:fill="D9D9D9"/>
      <w:spacing w:before="100" w:beforeAutospacing="1" w:after="100" w:afterAutospacing="1"/>
      <w:jc w:val="center"/>
      <w:textAlignment w:val="top"/>
    </w:pPr>
    <w:rPr>
      <w:rFonts w:ascii="Times New Roman" w:eastAsia="Times New Roman" w:hAnsi="Times New Roman" w:cs="Times New Roman"/>
      <w:b/>
      <w:bCs/>
      <w:sz w:val="16"/>
      <w:szCs w:val="16"/>
      <w:lang w:eastAsia="ru-RU"/>
    </w:rPr>
  </w:style>
  <w:style w:type="paragraph" w:customStyle="1" w:styleId="xl107">
    <w:name w:val="xl107"/>
    <w:basedOn w:val="a"/>
    <w:rsid w:val="00064407"/>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color w:val="000000"/>
      <w:sz w:val="16"/>
      <w:szCs w:val="16"/>
      <w:lang w:eastAsia="ru-RU"/>
    </w:rPr>
  </w:style>
  <w:style w:type="paragraph" w:customStyle="1" w:styleId="xl108">
    <w:name w:val="xl108"/>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109">
    <w:name w:val="xl109"/>
    <w:basedOn w:val="a"/>
    <w:rsid w:val="00064407"/>
    <w:pPr>
      <w:pBdr>
        <w:top w:val="single" w:sz="8" w:space="0" w:color="auto"/>
        <w:left w:val="single" w:sz="8"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sz w:val="14"/>
      <w:szCs w:val="14"/>
      <w:lang w:eastAsia="ru-RU"/>
    </w:rPr>
  </w:style>
  <w:style w:type="paragraph" w:customStyle="1" w:styleId="xl110">
    <w:name w:val="xl110"/>
    <w:basedOn w:val="a"/>
    <w:rsid w:val="00064407"/>
    <w:pPr>
      <w:pBdr>
        <w:left w:val="single" w:sz="8"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i/>
      <w:iCs/>
      <w:color w:val="000000"/>
      <w:sz w:val="16"/>
      <w:szCs w:val="16"/>
      <w:lang w:eastAsia="ru-RU"/>
    </w:rPr>
  </w:style>
  <w:style w:type="paragraph" w:customStyle="1" w:styleId="xl111">
    <w:name w:val="xl111"/>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color w:val="000000"/>
      <w:sz w:val="16"/>
      <w:szCs w:val="16"/>
      <w:lang w:eastAsia="ru-RU"/>
    </w:rPr>
  </w:style>
  <w:style w:type="paragraph" w:customStyle="1" w:styleId="xl112">
    <w:name w:val="xl112"/>
    <w:basedOn w:val="a"/>
    <w:rsid w:val="00064407"/>
    <w:pPr>
      <w:pBdr>
        <w:left w:val="single" w:sz="8"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color w:val="000000"/>
      <w:sz w:val="16"/>
      <w:szCs w:val="16"/>
      <w:lang w:eastAsia="ru-RU"/>
    </w:rPr>
  </w:style>
  <w:style w:type="paragraph" w:customStyle="1" w:styleId="xl113">
    <w:name w:val="xl113"/>
    <w:basedOn w:val="a"/>
    <w:rsid w:val="00064407"/>
    <w:pPr>
      <w:pBdr>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color w:val="000000"/>
      <w:sz w:val="16"/>
      <w:szCs w:val="16"/>
      <w:lang w:eastAsia="ru-RU"/>
    </w:rPr>
  </w:style>
  <w:style w:type="paragraph" w:customStyle="1" w:styleId="xl114">
    <w:name w:val="xl114"/>
    <w:basedOn w:val="a"/>
    <w:rsid w:val="00064407"/>
    <w:pPr>
      <w:pBdr>
        <w:bottom w:val="single" w:sz="8" w:space="0" w:color="auto"/>
        <w:right w:val="single" w:sz="8" w:space="0" w:color="auto"/>
      </w:pBdr>
      <w:shd w:val="clear" w:color="000000" w:fill="D9D9D9"/>
      <w:spacing w:before="100" w:beforeAutospacing="1" w:after="100" w:afterAutospacing="1"/>
      <w:textAlignment w:val="center"/>
    </w:pPr>
    <w:rPr>
      <w:rFonts w:ascii="Times New Roman" w:eastAsia="Times New Roman" w:hAnsi="Times New Roman" w:cs="Times New Roman"/>
      <w:b/>
      <w:bCs/>
      <w:i/>
      <w:iCs/>
      <w:color w:val="000000"/>
      <w:sz w:val="16"/>
      <w:szCs w:val="16"/>
      <w:lang w:eastAsia="ru-RU"/>
    </w:rPr>
  </w:style>
  <w:style w:type="paragraph" w:customStyle="1" w:styleId="xl115">
    <w:name w:val="xl115"/>
    <w:basedOn w:val="a"/>
    <w:rsid w:val="00064407"/>
    <w:pPr>
      <w:pBdr>
        <w:left w:val="single" w:sz="4" w:space="0" w:color="auto"/>
        <w:right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16">
    <w:name w:val="xl116"/>
    <w:basedOn w:val="a"/>
    <w:rsid w:val="00064407"/>
    <w:pPr>
      <w:pBdr>
        <w:left w:val="single" w:sz="8" w:space="0" w:color="auto"/>
        <w:right w:val="single" w:sz="8" w:space="0" w:color="auto"/>
      </w:pBdr>
      <w:shd w:val="clear" w:color="000000" w:fill="D8D8D8"/>
      <w:spacing w:before="100" w:beforeAutospacing="1" w:after="100" w:afterAutospacing="1"/>
    </w:pPr>
    <w:rPr>
      <w:rFonts w:ascii="Times New Roman" w:eastAsia="Times New Roman" w:hAnsi="Times New Roman" w:cs="Times New Roman"/>
      <w:b/>
      <w:bCs/>
      <w:sz w:val="16"/>
      <w:szCs w:val="16"/>
      <w:lang w:eastAsia="ru-RU"/>
    </w:rPr>
  </w:style>
  <w:style w:type="paragraph" w:customStyle="1" w:styleId="xl117">
    <w:name w:val="xl117"/>
    <w:basedOn w:val="a"/>
    <w:rsid w:val="00064407"/>
    <w:pPr>
      <w:pBdr>
        <w:top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18">
    <w:name w:val="xl118"/>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19">
    <w:name w:val="xl119"/>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color w:val="FFFFFF"/>
      <w:sz w:val="14"/>
      <w:szCs w:val="14"/>
      <w:lang w:eastAsia="ru-RU"/>
    </w:rPr>
  </w:style>
  <w:style w:type="paragraph" w:customStyle="1" w:styleId="xl120">
    <w:name w:val="xl120"/>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textAlignment w:val="center"/>
    </w:pPr>
    <w:rPr>
      <w:rFonts w:ascii="Times New Roman" w:eastAsia="Times New Roman" w:hAnsi="Times New Roman" w:cs="Times New Roman"/>
      <w:b/>
      <w:bCs/>
      <w:i/>
      <w:iCs/>
      <w:color w:val="000000"/>
      <w:sz w:val="16"/>
      <w:szCs w:val="16"/>
      <w:lang w:eastAsia="ru-RU"/>
    </w:rPr>
  </w:style>
  <w:style w:type="paragraph" w:customStyle="1" w:styleId="xl121">
    <w:name w:val="xl121"/>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pPr>
    <w:rPr>
      <w:rFonts w:ascii="Times New Roman" w:eastAsia="Times New Roman" w:hAnsi="Times New Roman" w:cs="Times New Roman"/>
      <w:b/>
      <w:bCs/>
      <w:i/>
      <w:iCs/>
      <w:color w:val="000000"/>
      <w:sz w:val="16"/>
      <w:szCs w:val="16"/>
      <w:lang w:eastAsia="ru-RU"/>
    </w:rPr>
  </w:style>
  <w:style w:type="paragraph" w:customStyle="1" w:styleId="xl122">
    <w:name w:val="xl122"/>
    <w:basedOn w:val="a"/>
    <w:rsid w:val="00064407"/>
    <w:pPr>
      <w:pBdr>
        <w:left w:val="single" w:sz="8" w:space="0" w:color="auto"/>
        <w:right w:val="single" w:sz="8" w:space="0" w:color="auto"/>
      </w:pBdr>
      <w:shd w:val="clear" w:color="000000" w:fill="FFFFFF"/>
      <w:spacing w:before="100" w:beforeAutospacing="1" w:after="100" w:afterAutospacing="1"/>
      <w:textAlignment w:val="top"/>
    </w:pPr>
    <w:rPr>
      <w:rFonts w:ascii="Times New Roman" w:eastAsia="Times New Roman" w:hAnsi="Times New Roman" w:cs="Times New Roman"/>
      <w:sz w:val="16"/>
      <w:szCs w:val="16"/>
      <w:lang w:eastAsia="ru-RU"/>
    </w:rPr>
  </w:style>
  <w:style w:type="paragraph" w:customStyle="1" w:styleId="xl123">
    <w:name w:val="xl123"/>
    <w:basedOn w:val="a"/>
    <w:rsid w:val="00064407"/>
    <w:pPr>
      <w:pBdr>
        <w:right w:val="single" w:sz="8" w:space="0" w:color="auto"/>
      </w:pBdr>
      <w:shd w:val="clear" w:color="000000" w:fill="FFFFFF"/>
      <w:spacing w:before="100" w:beforeAutospacing="1" w:after="100" w:afterAutospacing="1"/>
      <w:textAlignment w:val="top"/>
    </w:pPr>
    <w:rPr>
      <w:rFonts w:ascii="Times New Roman" w:eastAsia="Times New Roman" w:hAnsi="Times New Roman" w:cs="Times New Roman"/>
      <w:b/>
      <w:bCs/>
      <w:color w:val="000000"/>
      <w:sz w:val="16"/>
      <w:szCs w:val="16"/>
      <w:lang w:eastAsia="ru-RU"/>
    </w:rPr>
  </w:style>
  <w:style w:type="paragraph" w:customStyle="1" w:styleId="xl124">
    <w:name w:val="xl124"/>
    <w:basedOn w:val="a"/>
    <w:rsid w:val="00064407"/>
    <w:pPr>
      <w:pBdr>
        <w:left w:val="single" w:sz="8" w:space="0" w:color="auto"/>
        <w:bottom w:val="single" w:sz="8" w:space="0" w:color="auto"/>
        <w:right w:val="single" w:sz="8" w:space="0" w:color="auto"/>
      </w:pBdr>
      <w:shd w:val="clear" w:color="000000" w:fill="FFFFFF"/>
      <w:spacing w:before="100" w:beforeAutospacing="1" w:after="100" w:afterAutospacing="1"/>
      <w:jc w:val="center"/>
    </w:pPr>
    <w:rPr>
      <w:rFonts w:ascii="Times New Roman" w:eastAsia="Times New Roman" w:hAnsi="Times New Roman" w:cs="Times New Roman"/>
      <w:b/>
      <w:bCs/>
      <w:color w:val="000000"/>
      <w:sz w:val="16"/>
      <w:szCs w:val="16"/>
      <w:lang w:eastAsia="ru-RU"/>
    </w:rPr>
  </w:style>
  <w:style w:type="paragraph" w:customStyle="1" w:styleId="xl125">
    <w:name w:val="xl125"/>
    <w:basedOn w:val="a"/>
    <w:rsid w:val="00064407"/>
    <w:pPr>
      <w:pBdr>
        <w:bottom w:val="single" w:sz="8" w:space="0" w:color="auto"/>
        <w:right w:val="single" w:sz="8" w:space="0" w:color="auto"/>
      </w:pBdr>
      <w:shd w:val="clear" w:color="000000" w:fill="FFFFFF"/>
      <w:spacing w:before="100" w:beforeAutospacing="1" w:after="100" w:afterAutospacing="1"/>
    </w:pPr>
    <w:rPr>
      <w:rFonts w:ascii="Times New Roman" w:eastAsia="Times New Roman" w:hAnsi="Times New Roman" w:cs="Times New Roman"/>
      <w:b/>
      <w:bCs/>
      <w:color w:val="000000"/>
      <w:sz w:val="16"/>
      <w:szCs w:val="16"/>
      <w:lang w:eastAsia="ru-RU"/>
    </w:rPr>
  </w:style>
  <w:style w:type="paragraph" w:customStyle="1" w:styleId="xl126">
    <w:name w:val="xl126"/>
    <w:basedOn w:val="a"/>
    <w:rsid w:val="00064407"/>
    <w:pPr>
      <w:pBdr>
        <w:left w:val="single" w:sz="8" w:space="0" w:color="auto"/>
        <w:bottom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27">
    <w:name w:val="xl127"/>
    <w:basedOn w:val="a"/>
    <w:rsid w:val="00064407"/>
    <w:pPr>
      <w:pBdr>
        <w:left w:val="single" w:sz="8" w:space="0" w:color="auto"/>
        <w:bottom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28">
    <w:name w:val="xl128"/>
    <w:basedOn w:val="a"/>
    <w:rsid w:val="00064407"/>
    <w:pPr>
      <w:pBdr>
        <w:left w:val="single" w:sz="8" w:space="0" w:color="auto"/>
        <w:bottom w:val="single" w:sz="8" w:space="0" w:color="auto"/>
        <w:right w:val="single" w:sz="8" w:space="0" w:color="auto"/>
      </w:pBdr>
      <w:shd w:val="clear" w:color="000000" w:fill="D8D8D8"/>
      <w:spacing w:before="100" w:beforeAutospacing="1" w:after="100" w:afterAutospacing="1"/>
      <w:jc w:val="center"/>
      <w:textAlignment w:val="center"/>
    </w:pPr>
    <w:rPr>
      <w:rFonts w:ascii="Times New Roman" w:eastAsia="Times New Roman" w:hAnsi="Times New Roman" w:cs="Times New Roman"/>
      <w:b/>
      <w:bCs/>
      <w:i/>
      <w:iCs/>
      <w:color w:val="000000"/>
      <w:sz w:val="16"/>
      <w:szCs w:val="16"/>
      <w:lang w:eastAsia="ru-RU"/>
    </w:rPr>
  </w:style>
  <w:style w:type="paragraph" w:customStyle="1" w:styleId="xl129">
    <w:name w:val="xl129"/>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textAlignment w:val="center"/>
    </w:pPr>
    <w:rPr>
      <w:rFonts w:ascii="Times New Roman" w:eastAsia="Times New Roman" w:hAnsi="Times New Roman" w:cs="Times New Roman"/>
      <w:b/>
      <w:bCs/>
      <w:i/>
      <w:iCs/>
      <w:color w:val="000000"/>
      <w:sz w:val="16"/>
      <w:szCs w:val="16"/>
      <w:lang w:eastAsia="ru-RU"/>
    </w:rPr>
  </w:style>
  <w:style w:type="paragraph" w:customStyle="1" w:styleId="xl130">
    <w:name w:val="xl130"/>
    <w:basedOn w:val="a"/>
    <w:rsid w:val="00064407"/>
    <w:pPr>
      <w:pBdr>
        <w:left w:val="single" w:sz="8" w:space="0" w:color="auto"/>
        <w:bottom w:val="single" w:sz="8" w:space="0" w:color="auto"/>
        <w:right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31">
    <w:name w:val="xl131"/>
    <w:basedOn w:val="a"/>
    <w:rsid w:val="00064407"/>
    <w:pPr>
      <w:pBdr>
        <w:top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32">
    <w:name w:val="xl132"/>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24"/>
      <w:szCs w:val="24"/>
      <w:lang w:eastAsia="ru-RU"/>
    </w:rPr>
  </w:style>
  <w:style w:type="paragraph" w:customStyle="1" w:styleId="xl133">
    <w:name w:val="xl133"/>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color w:val="FFFFFF"/>
      <w:sz w:val="24"/>
      <w:szCs w:val="24"/>
      <w:lang w:eastAsia="ru-RU"/>
    </w:rPr>
  </w:style>
  <w:style w:type="paragraph" w:customStyle="1" w:styleId="xl134">
    <w:name w:val="xl134"/>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35">
    <w:name w:val="xl135"/>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36">
    <w:name w:val="xl136"/>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pPr>
    <w:rPr>
      <w:rFonts w:ascii="Times New Roman" w:eastAsia="Times New Roman" w:hAnsi="Times New Roman" w:cs="Times New Roman"/>
      <w:b/>
      <w:bCs/>
      <w:sz w:val="16"/>
      <w:szCs w:val="16"/>
      <w:lang w:eastAsia="ru-RU"/>
    </w:rPr>
  </w:style>
  <w:style w:type="paragraph" w:customStyle="1" w:styleId="xl137">
    <w:name w:val="xl137"/>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38">
    <w:name w:val="xl138"/>
    <w:basedOn w:val="a"/>
    <w:rsid w:val="00064407"/>
    <w:pPr>
      <w:pBdr>
        <w:top w:val="single" w:sz="8" w:space="0" w:color="auto"/>
        <w:bottom w:val="single" w:sz="8" w:space="0" w:color="auto"/>
        <w:right w:val="single" w:sz="8" w:space="0" w:color="auto"/>
      </w:pBdr>
      <w:shd w:val="clear" w:color="000000" w:fill="D8D8D8"/>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39">
    <w:name w:val="xl139"/>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40">
    <w:name w:val="xl140"/>
    <w:basedOn w:val="a"/>
    <w:rsid w:val="00064407"/>
    <w:pPr>
      <w:pBdr>
        <w:top w:val="single" w:sz="8" w:space="0" w:color="auto"/>
        <w:bottom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41">
    <w:name w:val="xl141"/>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42">
    <w:name w:val="xl142"/>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143">
    <w:name w:val="xl143"/>
    <w:basedOn w:val="a"/>
    <w:rsid w:val="00064407"/>
    <w:pPr>
      <w:pBdr>
        <w:top w:val="single" w:sz="8" w:space="0" w:color="auto"/>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144">
    <w:name w:val="xl144"/>
    <w:basedOn w:val="a"/>
    <w:rsid w:val="00064407"/>
    <w:pPr>
      <w:pBdr>
        <w:top w:val="single" w:sz="8" w:space="0" w:color="auto"/>
        <w:left w:val="single" w:sz="4" w:space="0" w:color="auto"/>
        <w:bottom w:val="single" w:sz="8" w:space="0" w:color="auto"/>
        <w:right w:val="single" w:sz="4"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145">
    <w:name w:val="xl145"/>
    <w:basedOn w:val="a"/>
    <w:rsid w:val="00064407"/>
    <w:pPr>
      <w:pBdr>
        <w:right w:val="single" w:sz="8" w:space="0" w:color="auto"/>
      </w:pBdr>
      <w:spacing w:before="100" w:beforeAutospacing="1" w:after="100" w:afterAutospacing="1"/>
    </w:pPr>
    <w:rPr>
      <w:rFonts w:ascii="Times New Roman" w:eastAsia="Times New Roman" w:hAnsi="Times New Roman" w:cs="Times New Roman"/>
      <w:b/>
      <w:bCs/>
      <w:color w:val="000000"/>
      <w:sz w:val="16"/>
      <w:szCs w:val="16"/>
      <w:lang w:eastAsia="ru-RU"/>
    </w:rPr>
  </w:style>
  <w:style w:type="paragraph" w:customStyle="1" w:styleId="xl146">
    <w:name w:val="xl146"/>
    <w:basedOn w:val="a"/>
    <w:rsid w:val="00064407"/>
    <w:pPr>
      <w:pBdr>
        <w:top w:val="single" w:sz="8"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b/>
      <w:bCs/>
      <w:color w:val="000000"/>
      <w:sz w:val="16"/>
      <w:szCs w:val="16"/>
      <w:lang w:eastAsia="ru-RU"/>
    </w:rPr>
  </w:style>
  <w:style w:type="paragraph" w:customStyle="1" w:styleId="xl147">
    <w:name w:val="xl147"/>
    <w:basedOn w:val="a"/>
    <w:rsid w:val="00064407"/>
    <w:pPr>
      <w:pBdr>
        <w:top w:val="single" w:sz="8" w:space="0" w:color="auto"/>
        <w:left w:val="single" w:sz="4" w:space="0" w:color="auto"/>
        <w:right w:val="single" w:sz="8"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148">
    <w:name w:val="xl148"/>
    <w:basedOn w:val="a"/>
    <w:rsid w:val="00064407"/>
    <w:pPr>
      <w:pBdr>
        <w:top w:val="single" w:sz="8" w:space="0" w:color="auto"/>
        <w:left w:val="single" w:sz="4"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b/>
      <w:bCs/>
      <w:sz w:val="16"/>
      <w:szCs w:val="16"/>
      <w:lang w:eastAsia="ru-RU"/>
    </w:rPr>
  </w:style>
  <w:style w:type="paragraph" w:customStyle="1" w:styleId="xl149">
    <w:name w:val="xl149"/>
    <w:basedOn w:val="a"/>
    <w:rsid w:val="00064407"/>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50">
    <w:name w:val="xl150"/>
    <w:basedOn w:val="a"/>
    <w:rsid w:val="00064407"/>
    <w:pPr>
      <w:pBdr>
        <w:top w:val="single" w:sz="4" w:space="0" w:color="auto"/>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1">
    <w:name w:val="xl151"/>
    <w:basedOn w:val="a"/>
    <w:rsid w:val="00064407"/>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2">
    <w:name w:val="xl152"/>
    <w:basedOn w:val="a"/>
    <w:rsid w:val="00064407"/>
    <w:pPr>
      <w:pBdr>
        <w:top w:val="single" w:sz="4" w:space="0" w:color="auto"/>
        <w:bottom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153">
    <w:name w:val="xl153"/>
    <w:basedOn w:val="a"/>
    <w:rsid w:val="00064407"/>
    <w:pPr>
      <w:pBdr>
        <w:top w:val="single" w:sz="4" w:space="0" w:color="auto"/>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4">
    <w:name w:val="xl154"/>
    <w:basedOn w:val="a"/>
    <w:rsid w:val="00064407"/>
    <w:pPr>
      <w:pBdr>
        <w:top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5">
    <w:name w:val="xl155"/>
    <w:basedOn w:val="a"/>
    <w:rsid w:val="00064407"/>
    <w:pPr>
      <w:pBdr>
        <w:top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6">
    <w:name w:val="xl156"/>
    <w:basedOn w:val="a"/>
    <w:rsid w:val="00064407"/>
    <w:pPr>
      <w:spacing w:before="100" w:beforeAutospacing="1" w:after="100" w:afterAutospacing="1"/>
      <w:jc w:val="center"/>
    </w:pPr>
    <w:rPr>
      <w:rFonts w:ascii="Times New Roman" w:eastAsia="Times New Roman" w:hAnsi="Times New Roman" w:cs="Times New Roman"/>
      <w:b/>
      <w:bCs/>
      <w:sz w:val="24"/>
      <w:szCs w:val="24"/>
      <w:lang w:eastAsia="ru-RU"/>
    </w:rPr>
  </w:style>
  <w:style w:type="paragraph" w:customStyle="1" w:styleId="xl157">
    <w:name w:val="xl157"/>
    <w:basedOn w:val="a"/>
    <w:rsid w:val="00064407"/>
    <w:pPr>
      <w:spacing w:before="100" w:beforeAutospacing="1" w:after="100" w:afterAutospacing="1"/>
      <w:jc w:val="center"/>
    </w:pPr>
    <w:rPr>
      <w:rFonts w:ascii="Times New Roman" w:eastAsia="Times New Roman" w:hAnsi="Times New Roman" w:cs="Times New Roman"/>
      <w:b/>
      <w:bCs/>
      <w:sz w:val="24"/>
      <w:szCs w:val="24"/>
      <w:lang w:eastAsia="ru-RU"/>
    </w:rPr>
  </w:style>
  <w:style w:type="paragraph" w:customStyle="1" w:styleId="xl158">
    <w:name w:val="xl158"/>
    <w:basedOn w:val="a"/>
    <w:rsid w:val="00064407"/>
    <w:pPr>
      <w:pBdr>
        <w:top w:val="single" w:sz="8" w:space="0" w:color="auto"/>
        <w:left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59">
    <w:name w:val="xl159"/>
    <w:basedOn w:val="a"/>
    <w:rsid w:val="00064407"/>
    <w:pPr>
      <w:pBdr>
        <w:left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0">
    <w:name w:val="xl160"/>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1">
    <w:name w:val="xl161"/>
    <w:basedOn w:val="a"/>
    <w:rsid w:val="00064407"/>
    <w:pPr>
      <w:pBdr>
        <w:top w:val="single" w:sz="8" w:space="0" w:color="auto"/>
        <w:lef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2">
    <w:name w:val="xl162"/>
    <w:basedOn w:val="a"/>
    <w:rsid w:val="00064407"/>
    <w:pPr>
      <w:pBdr>
        <w:lef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3">
    <w:name w:val="xl163"/>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4">
    <w:name w:val="xl164"/>
    <w:basedOn w:val="a"/>
    <w:rsid w:val="00064407"/>
    <w:pPr>
      <w:pBdr>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65">
    <w:name w:val="xl165"/>
    <w:basedOn w:val="a"/>
    <w:rsid w:val="00064407"/>
    <w:pPr>
      <w:pBdr>
        <w:left w:val="single" w:sz="4" w:space="0" w:color="auto"/>
        <w:bottom w:val="single" w:sz="4" w:space="0" w:color="auto"/>
        <w:right w:val="single" w:sz="4" w:space="0" w:color="auto"/>
      </w:pBdr>
      <w:shd w:val="clear" w:color="000000" w:fill="FFCC99"/>
      <w:spacing w:before="100" w:beforeAutospacing="1" w:after="100" w:afterAutospacing="1"/>
    </w:pPr>
    <w:rPr>
      <w:rFonts w:ascii="Times New Roman" w:eastAsia="Times New Roman" w:hAnsi="Times New Roman" w:cs="Times New Roman"/>
      <w:sz w:val="14"/>
      <w:szCs w:val="14"/>
      <w:lang w:eastAsia="ru-RU"/>
    </w:rPr>
  </w:style>
  <w:style w:type="paragraph" w:customStyle="1" w:styleId="xl166">
    <w:name w:val="xl166"/>
    <w:basedOn w:val="a"/>
    <w:rsid w:val="00064407"/>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b/>
      <w:bCs/>
      <w:sz w:val="14"/>
      <w:szCs w:val="14"/>
      <w:lang w:eastAsia="ru-RU"/>
    </w:rPr>
  </w:style>
  <w:style w:type="paragraph" w:customStyle="1" w:styleId="xl167">
    <w:name w:val="xl167"/>
    <w:basedOn w:val="a"/>
    <w:rsid w:val="00064407"/>
    <w:pPr>
      <w:pBdr>
        <w:top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b/>
      <w:bCs/>
      <w:sz w:val="14"/>
      <w:szCs w:val="14"/>
      <w:lang w:eastAsia="ru-RU"/>
    </w:rPr>
  </w:style>
  <w:style w:type="paragraph" w:customStyle="1" w:styleId="xl168">
    <w:name w:val="xl168"/>
    <w:basedOn w:val="a"/>
    <w:rsid w:val="00064407"/>
    <w:pPr>
      <w:pBdr>
        <w:top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b/>
      <w:bCs/>
      <w:sz w:val="14"/>
      <w:szCs w:val="14"/>
      <w:lang w:eastAsia="ru-RU"/>
    </w:rPr>
  </w:style>
  <w:style w:type="paragraph" w:customStyle="1" w:styleId="xl169">
    <w:name w:val="xl169"/>
    <w:basedOn w:val="a"/>
    <w:rsid w:val="00064407"/>
    <w:pPr>
      <w:pBdr>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0">
    <w:name w:val="xl170"/>
    <w:basedOn w:val="a"/>
    <w:rsid w:val="00064407"/>
    <w:pPr>
      <w:pBdr>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1">
    <w:name w:val="xl171"/>
    <w:basedOn w:val="a"/>
    <w:rsid w:val="00064407"/>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2">
    <w:name w:val="xl172"/>
    <w:basedOn w:val="a"/>
    <w:rsid w:val="00064407"/>
    <w:pPr>
      <w:pBdr>
        <w:top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3">
    <w:name w:val="xl173"/>
    <w:basedOn w:val="a"/>
    <w:rsid w:val="00064407"/>
    <w:pPr>
      <w:pBdr>
        <w:top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4">
    <w:name w:val="xl174"/>
    <w:basedOn w:val="a"/>
    <w:rsid w:val="00064407"/>
    <w:pPr>
      <w:pBdr>
        <w:top w:val="single" w:sz="4" w:space="0" w:color="auto"/>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5">
    <w:name w:val="xl175"/>
    <w:basedOn w:val="a"/>
    <w:rsid w:val="00064407"/>
    <w:pPr>
      <w:pBdr>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6">
    <w:name w:val="xl176"/>
    <w:basedOn w:val="a"/>
    <w:rsid w:val="00064407"/>
    <w:pPr>
      <w:pBdr>
        <w:left w:val="single" w:sz="4" w:space="0" w:color="auto"/>
        <w:bottom w:val="single" w:sz="8"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c14">
    <w:name w:val="c14"/>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character" w:customStyle="1" w:styleId="c15">
    <w:name w:val="c15"/>
    <w:basedOn w:val="a0"/>
    <w:rsid w:val="00064407"/>
  </w:style>
  <w:style w:type="paragraph" w:customStyle="1" w:styleId="c18">
    <w:name w:val="c18"/>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character" w:customStyle="1" w:styleId="markedcontent">
    <w:name w:val="markedcontent"/>
    <w:basedOn w:val="a0"/>
    <w:rsid w:val="00064407"/>
  </w:style>
  <w:style w:type="numbering" w:customStyle="1" w:styleId="2c">
    <w:name w:val="Нет списка2"/>
    <w:next w:val="a2"/>
    <w:uiPriority w:val="99"/>
    <w:semiHidden/>
    <w:unhideWhenUsed/>
    <w:rsid w:val="00064407"/>
  </w:style>
  <w:style w:type="character" w:customStyle="1" w:styleId="c21">
    <w:name w:val="c21"/>
    <w:basedOn w:val="a0"/>
    <w:rsid w:val="00064407"/>
  </w:style>
  <w:style w:type="paragraph" w:customStyle="1" w:styleId="xl177">
    <w:name w:val="xl177"/>
    <w:basedOn w:val="a"/>
    <w:rsid w:val="00064407"/>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paragraph" w:customStyle="1" w:styleId="xl178">
    <w:name w:val="xl178"/>
    <w:basedOn w:val="a"/>
    <w:rsid w:val="00064407"/>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paragraph" w:customStyle="1" w:styleId="xl179">
    <w:name w:val="xl179"/>
    <w:basedOn w:val="a"/>
    <w:rsid w:val="00064407"/>
    <w:pPr>
      <w:shd w:val="clear" w:color="000000" w:fill="FFFFFF"/>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paragraph" w:customStyle="1" w:styleId="xl180">
    <w:name w:val="xl180"/>
    <w:basedOn w:val="a"/>
    <w:rsid w:val="00064407"/>
    <w:pPr>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character" w:customStyle="1" w:styleId="1c">
    <w:name w:val="Заголовок Знак1"/>
    <w:basedOn w:val="a0"/>
    <w:uiPriority w:val="10"/>
    <w:rsid w:val="00064407"/>
    <w:rPr>
      <w:rFonts w:asciiTheme="majorHAnsi" w:eastAsiaTheme="majorEastAsia" w:hAnsiTheme="majorHAnsi" w:cstheme="majorBidi"/>
      <w:spacing w:val="-10"/>
      <w:kern w:val="28"/>
      <w:sz w:val="56"/>
      <w:szCs w:val="56"/>
    </w:rPr>
  </w:style>
  <w:style w:type="paragraph" w:styleId="affffff3">
    <w:name w:val="No Spacing"/>
    <w:link w:val="affffff4"/>
    <w:uiPriority w:val="1"/>
    <w:qFormat/>
    <w:rsid w:val="00064407"/>
    <w:rPr>
      <w:rFonts w:ascii="Calibri" w:eastAsia="Times New Roman" w:hAnsi="Calibri" w:cs="Times New Roman"/>
      <w:lang w:eastAsia="ru-RU"/>
    </w:rPr>
  </w:style>
  <w:style w:type="paragraph" w:customStyle="1" w:styleId="1d">
    <w:name w:val="Обычный (веб)1"/>
    <w:basedOn w:val="a"/>
    <w:next w:val="afc"/>
    <w:qFormat/>
    <w:rsid w:val="00064407"/>
    <w:pPr>
      <w:widowControl w:val="0"/>
    </w:pPr>
    <w:rPr>
      <w:rFonts w:ascii="Times New Roman" w:eastAsia="Times New Roman" w:hAnsi="Times New Roman" w:cs="Times New Roman"/>
      <w:sz w:val="24"/>
      <w:szCs w:val="24"/>
      <w:lang w:val="en-US" w:eastAsia="nl-NL"/>
    </w:rPr>
  </w:style>
  <w:style w:type="character" w:customStyle="1" w:styleId="33">
    <w:name w:val="Неразрешенное упоминание3"/>
    <w:uiPriority w:val="99"/>
    <w:semiHidden/>
    <w:unhideWhenUsed/>
    <w:rsid w:val="00064407"/>
    <w:rPr>
      <w:color w:val="605E5C"/>
      <w:shd w:val="clear" w:color="auto" w:fill="E1DFDD"/>
    </w:rPr>
  </w:style>
  <w:style w:type="table" w:customStyle="1" w:styleId="34">
    <w:name w:val="Сетка таблицы3"/>
    <w:basedOn w:val="a1"/>
    <w:next w:val="a3"/>
    <w:uiPriority w:val="39"/>
    <w:rsid w:val="00064407"/>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e">
    <w:name w:val="Название Знак1"/>
    <w:uiPriority w:val="10"/>
    <w:rsid w:val="00064407"/>
    <w:rPr>
      <w:rFonts w:ascii="Times New Roman" w:hAnsi="Times New Roman"/>
      <w:kern w:val="28"/>
      <w:sz w:val="24"/>
      <w:szCs w:val="24"/>
    </w:rPr>
  </w:style>
  <w:style w:type="table" w:customStyle="1" w:styleId="210">
    <w:name w:val="Сетка таблицы21"/>
    <w:basedOn w:val="a1"/>
    <w:next w:val="a3"/>
    <w:uiPriority w:val="39"/>
    <w:rsid w:val="00064407"/>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2">
    <w:name w:val="Неразрешенное упоминание4"/>
    <w:basedOn w:val="a0"/>
    <w:uiPriority w:val="99"/>
    <w:semiHidden/>
    <w:unhideWhenUsed/>
    <w:rsid w:val="00064407"/>
    <w:rPr>
      <w:color w:val="605E5C"/>
      <w:shd w:val="clear" w:color="auto" w:fill="E1DFDD"/>
    </w:rPr>
  </w:style>
  <w:style w:type="paragraph" w:customStyle="1" w:styleId="ConsPlusCell">
    <w:name w:val="ConsPlusCell"/>
    <w:uiPriority w:val="99"/>
    <w:rsid w:val="00064407"/>
    <w:pPr>
      <w:autoSpaceDE w:val="0"/>
      <w:autoSpaceDN w:val="0"/>
      <w:adjustRightInd w:val="0"/>
    </w:pPr>
    <w:rPr>
      <w:rFonts w:ascii="Arial" w:eastAsia="Times New Roman" w:hAnsi="Arial" w:cs="Arial"/>
      <w:sz w:val="20"/>
      <w:szCs w:val="20"/>
      <w:lang w:eastAsia="ru-RU"/>
    </w:rPr>
  </w:style>
  <w:style w:type="character" w:customStyle="1" w:styleId="affffff4">
    <w:name w:val="Без интервала Знак"/>
    <w:link w:val="affffff3"/>
    <w:uiPriority w:val="1"/>
    <w:locked/>
    <w:rsid w:val="00064407"/>
    <w:rPr>
      <w:rFonts w:ascii="Calibri" w:eastAsia="Times New Roman" w:hAnsi="Calibri" w:cs="Times New Roman"/>
      <w:lang w:eastAsia="ru-RU"/>
    </w:rPr>
  </w:style>
  <w:style w:type="character" w:customStyle="1" w:styleId="FontStyle11">
    <w:name w:val="Font Style11"/>
    <w:uiPriority w:val="99"/>
    <w:rsid w:val="00064407"/>
    <w:rPr>
      <w:rFonts w:ascii="Times New Roman" w:hAnsi="Times New Roman" w:cs="Times New Roman"/>
      <w:sz w:val="22"/>
      <w:szCs w:val="22"/>
    </w:rPr>
  </w:style>
  <w:style w:type="character" w:customStyle="1" w:styleId="212pt">
    <w:name w:val="Основной текст (2) + 12 pt"/>
    <w:aliases w:val="Полужирный2,Курсив1"/>
    <w:rsid w:val="00064407"/>
    <w:rPr>
      <w:rFonts w:ascii="Times New Roman" w:hAnsi="Times New Roman" w:cs="Times New Roman" w:hint="default"/>
      <w:strike w:val="0"/>
      <w:dstrike w:val="0"/>
      <w:color w:val="000000"/>
      <w:spacing w:val="0"/>
      <w:w w:val="100"/>
      <w:position w:val="0"/>
      <w:sz w:val="24"/>
      <w:szCs w:val="24"/>
      <w:u w:val="none"/>
      <w:effect w:val="none"/>
      <w:shd w:val="clear" w:color="auto" w:fill="FFFFFF"/>
      <w:lang w:val="ru-RU" w:eastAsia="ru-RU"/>
    </w:rPr>
  </w:style>
  <w:style w:type="paragraph" w:customStyle="1" w:styleId="1f">
    <w:name w:val="Раздел 1"/>
    <w:basedOn w:val="1"/>
    <w:link w:val="1f0"/>
    <w:qFormat/>
    <w:rsid w:val="007863C1"/>
    <w:pPr>
      <w:keepNext/>
      <w:spacing w:before="0" w:beforeAutospacing="0" w:after="120" w:afterAutospacing="0"/>
    </w:pPr>
    <w:rPr>
      <w:rFonts w:ascii="Times New Roman Полужирный" w:eastAsia="Segoe UI" w:hAnsi="Times New Roman Полужирный"/>
      <w:caps/>
      <w:kern w:val="32"/>
      <w:lang w:val="x-none" w:eastAsia="x-none"/>
    </w:rPr>
  </w:style>
  <w:style w:type="paragraph" w:customStyle="1" w:styleId="114">
    <w:name w:val="Раздел 1.1"/>
    <w:basedOn w:val="af8"/>
    <w:link w:val="115"/>
    <w:qFormat/>
    <w:rsid w:val="007863C1"/>
    <w:pPr>
      <w:numPr>
        <w:ilvl w:val="0"/>
      </w:numPr>
      <w:spacing w:after="120" w:line="276" w:lineRule="auto"/>
      <w:ind w:firstLine="709"/>
      <w:outlineLvl w:val="1"/>
    </w:pPr>
    <w:rPr>
      <w:rFonts w:ascii="Times New Roman Полужирный" w:eastAsia="Segoe UI" w:hAnsi="Times New Roman Полужирный" w:cs="Times New Roman"/>
      <w:b/>
      <w:bCs/>
      <w:color w:val="auto"/>
      <w:spacing w:val="0"/>
      <w:sz w:val="24"/>
      <w:szCs w:val="24"/>
      <w:lang w:eastAsia="ru-RU"/>
    </w:rPr>
  </w:style>
  <w:style w:type="character" w:customStyle="1" w:styleId="1f0">
    <w:name w:val="Раздел 1 Знак"/>
    <w:basedOn w:val="10"/>
    <w:link w:val="1f"/>
    <w:rsid w:val="007863C1"/>
    <w:rPr>
      <w:rFonts w:ascii="Times New Roman Полужирный" w:eastAsia="Segoe UI" w:hAnsi="Times New Roman Полужирный" w:cs="Times New Roman"/>
      <w:b/>
      <w:bCs/>
      <w:caps/>
      <w:kern w:val="32"/>
      <w:sz w:val="24"/>
      <w:szCs w:val="24"/>
      <w:lang w:val="x-none" w:eastAsia="x-none"/>
    </w:rPr>
  </w:style>
  <w:style w:type="character" w:customStyle="1" w:styleId="115">
    <w:name w:val="Раздел 1.1 Знак"/>
    <w:basedOn w:val="af9"/>
    <w:link w:val="114"/>
    <w:rsid w:val="007863C1"/>
    <w:rPr>
      <w:rFonts w:ascii="Times New Roman Полужирный" w:eastAsia="Segoe UI" w:hAnsi="Times New Roman Полужирный" w:cs="Times New Roman"/>
      <w:b/>
      <w:bCs/>
      <w:color w:val="5A5A5A" w:themeColor="text1" w:themeTint="A5"/>
      <w:spacing w:val="15"/>
      <w:sz w:val="24"/>
      <w:szCs w:val="24"/>
      <w:lang w:eastAsia="ru-RU"/>
    </w:rPr>
  </w:style>
  <w:style w:type="table" w:customStyle="1" w:styleId="1110">
    <w:name w:val="Сетка таблицы111"/>
    <w:basedOn w:val="a1"/>
    <w:uiPriority w:val="59"/>
    <w:rsid w:val="00064407"/>
    <w:pPr>
      <w:suppressAutoHyphens/>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TextStyle">
    <w:name w:val="pTextStyle"/>
    <w:basedOn w:val="a"/>
    <w:rsid w:val="00CD2973"/>
    <w:pPr>
      <w:spacing w:line="249" w:lineRule="auto"/>
    </w:pPr>
    <w:rPr>
      <w:rFonts w:ascii="Times New Roman" w:eastAsia="Times New Roman" w:hAnsi="Times New Roman" w:cs="Times New Roman"/>
      <w:sz w:val="24"/>
      <w:szCs w:val="24"/>
      <w:lang w:val="en-US" w:eastAsia="ru-RU"/>
    </w:rPr>
  </w:style>
  <w:style w:type="paragraph" w:customStyle="1" w:styleId="pTextStyleCenter">
    <w:name w:val="pTextStyleCenter"/>
    <w:basedOn w:val="a"/>
    <w:rsid w:val="00CD2973"/>
    <w:pPr>
      <w:spacing w:line="252" w:lineRule="auto"/>
      <w:jc w:val="center"/>
    </w:pPr>
    <w:rPr>
      <w:rFonts w:ascii="Times New Roman" w:eastAsia="Times New Roman" w:hAnsi="Times New Roman" w:cs="Times New Roman"/>
      <w:sz w:val="24"/>
      <w:szCs w:val="24"/>
      <w:lang w:val="en-US" w:eastAsia="ru-RU"/>
    </w:rPr>
  </w:style>
  <w:style w:type="table" w:customStyle="1" w:styleId="43">
    <w:name w:val="Сетка таблицы4"/>
    <w:basedOn w:val="a1"/>
    <w:next w:val="a3"/>
    <w:uiPriority w:val="39"/>
    <w:rsid w:val="0051713F"/>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3">
    <w:name w:val="Знак сноски1"/>
    <w:basedOn w:val="a"/>
    <w:link w:val="af3"/>
    <w:uiPriority w:val="99"/>
    <w:rsid w:val="005D7117"/>
    <w:rPr>
      <w:rFonts w:cs="Times New Roman"/>
      <w:vertAlign w:val="superscript"/>
    </w:rPr>
  </w:style>
  <w:style w:type="character" w:customStyle="1" w:styleId="docdata">
    <w:name w:val="docdata"/>
    <w:aliases w:val="docy,v5,1718,bqiaagaaeyqcaaagiaiaaam4bgaabuygaaaaaaaaaaaaaaaaaaaaaaaaaaaaaaaaaaaaaaaaaaaaaaaaaaaaaaaaaaaaaaaaaaaaaaaaaaaaaaaaaaaaaaaaaaaaaaaaaaaaaaaaaaaaaaaaaaaaaaaaaaaaaaaaaaaaaaaaaaaaaaaaaaaaaaaaaaaaaaaaaaaaaaaaaaaaaaaaaaaaaaaaaaaaaaaaaaaaaaaa"/>
    <w:basedOn w:val="a0"/>
    <w:rsid w:val="00CE7D23"/>
  </w:style>
  <w:style w:type="character" w:customStyle="1" w:styleId="50">
    <w:name w:val="Неразрешенное упоминание5"/>
    <w:basedOn w:val="a0"/>
    <w:uiPriority w:val="99"/>
    <w:semiHidden/>
    <w:unhideWhenUsed/>
    <w:rsid w:val="00955D56"/>
    <w:rPr>
      <w:color w:val="605E5C"/>
      <w:shd w:val="clear" w:color="auto" w:fill="E1DFDD"/>
    </w:rPr>
  </w:style>
  <w:style w:type="paragraph" w:customStyle="1" w:styleId="c9">
    <w:name w:val="c9"/>
    <w:basedOn w:val="a"/>
    <w:rsid w:val="00BE4512"/>
    <w:pPr>
      <w:spacing w:before="100" w:beforeAutospacing="1" w:after="100" w:afterAutospacing="1"/>
    </w:pPr>
    <w:rPr>
      <w:rFonts w:ascii="Times New Roman" w:eastAsia="Times New Roman" w:hAnsi="Times New Roman" w:cs="Times New Roman"/>
      <w:sz w:val="24"/>
      <w:szCs w:val="24"/>
      <w:lang w:eastAsia="ru-RU"/>
    </w:rPr>
  </w:style>
  <w:style w:type="paragraph" w:customStyle="1" w:styleId="c34">
    <w:name w:val="c34"/>
    <w:basedOn w:val="a"/>
    <w:rsid w:val="00BE4512"/>
    <w:pPr>
      <w:spacing w:before="100" w:beforeAutospacing="1" w:after="100" w:afterAutospacing="1"/>
    </w:pPr>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1556619">
      <w:bodyDiv w:val="1"/>
      <w:marLeft w:val="0"/>
      <w:marRight w:val="0"/>
      <w:marTop w:val="0"/>
      <w:marBottom w:val="0"/>
      <w:divBdr>
        <w:top w:val="none" w:sz="0" w:space="0" w:color="auto"/>
        <w:left w:val="none" w:sz="0" w:space="0" w:color="auto"/>
        <w:bottom w:val="none" w:sz="0" w:space="0" w:color="auto"/>
        <w:right w:val="none" w:sz="0" w:space="0" w:color="auto"/>
      </w:divBdr>
    </w:div>
    <w:div w:id="271131455">
      <w:bodyDiv w:val="1"/>
      <w:marLeft w:val="0"/>
      <w:marRight w:val="0"/>
      <w:marTop w:val="0"/>
      <w:marBottom w:val="0"/>
      <w:divBdr>
        <w:top w:val="none" w:sz="0" w:space="0" w:color="auto"/>
        <w:left w:val="none" w:sz="0" w:space="0" w:color="auto"/>
        <w:bottom w:val="none" w:sz="0" w:space="0" w:color="auto"/>
        <w:right w:val="none" w:sz="0" w:space="0" w:color="auto"/>
      </w:divBdr>
    </w:div>
    <w:div w:id="307050964">
      <w:bodyDiv w:val="1"/>
      <w:marLeft w:val="0"/>
      <w:marRight w:val="0"/>
      <w:marTop w:val="0"/>
      <w:marBottom w:val="0"/>
      <w:divBdr>
        <w:top w:val="none" w:sz="0" w:space="0" w:color="auto"/>
        <w:left w:val="none" w:sz="0" w:space="0" w:color="auto"/>
        <w:bottom w:val="none" w:sz="0" w:space="0" w:color="auto"/>
        <w:right w:val="none" w:sz="0" w:space="0" w:color="auto"/>
      </w:divBdr>
    </w:div>
    <w:div w:id="403379176">
      <w:bodyDiv w:val="1"/>
      <w:marLeft w:val="0"/>
      <w:marRight w:val="0"/>
      <w:marTop w:val="0"/>
      <w:marBottom w:val="0"/>
      <w:divBdr>
        <w:top w:val="none" w:sz="0" w:space="0" w:color="auto"/>
        <w:left w:val="none" w:sz="0" w:space="0" w:color="auto"/>
        <w:bottom w:val="none" w:sz="0" w:space="0" w:color="auto"/>
        <w:right w:val="none" w:sz="0" w:space="0" w:color="auto"/>
      </w:divBdr>
    </w:div>
    <w:div w:id="449009341">
      <w:bodyDiv w:val="1"/>
      <w:marLeft w:val="0"/>
      <w:marRight w:val="0"/>
      <w:marTop w:val="0"/>
      <w:marBottom w:val="0"/>
      <w:divBdr>
        <w:top w:val="none" w:sz="0" w:space="0" w:color="auto"/>
        <w:left w:val="none" w:sz="0" w:space="0" w:color="auto"/>
        <w:bottom w:val="none" w:sz="0" w:space="0" w:color="auto"/>
        <w:right w:val="none" w:sz="0" w:space="0" w:color="auto"/>
      </w:divBdr>
    </w:div>
    <w:div w:id="490144377">
      <w:bodyDiv w:val="1"/>
      <w:marLeft w:val="0"/>
      <w:marRight w:val="0"/>
      <w:marTop w:val="0"/>
      <w:marBottom w:val="0"/>
      <w:divBdr>
        <w:top w:val="none" w:sz="0" w:space="0" w:color="auto"/>
        <w:left w:val="none" w:sz="0" w:space="0" w:color="auto"/>
        <w:bottom w:val="none" w:sz="0" w:space="0" w:color="auto"/>
        <w:right w:val="none" w:sz="0" w:space="0" w:color="auto"/>
      </w:divBdr>
    </w:div>
    <w:div w:id="564338558">
      <w:bodyDiv w:val="1"/>
      <w:marLeft w:val="0"/>
      <w:marRight w:val="0"/>
      <w:marTop w:val="0"/>
      <w:marBottom w:val="0"/>
      <w:divBdr>
        <w:top w:val="none" w:sz="0" w:space="0" w:color="auto"/>
        <w:left w:val="none" w:sz="0" w:space="0" w:color="auto"/>
        <w:bottom w:val="none" w:sz="0" w:space="0" w:color="auto"/>
        <w:right w:val="none" w:sz="0" w:space="0" w:color="auto"/>
      </w:divBdr>
    </w:div>
    <w:div w:id="597562898">
      <w:bodyDiv w:val="1"/>
      <w:marLeft w:val="0"/>
      <w:marRight w:val="0"/>
      <w:marTop w:val="0"/>
      <w:marBottom w:val="0"/>
      <w:divBdr>
        <w:top w:val="none" w:sz="0" w:space="0" w:color="auto"/>
        <w:left w:val="none" w:sz="0" w:space="0" w:color="auto"/>
        <w:bottom w:val="none" w:sz="0" w:space="0" w:color="auto"/>
        <w:right w:val="none" w:sz="0" w:space="0" w:color="auto"/>
      </w:divBdr>
    </w:div>
    <w:div w:id="613756622">
      <w:bodyDiv w:val="1"/>
      <w:marLeft w:val="0"/>
      <w:marRight w:val="0"/>
      <w:marTop w:val="0"/>
      <w:marBottom w:val="0"/>
      <w:divBdr>
        <w:top w:val="none" w:sz="0" w:space="0" w:color="auto"/>
        <w:left w:val="none" w:sz="0" w:space="0" w:color="auto"/>
        <w:bottom w:val="none" w:sz="0" w:space="0" w:color="auto"/>
        <w:right w:val="none" w:sz="0" w:space="0" w:color="auto"/>
      </w:divBdr>
    </w:div>
    <w:div w:id="918905722">
      <w:bodyDiv w:val="1"/>
      <w:marLeft w:val="0"/>
      <w:marRight w:val="0"/>
      <w:marTop w:val="0"/>
      <w:marBottom w:val="0"/>
      <w:divBdr>
        <w:top w:val="none" w:sz="0" w:space="0" w:color="auto"/>
        <w:left w:val="none" w:sz="0" w:space="0" w:color="auto"/>
        <w:bottom w:val="none" w:sz="0" w:space="0" w:color="auto"/>
        <w:right w:val="none" w:sz="0" w:space="0" w:color="auto"/>
      </w:divBdr>
    </w:div>
    <w:div w:id="1056047633">
      <w:bodyDiv w:val="1"/>
      <w:marLeft w:val="0"/>
      <w:marRight w:val="0"/>
      <w:marTop w:val="0"/>
      <w:marBottom w:val="0"/>
      <w:divBdr>
        <w:top w:val="none" w:sz="0" w:space="0" w:color="auto"/>
        <w:left w:val="none" w:sz="0" w:space="0" w:color="auto"/>
        <w:bottom w:val="none" w:sz="0" w:space="0" w:color="auto"/>
        <w:right w:val="none" w:sz="0" w:space="0" w:color="auto"/>
      </w:divBdr>
    </w:div>
    <w:div w:id="1248879509">
      <w:bodyDiv w:val="1"/>
      <w:marLeft w:val="0"/>
      <w:marRight w:val="0"/>
      <w:marTop w:val="0"/>
      <w:marBottom w:val="0"/>
      <w:divBdr>
        <w:top w:val="none" w:sz="0" w:space="0" w:color="auto"/>
        <w:left w:val="none" w:sz="0" w:space="0" w:color="auto"/>
        <w:bottom w:val="none" w:sz="0" w:space="0" w:color="auto"/>
        <w:right w:val="none" w:sz="0" w:space="0" w:color="auto"/>
      </w:divBdr>
    </w:div>
    <w:div w:id="1252592474">
      <w:bodyDiv w:val="1"/>
      <w:marLeft w:val="0"/>
      <w:marRight w:val="0"/>
      <w:marTop w:val="0"/>
      <w:marBottom w:val="0"/>
      <w:divBdr>
        <w:top w:val="none" w:sz="0" w:space="0" w:color="auto"/>
        <w:left w:val="none" w:sz="0" w:space="0" w:color="auto"/>
        <w:bottom w:val="none" w:sz="0" w:space="0" w:color="auto"/>
        <w:right w:val="none" w:sz="0" w:space="0" w:color="auto"/>
      </w:divBdr>
    </w:div>
    <w:div w:id="1830636047">
      <w:bodyDiv w:val="1"/>
      <w:marLeft w:val="0"/>
      <w:marRight w:val="0"/>
      <w:marTop w:val="0"/>
      <w:marBottom w:val="0"/>
      <w:divBdr>
        <w:top w:val="none" w:sz="0" w:space="0" w:color="auto"/>
        <w:left w:val="none" w:sz="0" w:space="0" w:color="auto"/>
        <w:bottom w:val="none" w:sz="0" w:space="0" w:color="auto"/>
        <w:right w:val="none" w:sz="0" w:space="0" w:color="auto"/>
      </w:divBdr>
    </w:div>
    <w:div w:id="1915356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6CE3F3A-F638-4C97-8F2E-E3B7C61DD0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748</TotalTime>
  <Pages>18</Pages>
  <Words>3922</Words>
  <Characters>22357</Characters>
  <Application>Microsoft Office Word</Application>
  <DocSecurity>0</DocSecurity>
  <Lines>186</Lines>
  <Paragraphs>52</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26227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Виктория Тимонина</dc:creator>
  <cp:lastModifiedBy>Пользователь22</cp:lastModifiedBy>
  <cp:revision>41</cp:revision>
  <cp:lastPrinted>2023-04-28T08:44:00Z</cp:lastPrinted>
  <dcterms:created xsi:type="dcterms:W3CDTF">2024-05-16T06:05:00Z</dcterms:created>
  <dcterms:modified xsi:type="dcterms:W3CDTF">2026-01-28T10:16:00Z</dcterms:modified>
</cp:coreProperties>
</file>